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97C" w:rsidRPr="00DB597C" w:rsidRDefault="00DB597C"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Pr="00DB597C">
        <w:rPr>
          <w:rFonts w:ascii="Times New Roman" w:eastAsia="Times New Roman" w:hAnsi="Times New Roman"/>
          <w:sz w:val="24"/>
          <w:szCs w:val="24"/>
          <w:lang w:eastAsia="ru-RU"/>
        </w:rPr>
        <w:t>инистерство образования и науки РФ</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имени Козьмы Минина»</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ind w:left="3402" w:firstLine="1418"/>
        <w:rPr>
          <w:rFonts w:ascii="Times New Roman" w:eastAsia="Times New Roman" w:hAnsi="Times New Roman"/>
          <w:sz w:val="28"/>
          <w:szCs w:val="28"/>
          <w:lang w:eastAsia="ru-RU"/>
        </w:rPr>
      </w:pPr>
    </w:p>
    <w:p w:rsidR="00DB597C" w:rsidRPr="00DB597C" w:rsidRDefault="00DB597C" w:rsidP="00DB597C">
      <w:pPr>
        <w:spacing w:after="0" w:line="240" w:lineRule="auto"/>
        <w:ind w:left="3402" w:firstLine="1418"/>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УТВЕРЖДАЮ</w:t>
      </w:r>
    </w:p>
    <w:p w:rsidR="00DB597C" w:rsidRPr="00DB597C" w:rsidRDefault="00DB597C" w:rsidP="00DB597C">
      <w:pPr>
        <w:spacing w:after="0" w:line="240" w:lineRule="auto"/>
        <w:ind w:left="3402" w:firstLine="1418"/>
        <w:rPr>
          <w:rFonts w:ascii="Times New Roman" w:eastAsia="Times New Roman" w:hAnsi="Times New Roman"/>
          <w:sz w:val="24"/>
          <w:szCs w:val="24"/>
          <w:lang w:eastAsia="ru-RU"/>
        </w:rPr>
      </w:pPr>
    </w:p>
    <w:p w:rsidR="00DB597C" w:rsidRPr="00DB597C" w:rsidRDefault="00DB597C" w:rsidP="00DB597C">
      <w:pPr>
        <w:spacing w:after="0" w:line="240" w:lineRule="auto"/>
        <w:ind w:left="482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Проректор  по учебно-методической деятельности                                                        </w:t>
      </w:r>
    </w:p>
    <w:p w:rsidR="00DB597C" w:rsidRPr="00DB597C" w:rsidRDefault="00DB597C" w:rsidP="00DB597C">
      <w:pPr>
        <w:spacing w:after="0" w:line="240" w:lineRule="auto"/>
        <w:ind w:firstLine="482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__________________Г.А</w:t>
      </w:r>
      <w:r w:rsidR="00F77C11">
        <w:rPr>
          <w:rFonts w:ascii="Times New Roman" w:eastAsia="Times New Roman" w:hAnsi="Times New Roman"/>
          <w:sz w:val="24"/>
          <w:szCs w:val="24"/>
          <w:lang w:eastAsia="ru-RU"/>
        </w:rPr>
        <w:t> </w:t>
      </w:r>
      <w:r w:rsidRPr="00DB597C">
        <w:rPr>
          <w:rFonts w:ascii="Times New Roman" w:eastAsia="Times New Roman" w:hAnsi="Times New Roman"/>
          <w:sz w:val="24"/>
          <w:szCs w:val="24"/>
          <w:lang w:eastAsia="ru-RU"/>
        </w:rPr>
        <w:t>.Папуткова</w:t>
      </w:r>
    </w:p>
    <w:p w:rsidR="00DB597C" w:rsidRPr="00DB597C" w:rsidRDefault="00DB597C" w:rsidP="00DB597C">
      <w:pPr>
        <w:spacing w:after="0" w:line="240" w:lineRule="auto"/>
        <w:ind w:left="4956" w:hanging="136"/>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«___»_____________20___г.</w:t>
      </w:r>
    </w:p>
    <w:p w:rsidR="00DB597C" w:rsidRPr="00DB597C" w:rsidRDefault="00DB597C" w:rsidP="00DB597C">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2266CD" w:rsidRPr="002266CD">
        <w:rPr>
          <w:rFonts w:ascii="Times New Roman" w:eastAsia="Times New Roman" w:hAnsi="Times New Roman"/>
          <w:b/>
          <w:bCs/>
          <w:sz w:val="24"/>
          <w:szCs w:val="24"/>
          <w:lang w:eastAsia="ru-RU"/>
        </w:rPr>
        <w:t>Технология обучения математике</w:t>
      </w:r>
      <w:r w:rsidRPr="00DB597C">
        <w:rPr>
          <w:rFonts w:ascii="Times New Roman" w:eastAsia="Times New Roman" w:hAnsi="Times New Roman"/>
          <w:b/>
          <w:caps/>
          <w:sz w:val="24"/>
          <w:szCs w:val="24"/>
          <w:lang w:eastAsia="ru-RU"/>
        </w:rPr>
        <w:t>»</w:t>
      </w:r>
    </w:p>
    <w:p w:rsidR="00DB597C" w:rsidRPr="00DB597C" w:rsidRDefault="00DB597C" w:rsidP="00DB597C">
      <w:pPr>
        <w:spacing w:after="0" w:line="360" w:lineRule="auto"/>
        <w:jc w:val="center"/>
        <w:rPr>
          <w:rFonts w:ascii="Times New Roman" w:eastAsia="Times New Roman" w:hAnsi="Times New Roman"/>
          <w:i/>
          <w:caps/>
          <w:sz w:val="18"/>
          <w:szCs w:val="18"/>
          <w:lang w:eastAsia="ru-RU"/>
        </w:rPr>
      </w:pPr>
      <w:r w:rsidRPr="00DB597C">
        <w:rPr>
          <w:rFonts w:ascii="Times New Roman" w:eastAsia="Times New Roman" w:hAnsi="Times New Roman"/>
          <w:i/>
          <w:sz w:val="18"/>
          <w:szCs w:val="18"/>
          <w:lang w:eastAsia="ru-RU"/>
        </w:rPr>
        <w:t>Наименование модуля</w:t>
      </w: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DB597C" w:rsidRPr="00DB597C" w:rsidRDefault="00E453D5" w:rsidP="00DB597C">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Направление подготовки:  </w:t>
      </w:r>
      <w:r w:rsidRPr="000A7091">
        <w:rPr>
          <w:rFonts w:ascii="Times New Roman" w:eastAsia="Times New Roman" w:hAnsi="Times New Roman"/>
          <w:sz w:val="24"/>
          <w:szCs w:val="24"/>
          <w:lang w:eastAsia="ru-RU"/>
        </w:rPr>
        <w:t>44</w:t>
      </w:r>
      <w:r>
        <w:rPr>
          <w:rFonts w:ascii="Times New Roman" w:eastAsia="Times New Roman" w:hAnsi="Times New Roman"/>
          <w:sz w:val="24"/>
          <w:szCs w:val="24"/>
          <w:lang w:eastAsia="ru-RU"/>
        </w:rPr>
        <w:t>.</w:t>
      </w:r>
      <w:r w:rsidRPr="000A7091">
        <w:rPr>
          <w:rFonts w:ascii="Times New Roman" w:eastAsia="Times New Roman" w:hAnsi="Times New Roman"/>
          <w:sz w:val="24"/>
          <w:szCs w:val="24"/>
          <w:lang w:eastAsia="ru-RU"/>
        </w:rPr>
        <w:t>03</w:t>
      </w:r>
      <w:r>
        <w:rPr>
          <w:rFonts w:ascii="Times New Roman" w:eastAsia="Times New Roman" w:hAnsi="Times New Roman"/>
          <w:sz w:val="24"/>
          <w:szCs w:val="24"/>
          <w:lang w:eastAsia="ru-RU"/>
        </w:rPr>
        <w:t>.</w:t>
      </w:r>
      <w:r w:rsidRPr="000A7091">
        <w:rPr>
          <w:rFonts w:ascii="Times New Roman" w:eastAsia="Times New Roman" w:hAnsi="Times New Roman"/>
          <w:sz w:val="24"/>
          <w:szCs w:val="24"/>
          <w:lang w:eastAsia="ru-RU"/>
        </w:rPr>
        <w:t>05</w:t>
      </w:r>
      <w:r w:rsidR="002C1CFF">
        <w:rPr>
          <w:rFonts w:ascii="Times New Roman" w:eastAsia="Times New Roman" w:hAnsi="Times New Roman"/>
          <w:sz w:val="24"/>
          <w:szCs w:val="24"/>
          <w:lang w:eastAsia="ru-RU"/>
        </w:rPr>
        <w:t>.«Педагогическое образование</w:t>
      </w:r>
      <w:r w:rsidR="00DB597C" w:rsidRPr="00DB597C">
        <w:rPr>
          <w:rFonts w:ascii="Times New Roman" w:eastAsia="Times New Roman" w:hAnsi="Times New Roman"/>
          <w:sz w:val="24"/>
          <w:szCs w:val="24"/>
          <w:lang w:eastAsia="ru-RU"/>
        </w:rPr>
        <w:t>»</w:t>
      </w:r>
    </w:p>
    <w:p w:rsidR="00DB597C" w:rsidRPr="00DB597C" w:rsidRDefault="00DB597C" w:rsidP="00DB597C">
      <w:pPr>
        <w:spacing w:after="0" w:line="360" w:lineRule="auto"/>
        <w:rPr>
          <w:rFonts w:ascii="Times New Roman" w:eastAsia="Times New Roman" w:hAnsi="Times New Roman"/>
          <w:i/>
          <w:sz w:val="18"/>
          <w:szCs w:val="18"/>
          <w:lang w:eastAsia="ru-RU"/>
        </w:rPr>
      </w:pP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t>Шифр</w:t>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t>Наименование направления подготовки</w:t>
      </w: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Профиль  </w:t>
      </w:r>
      <w:r w:rsidR="0057136E">
        <w:rPr>
          <w:rFonts w:ascii="Times New Roman" w:eastAsia="Times New Roman" w:hAnsi="Times New Roman"/>
          <w:sz w:val="24"/>
          <w:szCs w:val="24"/>
          <w:lang w:eastAsia="ru-RU"/>
        </w:rPr>
        <w:t xml:space="preserve">«Математика и </w:t>
      </w:r>
      <w:r w:rsidR="00625EBF">
        <w:rPr>
          <w:rFonts w:ascii="Times New Roman" w:eastAsia="Times New Roman" w:hAnsi="Times New Roman"/>
          <w:sz w:val="24"/>
          <w:szCs w:val="24"/>
          <w:lang w:eastAsia="ru-RU"/>
        </w:rPr>
        <w:t>информат</w:t>
      </w:r>
      <w:r w:rsidR="0057136E">
        <w:rPr>
          <w:rFonts w:ascii="Times New Roman" w:eastAsia="Times New Roman" w:hAnsi="Times New Roman"/>
          <w:sz w:val="24"/>
          <w:szCs w:val="24"/>
          <w:lang w:eastAsia="ru-RU"/>
        </w:rPr>
        <w:t>ика</w:t>
      </w:r>
      <w:r w:rsidRPr="00DB597C">
        <w:rPr>
          <w:rFonts w:ascii="Times New Roman" w:eastAsia="Times New Roman" w:hAnsi="Times New Roman"/>
          <w:sz w:val="24"/>
          <w:szCs w:val="24"/>
          <w:lang w:eastAsia="ru-RU"/>
        </w:rPr>
        <w:t>»</w:t>
      </w:r>
    </w:p>
    <w:p w:rsidR="00DB597C" w:rsidRPr="00DB597C" w:rsidRDefault="00013A4F" w:rsidP="00DB597C">
      <w:pPr>
        <w:spacing w:after="0" w:line="360" w:lineRule="auto"/>
        <w:rPr>
          <w:rFonts w:ascii="Times New Roman" w:eastAsia="Times New Roman" w:hAnsi="Times New Roman"/>
          <w:i/>
          <w:sz w:val="18"/>
          <w:szCs w:val="18"/>
          <w:lang w:eastAsia="ru-RU"/>
        </w:rPr>
      </w:pPr>
      <w:r>
        <w:rPr>
          <w:rFonts w:ascii="Times New Roman" w:eastAsia="Times New Roman" w:hAnsi="Times New Roman"/>
          <w:sz w:val="24"/>
          <w:szCs w:val="24"/>
          <w:lang w:eastAsia="ru-RU"/>
        </w:rPr>
        <w:tab/>
      </w:r>
      <w:r w:rsidR="00DB597C" w:rsidRPr="00DB597C">
        <w:rPr>
          <w:rFonts w:ascii="Times New Roman" w:eastAsia="Times New Roman" w:hAnsi="Times New Roman"/>
          <w:sz w:val="24"/>
          <w:szCs w:val="24"/>
          <w:lang w:eastAsia="ru-RU"/>
        </w:rPr>
        <w:tab/>
      </w:r>
      <w:r w:rsidR="00DB597C" w:rsidRPr="00DB597C">
        <w:rPr>
          <w:rFonts w:ascii="Times New Roman" w:eastAsia="Times New Roman" w:hAnsi="Times New Roman"/>
          <w:i/>
          <w:sz w:val="18"/>
          <w:szCs w:val="18"/>
          <w:lang w:eastAsia="ru-RU"/>
        </w:rPr>
        <w:t>Наименование профиля</w:t>
      </w:r>
    </w:p>
    <w:p w:rsidR="00DB597C" w:rsidRPr="00DB597C" w:rsidRDefault="005A19B6" w:rsidP="00DB597C">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 обучения – очная</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63005F" w:rsidP="00DB597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Трудоемкость модуля –  </w:t>
      </w:r>
      <w:r w:rsidR="00B95EE2">
        <w:rPr>
          <w:rFonts w:ascii="Times New Roman" w:eastAsia="Times New Roman" w:hAnsi="Times New Roman"/>
          <w:sz w:val="24"/>
          <w:szCs w:val="24"/>
          <w:lang w:eastAsia="ru-RU"/>
        </w:rPr>
        <w:t xml:space="preserve">14 </w:t>
      </w:r>
      <w:r w:rsidR="00DB597C" w:rsidRPr="00DB597C">
        <w:rPr>
          <w:rFonts w:ascii="Times New Roman" w:eastAsia="Times New Roman" w:hAnsi="Times New Roman"/>
          <w:sz w:val="24"/>
          <w:szCs w:val="24"/>
          <w:lang w:eastAsia="ru-RU"/>
        </w:rPr>
        <w:t>з.е.</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Default="00DB597C"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CA3453" w:rsidRDefault="00CA3453" w:rsidP="00DB597C">
      <w:pPr>
        <w:spacing w:after="0" w:line="240" w:lineRule="auto"/>
        <w:rPr>
          <w:rFonts w:ascii="Times New Roman" w:eastAsia="Times New Roman" w:hAnsi="Times New Roman"/>
          <w:sz w:val="24"/>
          <w:szCs w:val="24"/>
          <w:lang w:eastAsia="ru-RU"/>
        </w:rPr>
      </w:pPr>
    </w:p>
    <w:p w:rsidR="00CA3453" w:rsidRPr="00DB597C" w:rsidRDefault="00CA3453"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201__ год</w:t>
      </w:r>
    </w:p>
    <w:p w:rsidR="00DB597C" w:rsidRPr="0007146B" w:rsidRDefault="00DB597C" w:rsidP="0007146B">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Программа модуля «</w:t>
      </w:r>
      <w:r w:rsidR="00F14B2E" w:rsidRPr="00F14B2E">
        <w:rPr>
          <w:rFonts w:ascii="Times New Roman" w:eastAsia="Times New Roman" w:hAnsi="Times New Roman"/>
          <w:b/>
          <w:bCs/>
          <w:i/>
          <w:sz w:val="24"/>
          <w:szCs w:val="24"/>
          <w:lang w:eastAsia="ru-RU"/>
        </w:rPr>
        <w:t>Технология обучения математике</w:t>
      </w:r>
      <w:r w:rsidRPr="0007146B">
        <w:rPr>
          <w:rFonts w:ascii="Times New Roman" w:eastAsia="Times New Roman" w:hAnsi="Times New Roman"/>
          <w:sz w:val="24"/>
          <w:szCs w:val="24"/>
          <w:lang w:eastAsia="ru-RU"/>
        </w:rPr>
        <w:t>» разработана на основе:</w:t>
      </w:r>
    </w:p>
    <w:p w:rsidR="0007146B" w:rsidRDefault="00DB597C" w:rsidP="00296503">
      <w:pPr>
        <w:numPr>
          <w:ilvl w:val="0"/>
          <w:numId w:val="3"/>
        </w:numPr>
        <w:spacing w:after="0" w:line="240" w:lineRule="auto"/>
        <w:rPr>
          <w:rFonts w:ascii="Times New Roman" w:eastAsia="Times New Roman" w:hAnsi="Times New Roman"/>
          <w:sz w:val="24"/>
          <w:szCs w:val="24"/>
          <w:lang w:eastAsia="ru-RU"/>
        </w:rPr>
      </w:pPr>
      <w:r w:rsidRPr="0007146B">
        <w:rPr>
          <w:rFonts w:ascii="Times New Roman" w:eastAsia="Times New Roman" w:hAnsi="Times New Roman"/>
          <w:sz w:val="24"/>
          <w:szCs w:val="24"/>
          <w:lang w:eastAsia="ru-RU"/>
        </w:rPr>
        <w:t>Федерального государственного образовательного стандарта высшего образова</w:t>
      </w:r>
      <w:r w:rsidR="009A719B">
        <w:rPr>
          <w:rFonts w:ascii="Times New Roman" w:eastAsia="Times New Roman" w:hAnsi="Times New Roman"/>
          <w:sz w:val="24"/>
          <w:szCs w:val="24"/>
          <w:lang w:eastAsia="ru-RU"/>
        </w:rPr>
        <w:t>ния по направлению подготовки 44.03.05</w:t>
      </w:r>
      <w:r w:rsidRPr="0007146B">
        <w:rPr>
          <w:rFonts w:ascii="Times New Roman" w:eastAsia="Times New Roman" w:hAnsi="Times New Roman"/>
          <w:sz w:val="24"/>
          <w:szCs w:val="24"/>
          <w:lang w:eastAsia="ru-RU"/>
        </w:rPr>
        <w:t>.«</w:t>
      </w:r>
      <w:r w:rsidR="009A719B">
        <w:rPr>
          <w:rFonts w:ascii="Times New Roman" w:eastAsia="Times New Roman" w:hAnsi="Times New Roman"/>
          <w:sz w:val="24"/>
          <w:szCs w:val="24"/>
          <w:lang w:eastAsia="ru-RU"/>
        </w:rPr>
        <w:t>Педагогическое образование</w:t>
      </w:r>
      <w:r w:rsidRPr="0007146B">
        <w:rPr>
          <w:rFonts w:ascii="Times New Roman" w:eastAsia="Times New Roman" w:hAnsi="Times New Roman"/>
          <w:sz w:val="24"/>
          <w:szCs w:val="24"/>
          <w:lang w:eastAsia="ru-RU"/>
        </w:rPr>
        <w:t>»</w:t>
      </w:r>
      <w:r w:rsidR="0007146B" w:rsidRPr="0007146B">
        <w:rPr>
          <w:rFonts w:ascii="Times New Roman" w:eastAsia="Times New Roman" w:hAnsi="Times New Roman"/>
          <w:sz w:val="24"/>
          <w:szCs w:val="24"/>
          <w:lang w:eastAsia="ru-RU"/>
        </w:rPr>
        <w:t xml:space="preserve">, </w:t>
      </w:r>
    </w:p>
    <w:p w:rsidR="0007146B" w:rsidRPr="0007146B" w:rsidRDefault="0007146B" w:rsidP="00503E05">
      <w:pPr>
        <w:pStyle w:val="a4"/>
        <w:spacing w:after="0" w:line="240" w:lineRule="auto"/>
        <w:contextualSpacing w:val="0"/>
        <w:rPr>
          <w:rFonts w:ascii="Times New Roman" w:eastAsia="Times New Roman" w:hAnsi="Times New Roman"/>
          <w:i/>
          <w:sz w:val="18"/>
          <w:szCs w:val="18"/>
          <w:lang w:eastAsia="ru-RU"/>
        </w:rPr>
      </w:pPr>
      <w:r>
        <w:rPr>
          <w:rFonts w:ascii="Times New Roman" w:eastAsia="Times New Roman" w:hAnsi="Times New Roman"/>
          <w:i/>
          <w:sz w:val="18"/>
          <w:szCs w:val="18"/>
          <w:lang w:eastAsia="ru-RU"/>
        </w:rPr>
        <w:tab/>
      </w:r>
      <w:r>
        <w:rPr>
          <w:rFonts w:ascii="Times New Roman" w:eastAsia="Times New Roman" w:hAnsi="Times New Roman"/>
          <w:i/>
          <w:sz w:val="18"/>
          <w:szCs w:val="18"/>
          <w:lang w:eastAsia="ru-RU"/>
        </w:rPr>
        <w:tab/>
      </w:r>
      <w:r>
        <w:rPr>
          <w:rFonts w:ascii="Times New Roman" w:eastAsia="Times New Roman" w:hAnsi="Times New Roman"/>
          <w:i/>
          <w:sz w:val="18"/>
          <w:szCs w:val="18"/>
          <w:lang w:eastAsia="ru-RU"/>
        </w:rPr>
        <w:tab/>
      </w:r>
      <w:r w:rsidR="00554998">
        <w:rPr>
          <w:rFonts w:ascii="Times New Roman" w:eastAsia="Times New Roman" w:hAnsi="Times New Roman"/>
          <w:i/>
          <w:sz w:val="18"/>
          <w:szCs w:val="18"/>
          <w:lang w:eastAsia="ru-RU"/>
        </w:rPr>
        <w:t>Шифр</w:t>
      </w:r>
      <w:r w:rsidRPr="0007146B">
        <w:rPr>
          <w:rFonts w:ascii="Times New Roman" w:eastAsia="Times New Roman" w:hAnsi="Times New Roman"/>
          <w:i/>
          <w:sz w:val="18"/>
          <w:szCs w:val="18"/>
          <w:lang w:eastAsia="ru-RU"/>
        </w:rPr>
        <w:t>Наименование направления подготовки</w:t>
      </w:r>
    </w:p>
    <w:p w:rsidR="00DB597C" w:rsidRPr="0007146B" w:rsidRDefault="0007146B" w:rsidP="00503E05">
      <w:pPr>
        <w:spacing w:after="0" w:line="240" w:lineRule="auto"/>
        <w:ind w:left="720"/>
        <w:rPr>
          <w:rFonts w:ascii="Times New Roman" w:eastAsia="Times New Roman" w:hAnsi="Times New Roman"/>
          <w:sz w:val="24"/>
          <w:szCs w:val="24"/>
          <w:lang w:eastAsia="ru-RU"/>
        </w:rPr>
      </w:pPr>
      <w:r w:rsidRPr="0007146B">
        <w:rPr>
          <w:rFonts w:ascii="Times New Roman" w:eastAsia="Times New Roman" w:hAnsi="Times New Roman"/>
          <w:sz w:val="24"/>
          <w:szCs w:val="24"/>
          <w:lang w:eastAsia="ru-RU"/>
        </w:rPr>
        <w:t>утв.</w:t>
      </w:r>
      <w:r w:rsidR="00554998" w:rsidRPr="00554998">
        <w:rPr>
          <w:rFonts w:ascii="Times New Roman" w:eastAsia="Times New Roman" w:hAnsi="Times New Roman"/>
          <w:sz w:val="24"/>
          <w:szCs w:val="24"/>
          <w:lang w:eastAsia="ru-RU"/>
        </w:rPr>
        <w:t xml:space="preserve"> приказом Министерства образования и науки Российской Федерации </w:t>
      </w:r>
      <w:r w:rsidR="00554998">
        <w:rPr>
          <w:rFonts w:ascii="Times New Roman" w:eastAsia="Times New Roman" w:hAnsi="Times New Roman"/>
          <w:sz w:val="24"/>
          <w:szCs w:val="24"/>
          <w:lang w:eastAsia="ru-RU"/>
        </w:rPr>
        <w:t>от</w:t>
      </w:r>
      <w:r w:rsidR="00B95EE2">
        <w:rPr>
          <w:rFonts w:ascii="Times New Roman" w:eastAsia="Times New Roman" w:hAnsi="Times New Roman"/>
          <w:sz w:val="24"/>
          <w:szCs w:val="24"/>
          <w:lang w:eastAsia="ru-RU"/>
        </w:rPr>
        <w:t xml:space="preserve"> 22.02.2018 </w:t>
      </w:r>
      <w:r w:rsidR="00B95EE2">
        <w:rPr>
          <w:rFonts w:ascii="Times New Roman" w:hAnsi="Times New Roman"/>
          <w:sz w:val="24"/>
          <w:szCs w:val="24"/>
        </w:rPr>
        <w:t>№ </w:t>
      </w:r>
      <w:r w:rsidR="00EA3302" w:rsidRPr="00952C74">
        <w:rPr>
          <w:rFonts w:ascii="Times New Roman" w:hAnsi="Times New Roman"/>
          <w:sz w:val="24"/>
          <w:szCs w:val="24"/>
        </w:rPr>
        <w:t>1</w:t>
      </w:r>
      <w:r w:rsidR="00B95EE2">
        <w:rPr>
          <w:rFonts w:ascii="Times New Roman" w:hAnsi="Times New Roman"/>
          <w:sz w:val="24"/>
          <w:szCs w:val="24"/>
        </w:rPr>
        <w:t>25</w:t>
      </w:r>
      <w:r w:rsidRPr="0007146B">
        <w:rPr>
          <w:rFonts w:ascii="Times New Roman" w:eastAsia="Times New Roman" w:hAnsi="Times New Roman"/>
          <w:sz w:val="24"/>
          <w:szCs w:val="24"/>
          <w:lang w:eastAsia="ru-RU"/>
        </w:rPr>
        <w:t>;</w:t>
      </w:r>
    </w:p>
    <w:p w:rsidR="008A6221" w:rsidRPr="00952C74" w:rsidRDefault="008A6221" w:rsidP="00296503">
      <w:pPr>
        <w:pStyle w:val="a4"/>
        <w:numPr>
          <w:ilvl w:val="0"/>
          <w:numId w:val="3"/>
        </w:numPr>
        <w:spacing w:after="200" w:line="276" w:lineRule="auto"/>
        <w:jc w:val="both"/>
        <w:rPr>
          <w:rFonts w:ascii="Times New Roman" w:hAnsi="Times New Roman"/>
          <w:sz w:val="24"/>
          <w:szCs w:val="24"/>
        </w:rPr>
      </w:pPr>
      <w:r w:rsidRPr="00952C74">
        <w:rPr>
          <w:rFonts w:ascii="Times New Roman" w:hAnsi="Times New Roman"/>
          <w:sz w:val="24"/>
          <w:szCs w:val="24"/>
        </w:rPr>
        <w:t xml:space="preserve">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учитель), </w:t>
      </w:r>
      <w:r>
        <w:rPr>
          <w:rFonts w:ascii="Times New Roman" w:hAnsi="Times New Roman"/>
          <w:sz w:val="24"/>
          <w:szCs w:val="24"/>
        </w:rPr>
        <w:t>утвержденного</w:t>
      </w:r>
      <w:r w:rsidRPr="00952C74">
        <w:rPr>
          <w:rFonts w:ascii="Times New Roman" w:hAnsi="Times New Roman"/>
          <w:sz w:val="24"/>
          <w:szCs w:val="24"/>
        </w:rPr>
        <w:t xml:space="preserve"> приказом Министерства труда и социальной защиты Российской Федера</w:t>
      </w:r>
      <w:r>
        <w:rPr>
          <w:rFonts w:ascii="Times New Roman" w:hAnsi="Times New Roman"/>
          <w:sz w:val="24"/>
          <w:szCs w:val="24"/>
        </w:rPr>
        <w:t>ции от 18 октября 2013 г. №</w:t>
      </w:r>
      <w:r w:rsidRPr="00952C74">
        <w:rPr>
          <w:rFonts w:ascii="Times New Roman" w:hAnsi="Times New Roman"/>
          <w:sz w:val="24"/>
          <w:szCs w:val="24"/>
        </w:rPr>
        <w:t xml:space="preserve"> 544н;</w:t>
      </w:r>
    </w:p>
    <w:p w:rsidR="00DB597C" w:rsidRPr="00DB597C" w:rsidRDefault="00DB597C" w:rsidP="00296503">
      <w:pPr>
        <w:numPr>
          <w:ilvl w:val="0"/>
          <w:numId w:val="3"/>
        </w:numPr>
        <w:spacing w:before="120" w:after="12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Учебного плана по направлению подготовки</w:t>
      </w:r>
    </w:p>
    <w:p w:rsidR="00DB597C" w:rsidRPr="00DB597C" w:rsidRDefault="00230646" w:rsidP="0007146B">
      <w:pPr>
        <w:spacing w:before="120" w:after="0" w:line="240" w:lineRule="auto"/>
        <w:ind w:left="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44.03.05</w:t>
      </w:r>
      <w:r w:rsidR="00DB597C" w:rsidRPr="00DB597C">
        <w:rPr>
          <w:rFonts w:ascii="Times New Roman" w:eastAsia="Times New Roman" w:hAnsi="Times New Roman"/>
          <w:sz w:val="24"/>
          <w:szCs w:val="24"/>
          <w:lang w:eastAsia="ru-RU"/>
        </w:rPr>
        <w:t>.«</w:t>
      </w:r>
      <w:r>
        <w:rPr>
          <w:rFonts w:ascii="Times New Roman" w:eastAsia="Times New Roman" w:hAnsi="Times New Roman"/>
          <w:sz w:val="24"/>
          <w:szCs w:val="24"/>
          <w:lang w:eastAsia="ru-RU"/>
        </w:rPr>
        <w:t>Педагогическое образование</w:t>
      </w:r>
      <w:r w:rsidR="00DB597C" w:rsidRPr="00DB597C">
        <w:rPr>
          <w:rFonts w:ascii="Times New Roman" w:eastAsia="Times New Roman" w:hAnsi="Times New Roman"/>
          <w:sz w:val="24"/>
          <w:szCs w:val="24"/>
          <w:lang w:eastAsia="ru-RU"/>
        </w:rPr>
        <w:t xml:space="preserve">», </w:t>
      </w:r>
    </w:p>
    <w:p w:rsidR="00DB597C" w:rsidRPr="00DB597C" w:rsidRDefault="00DB597C" w:rsidP="0007146B">
      <w:pPr>
        <w:spacing w:after="120" w:line="240" w:lineRule="auto"/>
        <w:jc w:val="both"/>
        <w:rPr>
          <w:rFonts w:ascii="Times New Roman" w:eastAsia="Times New Roman" w:hAnsi="Times New Roman"/>
          <w:i/>
          <w:sz w:val="18"/>
          <w:szCs w:val="18"/>
          <w:lang w:eastAsia="ru-RU"/>
        </w:rPr>
      </w:pPr>
      <w:r w:rsidRPr="00DB597C">
        <w:rPr>
          <w:rFonts w:ascii="Times New Roman" w:eastAsia="Times New Roman" w:hAnsi="Times New Roman"/>
          <w:i/>
          <w:sz w:val="18"/>
          <w:szCs w:val="18"/>
          <w:lang w:eastAsia="ru-RU"/>
        </w:rPr>
        <w:t xml:space="preserve">                   Шифр</w:t>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t xml:space="preserve">  Наименование направления подготовки</w:t>
      </w:r>
    </w:p>
    <w:p w:rsidR="00DB597C" w:rsidRPr="00DB597C" w:rsidRDefault="00DB597C" w:rsidP="00503E05">
      <w:pPr>
        <w:spacing w:before="120" w:after="0" w:line="240" w:lineRule="auto"/>
        <w:ind w:firstLine="709"/>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профиль  «</w:t>
      </w:r>
      <w:r w:rsidR="00230646">
        <w:rPr>
          <w:rFonts w:ascii="Times New Roman" w:eastAsia="Times New Roman" w:hAnsi="Times New Roman"/>
          <w:sz w:val="24"/>
          <w:szCs w:val="24"/>
          <w:lang w:eastAsia="ru-RU"/>
        </w:rPr>
        <w:t xml:space="preserve">Математика и </w:t>
      </w:r>
      <w:r w:rsidR="00625EBF" w:rsidRPr="00625EBF">
        <w:rPr>
          <w:rFonts w:ascii="Times New Roman" w:eastAsia="Times New Roman" w:hAnsi="Times New Roman"/>
          <w:sz w:val="24"/>
          <w:szCs w:val="24"/>
          <w:lang w:eastAsia="ru-RU"/>
        </w:rPr>
        <w:t>информатика</w:t>
      </w:r>
      <w:r w:rsidRPr="00DB597C">
        <w:rPr>
          <w:rFonts w:ascii="Times New Roman" w:eastAsia="Times New Roman" w:hAnsi="Times New Roman"/>
          <w:sz w:val="24"/>
          <w:szCs w:val="24"/>
          <w:lang w:eastAsia="ru-RU"/>
        </w:rPr>
        <w:t xml:space="preserve">», утв. </w:t>
      </w:r>
      <w:r w:rsidR="00003721">
        <w:rPr>
          <w:rFonts w:ascii="Times New Roman" w:hAnsi="Times New Roman"/>
          <w:sz w:val="24"/>
          <w:szCs w:val="24"/>
        </w:rPr>
        <w:t xml:space="preserve">Ученым Советом вуза от </w:t>
      </w:r>
      <w:r w:rsidR="00B95EE2">
        <w:rPr>
          <w:rFonts w:ascii="Times New Roman" w:eastAsia="Times New Roman" w:hAnsi="Times New Roman"/>
          <w:sz w:val="24"/>
          <w:szCs w:val="24"/>
          <w:lang w:eastAsia="ru-RU"/>
        </w:rPr>
        <w:t>22.02.2019</w:t>
      </w:r>
      <w:r w:rsidR="005613CD">
        <w:rPr>
          <w:rFonts w:ascii="Times New Roman" w:eastAsia="Times New Roman" w:hAnsi="Times New Roman"/>
          <w:sz w:val="24"/>
          <w:szCs w:val="24"/>
          <w:lang w:eastAsia="ru-RU"/>
        </w:rPr>
        <w:t>,</w:t>
      </w:r>
      <w:r w:rsidR="001B207E">
        <w:rPr>
          <w:rFonts w:ascii="Times New Roman" w:hAnsi="Times New Roman"/>
          <w:sz w:val="24"/>
          <w:szCs w:val="24"/>
        </w:rPr>
        <w:t xml:space="preserve">протокол № </w:t>
      </w:r>
      <w:r w:rsidR="00B95EE2">
        <w:rPr>
          <w:rFonts w:ascii="Times New Roman" w:hAnsi="Times New Roman"/>
          <w:sz w:val="24"/>
          <w:szCs w:val="24"/>
        </w:rPr>
        <w:t>6</w:t>
      </w:r>
      <w:r w:rsidRPr="00DB597C">
        <w:rPr>
          <w:rFonts w:ascii="Times New Roman" w:eastAsia="Times New Roman" w:hAnsi="Times New Roman"/>
          <w:sz w:val="24"/>
          <w:szCs w:val="24"/>
          <w:lang w:eastAsia="ru-RU"/>
        </w:rPr>
        <w:t>.</w:t>
      </w:r>
    </w:p>
    <w:p w:rsidR="00DB597C" w:rsidRPr="00DB597C" w:rsidRDefault="005613CD" w:rsidP="00503E05">
      <w:pPr>
        <w:spacing w:after="120" w:line="240" w:lineRule="auto"/>
        <w:rPr>
          <w:rFonts w:ascii="Times New Roman" w:eastAsia="Times New Roman" w:hAnsi="Times New Roman"/>
          <w:i/>
          <w:sz w:val="18"/>
          <w:szCs w:val="18"/>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sidR="00DB597C" w:rsidRPr="00DB597C">
        <w:rPr>
          <w:rFonts w:ascii="Times New Roman" w:eastAsia="Times New Roman" w:hAnsi="Times New Roman"/>
          <w:i/>
          <w:sz w:val="18"/>
          <w:szCs w:val="18"/>
          <w:lang w:eastAsia="ru-RU"/>
        </w:rPr>
        <w:t>Наименование профиля</w:t>
      </w:r>
    </w:p>
    <w:p w:rsidR="00DB597C" w:rsidRPr="00DB597C" w:rsidRDefault="00DB597C" w:rsidP="00DB597C">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rsidR="00DB597C" w:rsidRPr="00DB597C" w:rsidRDefault="00DB597C" w:rsidP="00DB597C">
      <w:pPr>
        <w:spacing w:after="0" w:line="240" w:lineRule="auto"/>
        <w:rPr>
          <w:rFonts w:ascii="Times New Roman" w:eastAsia="Times New Roman" w:hAnsi="Times New Roman"/>
          <w:sz w:val="24"/>
          <w:lang w:eastAsia="ru-RU"/>
        </w:rPr>
      </w:pPr>
    </w:p>
    <w:tbl>
      <w:tblPr>
        <w:tblStyle w:val="11"/>
        <w:tblW w:w="0" w:type="auto"/>
        <w:tblLook w:val="04A0"/>
      </w:tblPr>
      <w:tblGrid>
        <w:gridCol w:w="5919"/>
        <w:gridCol w:w="3934"/>
      </w:tblGrid>
      <w:tr w:rsidR="00DB597C" w:rsidRPr="00DB597C" w:rsidTr="001B5466">
        <w:tc>
          <w:tcPr>
            <w:tcW w:w="5919" w:type="dxa"/>
          </w:tcPr>
          <w:p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ФИО, должность</w:t>
            </w:r>
          </w:p>
        </w:tc>
        <w:tc>
          <w:tcPr>
            <w:tcW w:w="3934" w:type="dxa"/>
          </w:tcPr>
          <w:p w:rsidR="00DB597C" w:rsidRPr="00DB597C" w:rsidRDefault="0031177E"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К</w:t>
            </w:r>
            <w:r w:rsidR="00DB597C" w:rsidRPr="00DB597C">
              <w:rPr>
                <w:rFonts w:ascii="Times New Roman" w:eastAsia="Times New Roman" w:hAnsi="Times New Roman"/>
                <w:i/>
                <w:sz w:val="24"/>
                <w:szCs w:val="24"/>
              </w:rPr>
              <w:t>афедра</w:t>
            </w:r>
          </w:p>
        </w:tc>
      </w:tr>
      <w:tr w:rsidR="00DB597C" w:rsidRPr="00DB597C" w:rsidTr="001B5466">
        <w:tc>
          <w:tcPr>
            <w:tcW w:w="5919" w:type="dxa"/>
          </w:tcPr>
          <w:p w:rsidR="00DB597C" w:rsidRPr="006E0E18" w:rsidRDefault="00BA5D83" w:rsidP="00DB597C">
            <w:pPr>
              <w:tabs>
                <w:tab w:val="left" w:pos="1123"/>
              </w:tabs>
              <w:ind w:right="130"/>
              <w:rPr>
                <w:rFonts w:ascii="Times New Roman" w:eastAsia="Times New Roman" w:hAnsi="Times New Roman"/>
                <w:sz w:val="24"/>
                <w:szCs w:val="24"/>
              </w:rPr>
            </w:pPr>
            <w:r w:rsidRPr="006E0E18">
              <w:rPr>
                <w:rFonts w:ascii="Times New Roman" w:eastAsia="Times New Roman" w:hAnsi="Times New Roman"/>
                <w:sz w:val="24"/>
                <w:szCs w:val="24"/>
              </w:rPr>
              <w:t>Огурцова Ольга Константиновна</w:t>
            </w:r>
            <w:r w:rsidR="00531132" w:rsidRPr="006E0E18">
              <w:rPr>
                <w:rFonts w:ascii="Times New Roman" w:eastAsia="Times New Roman" w:hAnsi="Times New Roman"/>
                <w:sz w:val="24"/>
                <w:szCs w:val="24"/>
              </w:rPr>
              <w:t>, доцент</w:t>
            </w:r>
          </w:p>
        </w:tc>
        <w:tc>
          <w:tcPr>
            <w:tcW w:w="3934" w:type="dxa"/>
          </w:tcPr>
          <w:p w:rsidR="00DB597C" w:rsidRPr="006E0E18" w:rsidRDefault="00BA5D83" w:rsidP="00DB597C">
            <w:pPr>
              <w:tabs>
                <w:tab w:val="left" w:pos="1123"/>
              </w:tabs>
              <w:ind w:right="130"/>
              <w:jc w:val="both"/>
              <w:rPr>
                <w:rFonts w:ascii="Times New Roman" w:eastAsia="Times New Roman" w:hAnsi="Times New Roman"/>
                <w:sz w:val="24"/>
                <w:szCs w:val="24"/>
              </w:rPr>
            </w:pPr>
            <w:r w:rsidRPr="006E0E18">
              <w:rPr>
                <w:rFonts w:ascii="Times New Roman" w:eastAsia="Times New Roman" w:hAnsi="Times New Roman"/>
                <w:sz w:val="24"/>
                <w:szCs w:val="24"/>
              </w:rPr>
              <w:t>Математики и математического образования</w:t>
            </w:r>
          </w:p>
        </w:tc>
      </w:tr>
      <w:tr w:rsidR="00DB597C" w:rsidRPr="00DB597C" w:rsidTr="001B5466">
        <w:tc>
          <w:tcPr>
            <w:tcW w:w="5919" w:type="dxa"/>
          </w:tcPr>
          <w:p w:rsidR="00DB597C" w:rsidRPr="0011748C" w:rsidRDefault="0011748C" w:rsidP="00DB597C">
            <w:pPr>
              <w:tabs>
                <w:tab w:val="left" w:pos="1123"/>
              </w:tabs>
              <w:ind w:right="130"/>
              <w:rPr>
                <w:rFonts w:ascii="Times New Roman" w:eastAsia="Times New Roman" w:hAnsi="Times New Roman"/>
                <w:sz w:val="24"/>
                <w:szCs w:val="24"/>
              </w:rPr>
            </w:pPr>
            <w:r w:rsidRPr="0011748C">
              <w:rPr>
                <w:rFonts w:ascii="Times New Roman" w:eastAsia="Times New Roman" w:hAnsi="Times New Roman"/>
                <w:sz w:val="24"/>
                <w:szCs w:val="24"/>
              </w:rPr>
              <w:t>Кириллова Светлана Владимировна, доцент</w:t>
            </w:r>
          </w:p>
        </w:tc>
        <w:tc>
          <w:tcPr>
            <w:tcW w:w="3934" w:type="dxa"/>
          </w:tcPr>
          <w:p w:rsidR="00DB597C" w:rsidRPr="00DB597C" w:rsidRDefault="0011748C" w:rsidP="00DB597C">
            <w:pPr>
              <w:tabs>
                <w:tab w:val="left" w:pos="1123"/>
              </w:tabs>
              <w:ind w:right="130"/>
              <w:jc w:val="both"/>
              <w:rPr>
                <w:rFonts w:ascii="Times New Roman" w:eastAsia="Times New Roman" w:hAnsi="Times New Roman"/>
                <w:b/>
                <w:sz w:val="24"/>
                <w:szCs w:val="24"/>
              </w:rPr>
            </w:pPr>
            <w:r w:rsidRPr="006E0E18">
              <w:rPr>
                <w:rFonts w:ascii="Times New Roman" w:eastAsia="Times New Roman" w:hAnsi="Times New Roman"/>
                <w:sz w:val="24"/>
                <w:szCs w:val="24"/>
              </w:rPr>
              <w:t>Математики и математического образования</w:t>
            </w:r>
          </w:p>
        </w:tc>
      </w:tr>
      <w:tr w:rsidR="00DB597C" w:rsidRPr="00DB597C" w:rsidTr="001B5466">
        <w:tc>
          <w:tcPr>
            <w:tcW w:w="5919" w:type="dxa"/>
          </w:tcPr>
          <w:p w:rsidR="00DB597C" w:rsidRPr="00B81282" w:rsidRDefault="00DD209F" w:rsidP="00DD209F">
            <w:pPr>
              <w:tabs>
                <w:tab w:val="left" w:pos="1123"/>
              </w:tabs>
              <w:ind w:right="130"/>
              <w:jc w:val="both"/>
              <w:rPr>
                <w:rFonts w:ascii="Times New Roman" w:eastAsia="Times New Roman" w:hAnsi="Times New Roman"/>
                <w:sz w:val="24"/>
                <w:szCs w:val="24"/>
              </w:rPr>
            </w:pPr>
            <w:r>
              <w:rPr>
                <w:rFonts w:ascii="Times New Roman" w:eastAsia="Times New Roman" w:hAnsi="Times New Roman"/>
                <w:sz w:val="24"/>
                <w:szCs w:val="24"/>
              </w:rPr>
              <w:t>Панов</w:t>
            </w:r>
            <w:r w:rsidR="00B81282" w:rsidRPr="00B81282">
              <w:rPr>
                <w:rFonts w:ascii="Times New Roman" w:eastAsia="Times New Roman" w:hAnsi="Times New Roman"/>
                <w:sz w:val="24"/>
                <w:szCs w:val="24"/>
              </w:rPr>
              <w:t xml:space="preserve">а </w:t>
            </w:r>
            <w:r>
              <w:rPr>
                <w:rFonts w:ascii="Times New Roman" w:eastAsia="Times New Roman" w:hAnsi="Times New Roman"/>
                <w:sz w:val="24"/>
                <w:szCs w:val="24"/>
              </w:rPr>
              <w:t>Ирин</w:t>
            </w:r>
            <w:r w:rsidR="00B81282" w:rsidRPr="00B81282">
              <w:rPr>
                <w:rFonts w:ascii="Times New Roman" w:eastAsia="Times New Roman" w:hAnsi="Times New Roman"/>
                <w:sz w:val="24"/>
                <w:szCs w:val="24"/>
              </w:rPr>
              <w:t>а Ва</w:t>
            </w:r>
            <w:r>
              <w:rPr>
                <w:rFonts w:ascii="Times New Roman" w:eastAsia="Times New Roman" w:hAnsi="Times New Roman"/>
                <w:sz w:val="24"/>
                <w:szCs w:val="24"/>
              </w:rPr>
              <w:t>лентинов</w:t>
            </w:r>
            <w:r w:rsidR="00B81282" w:rsidRPr="00B81282">
              <w:rPr>
                <w:rFonts w:ascii="Times New Roman" w:eastAsia="Times New Roman" w:hAnsi="Times New Roman"/>
                <w:sz w:val="24"/>
                <w:szCs w:val="24"/>
              </w:rPr>
              <w:t>на, доцент</w:t>
            </w:r>
          </w:p>
        </w:tc>
        <w:tc>
          <w:tcPr>
            <w:tcW w:w="3934" w:type="dxa"/>
          </w:tcPr>
          <w:p w:rsidR="00DB597C" w:rsidRPr="00DB597C" w:rsidRDefault="00C5697F" w:rsidP="00DB597C">
            <w:pPr>
              <w:tabs>
                <w:tab w:val="left" w:pos="1123"/>
              </w:tabs>
              <w:ind w:right="130"/>
              <w:jc w:val="both"/>
              <w:rPr>
                <w:rFonts w:ascii="Times New Roman" w:eastAsia="Times New Roman" w:hAnsi="Times New Roman"/>
                <w:b/>
                <w:sz w:val="24"/>
                <w:szCs w:val="24"/>
              </w:rPr>
            </w:pPr>
            <w:r>
              <w:rPr>
                <w:rFonts w:ascii="Times New Roman" w:eastAsia="Times New Roman" w:hAnsi="Times New Roman"/>
                <w:sz w:val="24"/>
                <w:szCs w:val="24"/>
              </w:rPr>
              <w:t>П</w:t>
            </w:r>
            <w:r w:rsidRPr="00C5697F">
              <w:rPr>
                <w:rFonts w:ascii="Times New Roman" w:eastAsia="Times New Roman" w:hAnsi="Times New Roman"/>
                <w:sz w:val="24"/>
                <w:szCs w:val="24"/>
              </w:rPr>
              <w:t>рикладной информатики и информационных технологий в образовании</w:t>
            </w:r>
          </w:p>
        </w:tc>
      </w:tr>
    </w:tbl>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Default="00DB597C" w:rsidP="00DB597C">
      <w:pPr>
        <w:spacing w:after="0" w:line="360" w:lineRule="auto"/>
        <w:rPr>
          <w:rFonts w:ascii="Times New Roman" w:eastAsia="Times New Roman" w:hAnsi="Times New Roman"/>
          <w:sz w:val="24"/>
          <w:szCs w:val="24"/>
          <w:lang w:eastAsia="ru-RU"/>
        </w:rPr>
      </w:pPr>
    </w:p>
    <w:p w:rsidR="00A61E22" w:rsidRPr="00DB597C" w:rsidRDefault="00A61E22"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Одобрена на заседании выпускающей кафедры _______________________________________ _________________________________________(протокол № ___ от _____________________)</w:t>
      </w:r>
    </w:p>
    <w:p w:rsidR="00DB597C" w:rsidRPr="00DB597C" w:rsidRDefault="00DB597C" w:rsidP="00DB597C">
      <w:pPr>
        <w:spacing w:after="0" w:line="36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Зав. выпускающей кафедрой _____________________________/_________________________/</w:t>
      </w: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36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СОГЛАСОВАНО</w:t>
      </w:r>
    </w:p>
    <w:p w:rsidR="00DB597C" w:rsidRPr="00DB597C" w:rsidRDefault="00DB597C" w:rsidP="00DB597C">
      <w:pPr>
        <w:spacing w:after="0" w:line="240" w:lineRule="auto"/>
        <w:jc w:val="both"/>
        <w:rPr>
          <w:rFonts w:ascii="Times New Roman" w:eastAsia="Times New Roman" w:hAnsi="Times New Roman"/>
          <w:sz w:val="24"/>
          <w:szCs w:val="24"/>
          <w:lang w:eastAsia="ru-RU"/>
        </w:rPr>
      </w:pP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Начальник отдела управления </w:t>
      </w: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образовательными программами ____________________________/______________________/</w:t>
      </w: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«____»_______________20___ г.</w:t>
      </w:r>
    </w:p>
    <w:p w:rsidR="00DB597C" w:rsidRPr="00DB597C" w:rsidRDefault="00DB597C" w:rsidP="00DB597C">
      <w:pPr>
        <w:spacing w:after="0" w:line="240" w:lineRule="auto"/>
        <w:jc w:val="both"/>
        <w:rPr>
          <w:rFonts w:ascii="Times New Roman" w:eastAsia="Times New Roman" w:hAnsi="Times New Roman"/>
          <w:b/>
          <w:sz w:val="24"/>
          <w:szCs w:val="24"/>
          <w:lang w:eastAsia="ru-RU"/>
        </w:rPr>
      </w:pPr>
    </w:p>
    <w:p w:rsidR="00DB597C" w:rsidRPr="00DB597C" w:rsidRDefault="00DB597C" w:rsidP="00DB597C">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Начальник учебно-методического управления _________________/______________________/</w:t>
      </w:r>
    </w:p>
    <w:p w:rsidR="00DB597C" w:rsidRPr="00DB597C" w:rsidRDefault="00DB597C" w:rsidP="00DB597C">
      <w:pPr>
        <w:spacing w:after="0" w:line="240" w:lineRule="auto"/>
        <w:jc w:val="both"/>
        <w:rPr>
          <w:rFonts w:ascii="Times New Roman" w:eastAsia="Times New Roman" w:hAnsi="Times New Roman"/>
          <w:b/>
          <w:sz w:val="24"/>
          <w:szCs w:val="24"/>
          <w:lang w:eastAsia="ru-RU"/>
        </w:rPr>
      </w:pPr>
      <w:r w:rsidRPr="00DB597C">
        <w:rPr>
          <w:rFonts w:ascii="Times New Roman" w:eastAsia="Times New Roman" w:hAnsi="Times New Roman"/>
          <w:sz w:val="24"/>
          <w:szCs w:val="24"/>
          <w:lang w:eastAsia="ru-RU"/>
        </w:rPr>
        <w:t>«____»_______________20___ г.</w:t>
      </w:r>
    </w:p>
    <w:p w:rsidR="00DB597C" w:rsidRPr="00DB597C" w:rsidRDefault="00DB597C" w:rsidP="00DB597C">
      <w:pPr>
        <w:spacing w:after="0" w:line="240" w:lineRule="auto"/>
        <w:jc w:val="center"/>
        <w:rPr>
          <w:rFonts w:ascii="Times New Roman" w:eastAsia="Times New Roman" w:hAnsi="Times New Roman"/>
          <w:b/>
          <w:caps/>
          <w:sz w:val="24"/>
          <w:szCs w:val="24"/>
          <w:lang w:eastAsia="ru-RU"/>
        </w:rPr>
      </w:pPr>
    </w:p>
    <w:p w:rsidR="00DB597C" w:rsidRPr="00DB597C" w:rsidRDefault="00DB597C" w:rsidP="00DB597C">
      <w:pPr>
        <w:spacing w:after="0" w:line="240" w:lineRule="auto"/>
        <w:rPr>
          <w:rFonts w:ascii="Times New Roman" w:eastAsia="Times New Roman" w:hAnsi="Times New Roman"/>
          <w:b/>
          <w:caps/>
          <w:sz w:val="24"/>
          <w:szCs w:val="24"/>
          <w:lang w:eastAsia="ru-RU"/>
        </w:rPr>
      </w:pP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Содержание</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Назначение образователь</w:t>
      </w:r>
      <w:r w:rsidR="003D3A8B">
        <w:rPr>
          <w:rFonts w:ascii="Times New Roman" w:eastAsia="Times New Roman" w:hAnsi="Times New Roman"/>
          <w:sz w:val="24"/>
          <w:szCs w:val="24"/>
          <w:lang w:eastAsia="ru-RU"/>
        </w:rPr>
        <w:t>ного модуля……………………………………</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003D3A8B">
        <w:rPr>
          <w:rFonts w:ascii="Times New Roman" w:eastAsia="Times New Roman" w:hAnsi="Times New Roman"/>
          <w:sz w:val="24"/>
          <w:szCs w:val="24"/>
          <w:lang w:eastAsia="ru-RU"/>
        </w:rPr>
        <w:t>..</w:t>
      </w:r>
      <w:r w:rsidR="00BA47D8">
        <w:rPr>
          <w:rFonts w:ascii="Times New Roman" w:eastAsia="Times New Roman" w:hAnsi="Times New Roman"/>
          <w:sz w:val="24"/>
          <w:szCs w:val="24"/>
          <w:lang w:eastAsia="ru-RU"/>
        </w:rPr>
        <w:t>4</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Характеристика образовательного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883FD8">
        <w:rPr>
          <w:rFonts w:ascii="Times New Roman" w:eastAsia="Times New Roman" w:hAnsi="Times New Roman"/>
          <w:sz w:val="24"/>
          <w:szCs w:val="24"/>
          <w:lang w:eastAsia="ru-RU"/>
        </w:rPr>
        <w:t>..</w:t>
      </w:r>
      <w:r w:rsidR="00E77068">
        <w:rPr>
          <w:rFonts w:ascii="Times New Roman" w:eastAsia="Times New Roman" w:hAnsi="Times New Roman"/>
          <w:sz w:val="24"/>
          <w:szCs w:val="24"/>
          <w:lang w:eastAsia="ru-RU"/>
        </w:rPr>
        <w:t>5</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Структура образовательного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221269">
        <w:rPr>
          <w:rFonts w:ascii="Times New Roman" w:eastAsia="Times New Roman" w:hAnsi="Times New Roman"/>
          <w:sz w:val="24"/>
          <w:szCs w:val="24"/>
          <w:lang w:eastAsia="ru-RU"/>
        </w:rPr>
        <w:t>8</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Методические указания для обучающихся по освоению модуля…………………</w:t>
      </w:r>
      <w:r w:rsidR="00555ABD">
        <w:rPr>
          <w:rFonts w:ascii="Times New Roman" w:eastAsia="Times New Roman" w:hAnsi="Times New Roman"/>
          <w:sz w:val="24"/>
          <w:szCs w:val="24"/>
          <w:lang w:eastAsia="ru-RU"/>
        </w:rPr>
        <w:t>....</w:t>
      </w:r>
      <w:r w:rsidR="00CE537C">
        <w:rPr>
          <w:rFonts w:ascii="Times New Roman" w:eastAsia="Times New Roman" w:hAnsi="Times New Roman"/>
          <w:sz w:val="24"/>
          <w:szCs w:val="24"/>
          <w:lang w:eastAsia="ru-RU"/>
        </w:rPr>
        <w:t>.</w:t>
      </w:r>
      <w:r w:rsidR="00715567">
        <w:rPr>
          <w:rFonts w:ascii="Times New Roman" w:eastAsia="Times New Roman" w:hAnsi="Times New Roman"/>
          <w:sz w:val="24"/>
          <w:szCs w:val="24"/>
          <w:lang w:eastAsia="ru-RU"/>
        </w:rPr>
        <w:t>9</w:t>
      </w:r>
    </w:p>
    <w:p w:rsidR="00DB597C" w:rsidRPr="00DB597C" w:rsidRDefault="00DB597C" w:rsidP="00296503">
      <w:pPr>
        <w:numPr>
          <w:ilvl w:val="0"/>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Программы дисциплин обра</w:t>
      </w:r>
      <w:r w:rsidR="00BA47D8">
        <w:rPr>
          <w:rFonts w:ascii="Times New Roman" w:eastAsia="Times New Roman" w:hAnsi="Times New Roman"/>
          <w:sz w:val="24"/>
          <w:szCs w:val="24"/>
          <w:lang w:eastAsia="ru-RU"/>
        </w:rPr>
        <w:t>зовательного модуля………………………………</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BA47D8">
        <w:rPr>
          <w:rFonts w:ascii="Times New Roman" w:eastAsia="Times New Roman" w:hAnsi="Times New Roman"/>
          <w:sz w:val="24"/>
          <w:szCs w:val="24"/>
          <w:lang w:eastAsia="ru-RU"/>
        </w:rPr>
        <w:t>1</w:t>
      </w:r>
      <w:r w:rsidR="00715567">
        <w:rPr>
          <w:rFonts w:ascii="Times New Roman" w:eastAsia="Times New Roman" w:hAnsi="Times New Roman"/>
          <w:sz w:val="24"/>
          <w:szCs w:val="24"/>
          <w:lang w:eastAsia="ru-RU"/>
        </w:rPr>
        <w:t>0</w:t>
      </w:r>
    </w:p>
    <w:p w:rsidR="00DB597C" w:rsidRPr="00DB597C" w:rsidRDefault="00DB597C" w:rsidP="004277DA">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 xml:space="preserve"> Программа дисциплины «</w:t>
      </w:r>
      <w:r w:rsidR="004277DA" w:rsidRPr="004277DA">
        <w:rPr>
          <w:rFonts w:ascii="Times New Roman" w:hAnsi="Times New Roman"/>
        </w:rPr>
        <w:t>Частная методика обучения математике</w:t>
      </w:r>
      <w:r w:rsidRPr="00DB597C">
        <w:rPr>
          <w:rFonts w:ascii="Times New Roman" w:eastAsia="Times New Roman" w:hAnsi="Times New Roman"/>
          <w:sz w:val="24"/>
          <w:szCs w:val="24"/>
          <w:lang w:eastAsia="ru-RU"/>
        </w:rPr>
        <w:t>»…………</w:t>
      </w:r>
      <w:r w:rsidR="00555ABD">
        <w:rPr>
          <w:rFonts w:ascii="Times New Roman" w:eastAsia="Times New Roman" w:hAnsi="Times New Roman"/>
          <w:sz w:val="24"/>
          <w:szCs w:val="24"/>
          <w:lang w:eastAsia="ru-RU"/>
        </w:rPr>
        <w:t>..</w:t>
      </w:r>
      <w:r w:rsidRPr="00DB597C">
        <w:rPr>
          <w:rFonts w:ascii="Times New Roman" w:eastAsia="Times New Roman" w:hAnsi="Times New Roman"/>
          <w:sz w:val="24"/>
          <w:szCs w:val="24"/>
          <w:lang w:eastAsia="ru-RU"/>
        </w:rPr>
        <w:t>…</w:t>
      </w:r>
      <w:r w:rsidR="00BA47D8">
        <w:rPr>
          <w:rFonts w:ascii="Times New Roman" w:eastAsia="Times New Roman" w:hAnsi="Times New Roman"/>
          <w:sz w:val="24"/>
          <w:szCs w:val="24"/>
          <w:lang w:eastAsia="ru-RU"/>
        </w:rPr>
        <w:t>1</w:t>
      </w:r>
      <w:r w:rsidR="00715567">
        <w:rPr>
          <w:rFonts w:ascii="Times New Roman" w:eastAsia="Times New Roman" w:hAnsi="Times New Roman"/>
          <w:sz w:val="24"/>
          <w:szCs w:val="24"/>
          <w:lang w:eastAsia="ru-RU"/>
        </w:rPr>
        <w:t>0</w:t>
      </w:r>
    </w:p>
    <w:p w:rsidR="0067014F" w:rsidRPr="0067014F" w:rsidRDefault="00DB597C" w:rsidP="0049202E">
      <w:pPr>
        <w:numPr>
          <w:ilvl w:val="1"/>
          <w:numId w:val="2"/>
        </w:numPr>
        <w:spacing w:after="0" w:line="360" w:lineRule="auto"/>
        <w:jc w:val="both"/>
        <w:rPr>
          <w:rFonts w:ascii="Times New Roman" w:eastAsia="Times New Roman" w:hAnsi="Times New Roman"/>
          <w:caps/>
          <w:sz w:val="24"/>
          <w:szCs w:val="24"/>
          <w:lang w:eastAsia="ru-RU"/>
        </w:rPr>
      </w:pPr>
      <w:r w:rsidRPr="0067014F">
        <w:rPr>
          <w:rFonts w:ascii="Times New Roman" w:eastAsia="Times New Roman" w:hAnsi="Times New Roman"/>
          <w:sz w:val="24"/>
          <w:szCs w:val="24"/>
          <w:lang w:eastAsia="ru-RU"/>
        </w:rPr>
        <w:t xml:space="preserve"> </w:t>
      </w:r>
      <w:r w:rsidR="007C0EB2" w:rsidRPr="0067014F">
        <w:rPr>
          <w:rFonts w:ascii="Times New Roman" w:eastAsia="Times New Roman" w:hAnsi="Times New Roman"/>
          <w:sz w:val="24"/>
          <w:szCs w:val="24"/>
          <w:lang w:eastAsia="ru-RU"/>
        </w:rPr>
        <w:t>Программа дисциплины «</w:t>
      </w:r>
      <w:r w:rsidR="0049202E" w:rsidRPr="0067014F">
        <w:rPr>
          <w:rFonts w:ascii="Times New Roman" w:hAnsi="Times New Roman"/>
        </w:rPr>
        <w:t>Технические средства обучения на уроках математики в школе</w:t>
      </w:r>
      <w:r w:rsidR="007C0EB2" w:rsidRPr="0067014F">
        <w:rPr>
          <w:rFonts w:ascii="Times New Roman" w:eastAsia="Times New Roman" w:hAnsi="Times New Roman"/>
          <w:sz w:val="24"/>
          <w:szCs w:val="24"/>
          <w:lang w:eastAsia="ru-RU"/>
        </w:rPr>
        <w:t>»</w:t>
      </w:r>
      <w:r w:rsidR="0049202E" w:rsidRPr="0067014F">
        <w:rPr>
          <w:rFonts w:ascii="Times New Roman" w:eastAsia="Times New Roman" w:hAnsi="Times New Roman"/>
          <w:sz w:val="24"/>
          <w:szCs w:val="24"/>
          <w:lang w:eastAsia="ru-RU"/>
        </w:rPr>
        <w:t>…………………………………………………………………………………</w:t>
      </w:r>
      <w:r w:rsidR="00B14AFB">
        <w:rPr>
          <w:rFonts w:ascii="Times New Roman" w:eastAsia="Times New Roman" w:hAnsi="Times New Roman"/>
          <w:sz w:val="24"/>
          <w:szCs w:val="24"/>
          <w:lang w:eastAsia="ru-RU"/>
        </w:rPr>
        <w:t>15</w:t>
      </w:r>
    </w:p>
    <w:p w:rsidR="00DB597C" w:rsidRPr="007C0EB2" w:rsidRDefault="0067014F" w:rsidP="0049202E">
      <w:pPr>
        <w:numPr>
          <w:ilvl w:val="1"/>
          <w:numId w:val="2"/>
        </w:numPr>
        <w:spacing w:after="0" w:line="360" w:lineRule="auto"/>
        <w:jc w:val="both"/>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Программа дисциплины «</w:t>
      </w:r>
      <w:r w:rsidRPr="004277DA">
        <w:rPr>
          <w:rFonts w:ascii="Times New Roman" w:hAnsi="Times New Roman"/>
        </w:rPr>
        <w:t>Элементарная математика: уравнения и неравенства</w:t>
      </w:r>
      <w:r w:rsidRPr="00DB597C">
        <w:rPr>
          <w:rFonts w:ascii="Times New Roman" w:eastAsia="Times New Roman" w:hAnsi="Times New Roman"/>
          <w:sz w:val="24"/>
          <w:szCs w:val="24"/>
          <w:lang w:eastAsia="ru-RU"/>
        </w:rPr>
        <w:t>»…</w:t>
      </w:r>
      <w:r w:rsidR="00A17324">
        <w:rPr>
          <w:rFonts w:ascii="Times New Roman" w:eastAsia="Times New Roman" w:hAnsi="Times New Roman"/>
          <w:sz w:val="24"/>
          <w:szCs w:val="24"/>
          <w:lang w:eastAsia="ru-RU"/>
        </w:rPr>
        <w:t>20</w:t>
      </w:r>
    </w:p>
    <w:p w:rsidR="009142F8" w:rsidRPr="00C05A85" w:rsidRDefault="009142F8" w:rsidP="005F37BA">
      <w:pPr>
        <w:pStyle w:val="a4"/>
        <w:numPr>
          <w:ilvl w:val="0"/>
          <w:numId w:val="2"/>
        </w:numPr>
        <w:spacing w:after="0" w:line="360" w:lineRule="auto"/>
        <w:jc w:val="both"/>
        <w:rPr>
          <w:rFonts w:ascii="Times New Roman" w:eastAsia="Times New Roman" w:hAnsi="Times New Roman"/>
          <w:caps/>
          <w:sz w:val="24"/>
          <w:szCs w:val="24"/>
          <w:lang w:eastAsia="ru-RU"/>
        </w:rPr>
      </w:pPr>
      <w:r w:rsidRPr="005F37BA">
        <w:rPr>
          <w:rFonts w:ascii="Times New Roman" w:eastAsia="Times New Roman" w:hAnsi="Times New Roman"/>
          <w:sz w:val="24"/>
          <w:szCs w:val="24"/>
          <w:lang w:eastAsia="ru-RU"/>
        </w:rPr>
        <w:t xml:space="preserve">Программа </w:t>
      </w:r>
      <w:r w:rsidR="002E525A">
        <w:rPr>
          <w:rFonts w:ascii="Times New Roman" w:eastAsia="Times New Roman" w:hAnsi="Times New Roman"/>
          <w:sz w:val="24"/>
          <w:szCs w:val="24"/>
          <w:lang w:eastAsia="ru-RU"/>
        </w:rPr>
        <w:t>п</w:t>
      </w:r>
      <w:r w:rsidR="002E525A" w:rsidRPr="002E525A">
        <w:rPr>
          <w:rFonts w:ascii="Times New Roman" w:eastAsia="Times New Roman" w:hAnsi="Times New Roman"/>
          <w:sz w:val="24"/>
          <w:szCs w:val="24"/>
          <w:lang w:eastAsia="ru-RU"/>
        </w:rPr>
        <w:t>роизводственн</w:t>
      </w:r>
      <w:r w:rsidR="002E525A">
        <w:rPr>
          <w:rFonts w:ascii="Times New Roman" w:eastAsia="Times New Roman" w:hAnsi="Times New Roman"/>
          <w:sz w:val="24"/>
          <w:szCs w:val="24"/>
          <w:lang w:eastAsia="ru-RU"/>
        </w:rPr>
        <w:t>ой</w:t>
      </w:r>
      <w:r w:rsidR="002E525A" w:rsidRPr="002E525A">
        <w:rPr>
          <w:rFonts w:ascii="Times New Roman" w:eastAsia="Times New Roman" w:hAnsi="Times New Roman"/>
          <w:sz w:val="24"/>
          <w:szCs w:val="24"/>
          <w:lang w:eastAsia="ru-RU"/>
        </w:rPr>
        <w:t xml:space="preserve"> (проектн</w:t>
      </w:r>
      <w:r w:rsidR="002E525A">
        <w:rPr>
          <w:rFonts w:ascii="Times New Roman" w:eastAsia="Times New Roman" w:hAnsi="Times New Roman"/>
          <w:sz w:val="24"/>
          <w:szCs w:val="24"/>
          <w:lang w:eastAsia="ru-RU"/>
        </w:rPr>
        <w:t>ой</w:t>
      </w:r>
      <w:r w:rsidR="002E525A" w:rsidRPr="002E525A">
        <w:rPr>
          <w:rFonts w:ascii="Times New Roman" w:eastAsia="Times New Roman" w:hAnsi="Times New Roman"/>
          <w:sz w:val="24"/>
          <w:szCs w:val="24"/>
          <w:lang w:eastAsia="ru-RU"/>
        </w:rPr>
        <w:t>) практик</w:t>
      </w:r>
      <w:r w:rsidR="002E525A">
        <w:rPr>
          <w:rFonts w:ascii="Times New Roman" w:eastAsia="Times New Roman" w:hAnsi="Times New Roman"/>
          <w:sz w:val="24"/>
          <w:szCs w:val="24"/>
          <w:lang w:eastAsia="ru-RU"/>
        </w:rPr>
        <w:t>и</w:t>
      </w:r>
      <w:r w:rsidR="002E525A" w:rsidRPr="002E525A">
        <w:rPr>
          <w:rFonts w:ascii="Times New Roman" w:eastAsia="Times New Roman" w:hAnsi="Times New Roman"/>
          <w:sz w:val="24"/>
          <w:szCs w:val="24"/>
          <w:lang w:eastAsia="ru-RU"/>
        </w:rPr>
        <w:t xml:space="preserve"> </w:t>
      </w:r>
      <w:r w:rsidRPr="005F37BA">
        <w:rPr>
          <w:rFonts w:ascii="Times New Roman" w:eastAsia="Times New Roman" w:hAnsi="Times New Roman"/>
          <w:sz w:val="24"/>
          <w:szCs w:val="24"/>
          <w:lang w:eastAsia="ru-RU"/>
        </w:rPr>
        <w:t>..................</w:t>
      </w:r>
      <w:r w:rsidR="009842FD">
        <w:rPr>
          <w:rFonts w:ascii="Times New Roman" w:eastAsia="Times New Roman" w:hAnsi="Times New Roman"/>
          <w:sz w:val="24"/>
          <w:szCs w:val="24"/>
          <w:lang w:eastAsia="ru-RU"/>
        </w:rPr>
        <w:t>..............................</w:t>
      </w:r>
      <w:r w:rsidR="00B32553">
        <w:rPr>
          <w:rFonts w:ascii="Times New Roman" w:eastAsia="Times New Roman" w:hAnsi="Times New Roman"/>
          <w:sz w:val="24"/>
          <w:szCs w:val="24"/>
          <w:lang w:eastAsia="ru-RU"/>
        </w:rPr>
        <w:t>......</w:t>
      </w:r>
      <w:r w:rsidR="00071A05">
        <w:rPr>
          <w:rFonts w:ascii="Times New Roman" w:eastAsia="Times New Roman" w:hAnsi="Times New Roman"/>
          <w:sz w:val="24"/>
          <w:szCs w:val="24"/>
          <w:lang w:eastAsia="ru-RU"/>
        </w:rPr>
        <w:t>2</w:t>
      </w:r>
      <w:r w:rsidR="00A67DCC">
        <w:rPr>
          <w:rFonts w:ascii="Times New Roman" w:eastAsia="Times New Roman" w:hAnsi="Times New Roman"/>
          <w:sz w:val="24"/>
          <w:szCs w:val="24"/>
          <w:lang w:eastAsia="ru-RU"/>
        </w:rPr>
        <w:t>4</w:t>
      </w:r>
    </w:p>
    <w:p w:rsidR="00C05A85" w:rsidRPr="005F37BA" w:rsidRDefault="00C05A85" w:rsidP="005F37BA">
      <w:pPr>
        <w:pStyle w:val="a4"/>
        <w:numPr>
          <w:ilvl w:val="0"/>
          <w:numId w:val="2"/>
        </w:numPr>
        <w:spacing w:after="0" w:line="360" w:lineRule="auto"/>
        <w:jc w:val="both"/>
        <w:rPr>
          <w:rFonts w:ascii="Times New Roman" w:eastAsia="Times New Roman" w:hAnsi="Times New Roman"/>
          <w:caps/>
          <w:sz w:val="24"/>
          <w:szCs w:val="24"/>
          <w:lang w:eastAsia="ru-RU"/>
        </w:rPr>
      </w:pPr>
      <w:r w:rsidRPr="00D2265A">
        <w:rPr>
          <w:rFonts w:ascii="Times New Roman" w:eastAsia="Times New Roman" w:hAnsi="Times New Roman"/>
          <w:sz w:val="24"/>
          <w:szCs w:val="24"/>
          <w:lang w:eastAsia="ru-RU"/>
        </w:rPr>
        <w:t xml:space="preserve">Программа итоговой аттестации по модулю </w:t>
      </w:r>
      <w:r w:rsidRPr="00D2265A">
        <w:rPr>
          <w:rFonts w:ascii="Times New Roman" w:eastAsia="Times New Roman" w:hAnsi="Times New Roman"/>
          <w:i/>
          <w:sz w:val="24"/>
          <w:szCs w:val="24"/>
          <w:lang w:eastAsia="ru-RU"/>
        </w:rPr>
        <w:t>………………………………………………….</w:t>
      </w:r>
      <w:r w:rsidR="004B6696">
        <w:rPr>
          <w:rFonts w:ascii="Times New Roman" w:eastAsia="Times New Roman" w:hAnsi="Times New Roman"/>
          <w:sz w:val="24"/>
          <w:szCs w:val="24"/>
          <w:lang w:eastAsia="ru-RU"/>
        </w:rPr>
        <w:t>31</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1. назначение модуля</w:t>
      </w:r>
    </w:p>
    <w:p w:rsidR="002F313F" w:rsidRPr="002F313F" w:rsidRDefault="002F313F" w:rsidP="002F313F">
      <w:pPr>
        <w:spacing w:after="0"/>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Модуль «</w:t>
      </w:r>
      <w:r w:rsidR="00E57172" w:rsidRPr="00E57172">
        <w:rPr>
          <w:rFonts w:ascii="Times New Roman" w:eastAsia="Times New Roman" w:hAnsi="Times New Roman"/>
          <w:bCs/>
          <w:sz w:val="24"/>
          <w:szCs w:val="24"/>
          <w:lang w:eastAsia="ru-RU"/>
        </w:rPr>
        <w:t>Технология обучения математике</w:t>
      </w:r>
      <w:r w:rsidRPr="002F313F">
        <w:rPr>
          <w:rFonts w:ascii="Times New Roman" w:eastAsia="Times New Roman" w:hAnsi="Times New Roman"/>
          <w:sz w:val="24"/>
          <w:szCs w:val="24"/>
          <w:lang w:eastAsia="ru-RU"/>
        </w:rPr>
        <w:t xml:space="preserve">»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44.03.05 «Педагогическое образование». Адресную группу модуля составляют обучающиеся по указанному направлению подготовки по профилю «Математика и </w:t>
      </w:r>
      <w:r w:rsidR="00F55EFB">
        <w:rPr>
          <w:rFonts w:ascii="Times New Roman" w:eastAsia="Times New Roman" w:hAnsi="Times New Roman"/>
          <w:sz w:val="24"/>
          <w:szCs w:val="24"/>
          <w:lang w:eastAsia="ru-RU"/>
        </w:rPr>
        <w:t>И</w:t>
      </w:r>
      <w:r w:rsidR="00F55EFB" w:rsidRPr="00F55EFB">
        <w:rPr>
          <w:rFonts w:ascii="Times New Roman" w:eastAsia="Times New Roman" w:hAnsi="Times New Roman"/>
          <w:sz w:val="24"/>
          <w:szCs w:val="24"/>
          <w:lang w:eastAsia="ru-RU"/>
        </w:rPr>
        <w:t>нформатика</w:t>
      </w:r>
      <w:r w:rsidRPr="002F313F">
        <w:rPr>
          <w:rFonts w:ascii="Times New Roman" w:eastAsia="Times New Roman" w:hAnsi="Times New Roman"/>
          <w:sz w:val="24"/>
          <w:szCs w:val="24"/>
          <w:lang w:eastAsia="ru-RU"/>
        </w:rPr>
        <w:t>».</w:t>
      </w:r>
    </w:p>
    <w:p w:rsidR="002F313F" w:rsidRPr="002F313F" w:rsidRDefault="002F313F" w:rsidP="002F313F">
      <w:pPr>
        <w:spacing w:after="0"/>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 целей, содержания, методов, технологий, форм обучения и контроля. Основным ориентиром в подготовке будущего педагога становится формирование его профессиональных качеств, в числе которых ключевым является умение учиться, которое педагог должен уметь демонстрировать своим ученикам.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 основные этапы научно-исследовательской работы, быть готовым к формированию учебной мотивации и достижению метапредметных результатов обучения, уметь раскрывать перед учениками становление математической составляющей окружающего мира. Изменения образовательного процесса в подготовке педагогов в рамках модуля «</w:t>
      </w:r>
      <w:r w:rsidR="00EA01A7" w:rsidRPr="00E57172">
        <w:rPr>
          <w:rFonts w:ascii="Times New Roman" w:eastAsia="Times New Roman" w:hAnsi="Times New Roman"/>
          <w:bCs/>
          <w:sz w:val="24"/>
          <w:szCs w:val="24"/>
          <w:lang w:eastAsia="ru-RU"/>
        </w:rPr>
        <w:t>Технология обучения математике</w:t>
      </w:r>
      <w:r w:rsidRPr="002F313F">
        <w:rPr>
          <w:rFonts w:ascii="Times New Roman" w:eastAsia="Times New Roman" w:hAnsi="Times New Roman"/>
          <w:sz w:val="24"/>
          <w:szCs w:val="24"/>
          <w:lang w:eastAsia="ru-RU"/>
        </w:rPr>
        <w:t>» связаны, в первую очередь, с его ориентации на новые образовательные результаты, сформулированные на основе синтеза компетенций, выделенных в ФГОС ВОпо направлению «Педагогическое образование», и трудовых действий, определяемых профессиональным стандартом педагога. В этом смысле, важным методологическим основанием при проектировании модуля «</w:t>
      </w:r>
      <w:r w:rsidR="00EA42B1" w:rsidRPr="00E57172">
        <w:rPr>
          <w:rFonts w:ascii="Times New Roman" w:eastAsia="Times New Roman" w:hAnsi="Times New Roman"/>
          <w:bCs/>
          <w:sz w:val="24"/>
          <w:szCs w:val="24"/>
          <w:lang w:eastAsia="ru-RU"/>
        </w:rPr>
        <w:t>Технология обучения математике</w:t>
      </w:r>
      <w:r w:rsidRPr="002F313F">
        <w:rPr>
          <w:rFonts w:ascii="Times New Roman" w:eastAsia="Times New Roman" w:hAnsi="Times New Roman"/>
          <w:sz w:val="24"/>
          <w:szCs w:val="24"/>
          <w:lang w:eastAsia="ru-RU"/>
        </w:rPr>
        <w:t xml:space="preserve">» выбран системный, деятельностный, личностно-ориентированный и компетентностный подходы. </w:t>
      </w:r>
    </w:p>
    <w:p w:rsidR="002F313F" w:rsidRPr="002F313F" w:rsidRDefault="002F313F" w:rsidP="002F313F">
      <w:pPr>
        <w:spacing w:after="0"/>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Опора на деятельностный подход позволяет обеспечить включение студентов в деятельность, имитирующую условия работы с обучающимися в области математических наук на основе освоения фундаментальных научных знаний в предметных областях. Для создания условий формирования квазипрофессиональной деятельности у будущих педагогов предусмотрено, как использование проектной, учебно-исследовательской деятельности в процессе изучения всех учебных дисциплин модуля, так и практическая работа обучающихся  на кафедрах и в лабораториях вуза, обладающих  необходимым  кадровым и научно-техническим потенциалом. Реализация модуля предполагает использование ресурса сетевого взаимодействия с другими вузами-партнерами  и учреждениями системы образования.</w:t>
      </w:r>
    </w:p>
    <w:p w:rsidR="002F313F" w:rsidRPr="002F313F" w:rsidRDefault="002F313F" w:rsidP="002F313F">
      <w:pPr>
        <w:spacing w:after="0"/>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 xml:space="preserve">Ведущими принципами построения модуля являются следующие принципы: фундаментальности, целостности, комплексности, интеграции, свободы выбора вариативной части дисциплин модуля. Принцип целостности обеспечивает такую степень взаимодействия всех компонентов модуля между собой, когда изменение одного какого-то компонента ведет за собой изменение в других его составляющих и во всем модуле в целом. В нашем случае этот принцип позволяет рассматривать образовательный модуль как систему и выявить ее ключевые компоненты: профессиональные задачи, виды профессиональной деятельности и ценностные смыслы усваиваемых систем научных знаний, учебные дисциплины и события, образовательные результаты, образовательная среда, формы, технологии, методы обучения и контроля.Принцип комплексности лежит в основе реализации естественнонаучного и гуманитарного подходов к подготовке педагога. Принцип интеграции научно-исследовательской и учебно-исследовательской деятельности в различные виды </w:t>
      </w:r>
      <w:r w:rsidRPr="002F313F">
        <w:rPr>
          <w:rFonts w:ascii="Times New Roman" w:eastAsia="Times New Roman" w:hAnsi="Times New Roman"/>
          <w:sz w:val="24"/>
          <w:szCs w:val="24"/>
          <w:lang w:eastAsia="ru-RU"/>
        </w:rPr>
        <w:lastRenderedPageBreak/>
        <w:t>практических заданий по учебным дисциплинам модуля обеспечивает не только освоение этапов и методов научного исследования, но и готовит обучающегося к проведению исследований в период различных видов практик, предусмотренных в других модулях ОПОП.</w:t>
      </w:r>
    </w:p>
    <w:p w:rsidR="002F313F" w:rsidRPr="002F313F" w:rsidRDefault="002F313F" w:rsidP="002F313F">
      <w:pPr>
        <w:spacing w:after="0"/>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 между преподавателями и студентами, между студентами. Организация междисциплинарного взаимодействия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rsidR="002F313F" w:rsidRPr="002F313F" w:rsidRDefault="002F313F" w:rsidP="002F313F">
      <w:pPr>
        <w:spacing w:after="0"/>
        <w:ind w:firstLine="709"/>
        <w:jc w:val="both"/>
        <w:rPr>
          <w:rFonts w:ascii="Times New Roman" w:eastAsia="Times New Roman" w:hAnsi="Times New Roman"/>
          <w:sz w:val="24"/>
          <w:szCs w:val="24"/>
          <w:lang w:eastAsia="ru-RU"/>
        </w:rPr>
      </w:pPr>
      <w:r w:rsidRPr="002F313F">
        <w:rPr>
          <w:rFonts w:ascii="Times New Roman" w:eastAsia="Times New Roman" w:hAnsi="Times New Roman"/>
          <w:sz w:val="24"/>
          <w:szCs w:val="24"/>
          <w:lang w:eastAsia="ru-RU"/>
        </w:rPr>
        <w:t>Замысел  модуля состоит в формировании у обучающихся компетенций, заложенных в ФГОС ВОпо направлению подготовки «Педагогическое образование»,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 инновационных форм и методов обучения.</w:t>
      </w:r>
    </w:p>
    <w:p w:rsidR="002F313F" w:rsidRPr="002F313F" w:rsidRDefault="002F313F" w:rsidP="002F313F">
      <w:pPr>
        <w:shd w:val="clear" w:color="auto" w:fill="FFFFFF"/>
        <w:spacing w:after="120"/>
        <w:jc w:val="both"/>
        <w:rPr>
          <w:rFonts w:ascii="Times New Roman" w:eastAsia="Times New Roman" w:hAnsi="Times New Roman"/>
          <w:b/>
          <w:bCs/>
          <w:sz w:val="24"/>
          <w:szCs w:val="24"/>
          <w:lang w:eastAsia="ru-RU"/>
        </w:rPr>
      </w:pPr>
    </w:p>
    <w:p w:rsidR="00DB597C" w:rsidRPr="00DB597C"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D1792B" w:rsidRPr="00D1792B" w:rsidRDefault="00D1792B" w:rsidP="00D1792B">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sz w:val="24"/>
          <w:szCs w:val="24"/>
        </w:rPr>
      </w:pPr>
      <w:r w:rsidRPr="00D1792B">
        <w:rPr>
          <w:rFonts w:ascii="Times New Roman" w:hAnsi="Times New Roman"/>
          <w:b/>
          <w:sz w:val="24"/>
          <w:szCs w:val="24"/>
        </w:rPr>
        <w:t>2.1. Образовательные цели и задачи</w:t>
      </w:r>
    </w:p>
    <w:p w:rsidR="00D1792B" w:rsidRPr="00D1792B" w:rsidRDefault="00D1792B" w:rsidP="00D1792B">
      <w:pPr>
        <w:spacing w:after="0"/>
        <w:ind w:firstLine="709"/>
        <w:jc w:val="both"/>
        <w:rPr>
          <w:rFonts w:ascii="Times New Roman" w:eastAsia="Times New Roman" w:hAnsi="Times New Roman"/>
          <w:sz w:val="24"/>
          <w:szCs w:val="24"/>
          <w:lang w:eastAsia="ru-RU"/>
        </w:rPr>
      </w:pPr>
      <w:r w:rsidRPr="00D1792B">
        <w:rPr>
          <w:rFonts w:ascii="Times New Roman" w:eastAsia="Times New Roman" w:hAnsi="Times New Roman"/>
          <w:sz w:val="24"/>
          <w:szCs w:val="24"/>
          <w:lang w:eastAsia="ru-RU"/>
        </w:rPr>
        <w:t xml:space="preserve">Модуль ставит своей </w:t>
      </w:r>
      <w:r w:rsidRPr="00D1792B">
        <w:rPr>
          <w:rFonts w:ascii="Times New Roman" w:eastAsia="Times New Roman" w:hAnsi="Times New Roman"/>
          <w:b/>
          <w:sz w:val="24"/>
          <w:szCs w:val="24"/>
          <w:lang w:eastAsia="ru-RU"/>
        </w:rPr>
        <w:t>целью</w:t>
      </w:r>
      <w:r w:rsidRPr="00D1792B">
        <w:rPr>
          <w:rFonts w:ascii="Times New Roman" w:eastAsia="Times New Roman" w:hAnsi="Times New Roman"/>
          <w:sz w:val="24"/>
          <w:szCs w:val="24"/>
          <w:lang w:eastAsia="ru-RU"/>
        </w:rPr>
        <w:t xml:space="preserve">: создать условия для освоения обучающимися комплексной интегральной системы </w:t>
      </w:r>
      <w:r w:rsidR="0081044D">
        <w:rPr>
          <w:rFonts w:ascii="Times New Roman" w:eastAsia="Times New Roman" w:hAnsi="Times New Roman"/>
          <w:sz w:val="24"/>
          <w:szCs w:val="24"/>
          <w:lang w:eastAsia="ru-RU"/>
        </w:rPr>
        <w:t>знаний в области математических</w:t>
      </w:r>
      <w:r w:rsidRPr="00D1792B">
        <w:rPr>
          <w:rFonts w:ascii="Times New Roman" w:eastAsia="Times New Roman" w:hAnsi="Times New Roman"/>
          <w:sz w:val="24"/>
          <w:szCs w:val="24"/>
          <w:lang w:eastAsia="ru-RU"/>
        </w:rPr>
        <w:t xml:space="preserve"> наук</w:t>
      </w:r>
      <w:r w:rsidR="0081044D">
        <w:rPr>
          <w:rFonts w:ascii="Times New Roman" w:eastAsia="Times New Roman" w:hAnsi="Times New Roman"/>
          <w:sz w:val="24"/>
          <w:szCs w:val="24"/>
          <w:lang w:eastAsia="ru-RU"/>
        </w:rPr>
        <w:t xml:space="preserve"> и методики обучения математике</w:t>
      </w:r>
      <w:r w:rsidRPr="00D1792B">
        <w:rPr>
          <w:rFonts w:ascii="Times New Roman" w:eastAsia="Times New Roman" w:hAnsi="Times New Roman"/>
          <w:sz w:val="24"/>
          <w:szCs w:val="24"/>
          <w:lang w:eastAsia="ru-RU"/>
        </w:rPr>
        <w:t>, приобретения опыта учебно-исследовательской и научно-исследовательской деятельности и формирования профессионально-педагогических компетенций по направлению  подготовки 44.03.05 «Педагогическое образование», обеспечивающих конкурентоспособность, академическую мобильность студентов вузов педагогического профиля в условиях сетевого взаимодействия.</w:t>
      </w:r>
    </w:p>
    <w:p w:rsidR="00D1792B" w:rsidRPr="00D1792B" w:rsidRDefault="00D1792B" w:rsidP="00D1792B">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p>
    <w:p w:rsidR="00D1792B" w:rsidRPr="00D1792B" w:rsidRDefault="00D1792B" w:rsidP="00D1792B">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D1792B">
        <w:rPr>
          <w:rFonts w:ascii="Times New Roman" w:hAnsi="Times New Roman"/>
          <w:sz w:val="24"/>
          <w:szCs w:val="24"/>
        </w:rPr>
        <w:t xml:space="preserve">Для достижения поставленной цели необходимо решить следующие </w:t>
      </w:r>
      <w:r w:rsidRPr="00D1792B">
        <w:rPr>
          <w:rFonts w:ascii="Times New Roman" w:hAnsi="Times New Roman"/>
          <w:b/>
          <w:sz w:val="24"/>
          <w:szCs w:val="24"/>
        </w:rPr>
        <w:t>задачи</w:t>
      </w:r>
      <w:r w:rsidRPr="00D1792B">
        <w:rPr>
          <w:rFonts w:ascii="Times New Roman" w:hAnsi="Times New Roman"/>
          <w:sz w:val="24"/>
          <w:szCs w:val="24"/>
        </w:rPr>
        <w:t>:</w:t>
      </w:r>
    </w:p>
    <w:p w:rsidR="00525CDA" w:rsidRDefault="00E535CE" w:rsidP="00296503">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Pr="00E535CE">
        <w:rPr>
          <w:rFonts w:ascii="Times New Roman" w:eastAsia="Times New Roman" w:hAnsi="Times New Roman"/>
          <w:sz w:val="24"/>
          <w:szCs w:val="24"/>
          <w:lang w:eastAsia="ru-RU"/>
        </w:rPr>
        <w:t>аскрыт</w:t>
      </w:r>
      <w:r>
        <w:rPr>
          <w:rFonts w:ascii="Times New Roman" w:eastAsia="Times New Roman" w:hAnsi="Times New Roman"/>
          <w:sz w:val="24"/>
          <w:szCs w:val="24"/>
          <w:lang w:eastAsia="ru-RU"/>
        </w:rPr>
        <w:t>ие методологических основ теории познания, общих</w:t>
      </w:r>
      <w:r w:rsidRPr="00E535CE">
        <w:rPr>
          <w:rFonts w:ascii="Times New Roman" w:eastAsia="Times New Roman" w:hAnsi="Times New Roman"/>
          <w:sz w:val="24"/>
          <w:szCs w:val="24"/>
          <w:lang w:eastAsia="ru-RU"/>
        </w:rPr>
        <w:t xml:space="preserve"> законо</w:t>
      </w:r>
      <w:r>
        <w:rPr>
          <w:rFonts w:ascii="Times New Roman" w:eastAsia="Times New Roman" w:hAnsi="Times New Roman"/>
          <w:sz w:val="24"/>
          <w:szCs w:val="24"/>
          <w:lang w:eastAsia="ru-RU"/>
        </w:rPr>
        <w:t>мерностей</w:t>
      </w:r>
      <w:r w:rsidRPr="00E535CE">
        <w:rPr>
          <w:rFonts w:ascii="Times New Roman" w:eastAsia="Times New Roman" w:hAnsi="Times New Roman"/>
          <w:sz w:val="24"/>
          <w:szCs w:val="24"/>
          <w:lang w:eastAsia="ru-RU"/>
        </w:rPr>
        <w:t xml:space="preserve"> процесса обучения, развития и воспитания, </w:t>
      </w:r>
      <w:r>
        <w:rPr>
          <w:rFonts w:ascii="Times New Roman" w:eastAsia="Times New Roman" w:hAnsi="Times New Roman"/>
          <w:sz w:val="24"/>
          <w:szCs w:val="24"/>
          <w:lang w:eastAsia="ru-RU"/>
        </w:rPr>
        <w:t>современных психолого-педагогических теорий и концепций</w:t>
      </w:r>
      <w:r w:rsidRPr="00E535CE">
        <w:rPr>
          <w:rFonts w:ascii="Times New Roman" w:eastAsia="Times New Roman" w:hAnsi="Times New Roman"/>
          <w:sz w:val="24"/>
          <w:szCs w:val="24"/>
          <w:lang w:eastAsia="ru-RU"/>
        </w:rPr>
        <w:t xml:space="preserve"> обучения, </w:t>
      </w:r>
      <w:r>
        <w:rPr>
          <w:rFonts w:ascii="Times New Roman" w:eastAsia="Times New Roman" w:hAnsi="Times New Roman"/>
          <w:sz w:val="24"/>
          <w:szCs w:val="24"/>
          <w:lang w:eastAsia="ru-RU"/>
        </w:rPr>
        <w:t>специфики</w:t>
      </w:r>
      <w:r w:rsidRPr="00E535CE">
        <w:rPr>
          <w:rFonts w:ascii="Times New Roman" w:eastAsia="Times New Roman" w:hAnsi="Times New Roman"/>
          <w:sz w:val="24"/>
          <w:szCs w:val="24"/>
          <w:lang w:eastAsia="ru-RU"/>
        </w:rPr>
        <w:t xml:space="preserve"> математики и математической деятельности</w:t>
      </w:r>
      <w:r w:rsidR="00D1792B" w:rsidRPr="00D1792B">
        <w:rPr>
          <w:rFonts w:ascii="Times New Roman" w:eastAsia="Times New Roman" w:hAnsi="Times New Roman"/>
          <w:sz w:val="24"/>
          <w:szCs w:val="24"/>
          <w:lang w:eastAsia="ru-RU"/>
        </w:rPr>
        <w:t>.</w:t>
      </w:r>
    </w:p>
    <w:p w:rsidR="00525CDA" w:rsidRPr="00525CDA" w:rsidRDefault="00525CDA" w:rsidP="00296503">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525CDA">
        <w:rPr>
          <w:rFonts w:ascii="Times New Roman" w:eastAsia="Times New Roman" w:hAnsi="Times New Roman"/>
          <w:sz w:val="24"/>
          <w:szCs w:val="24"/>
          <w:lang w:eastAsia="ru-RU"/>
        </w:rPr>
        <w:t xml:space="preserve">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 </w:t>
      </w:r>
    </w:p>
    <w:p w:rsidR="00D1792B" w:rsidRPr="00D1792B" w:rsidRDefault="00D1792B" w:rsidP="00296503">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D1792B">
        <w:rPr>
          <w:rFonts w:ascii="Times New Roman" w:eastAsia="Times New Roman" w:hAnsi="Times New Roman"/>
          <w:sz w:val="24"/>
          <w:szCs w:val="24"/>
          <w:lang w:eastAsia="ru-RU"/>
        </w:rPr>
        <w:t>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w:t>
      </w:r>
    </w:p>
    <w:p w:rsidR="00D1792B" w:rsidRPr="00D1792B" w:rsidRDefault="00D1792B" w:rsidP="00296503">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D1792B">
        <w:rPr>
          <w:rFonts w:ascii="Times New Roman" w:eastAsia="Times New Roman" w:hAnsi="Times New Roman"/>
          <w:sz w:val="24"/>
          <w:szCs w:val="24"/>
          <w:lang w:eastAsia="ru-RU"/>
        </w:rPr>
        <w:t>Обеспечить условия для формирования способности к самоорганизации и самообразованию.</w:t>
      </w:r>
    </w:p>
    <w:p w:rsidR="00D1792B" w:rsidRPr="00D1792B" w:rsidRDefault="00D1792B" w:rsidP="00296503">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D1792B">
        <w:rPr>
          <w:rFonts w:ascii="Times New Roman" w:eastAsia="Times New Roman" w:hAnsi="Times New Roman"/>
          <w:sz w:val="24"/>
          <w:szCs w:val="24"/>
          <w:lang w:eastAsia="ru-RU"/>
        </w:rPr>
        <w:t>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w:t>
      </w:r>
    </w:p>
    <w:p w:rsidR="00D1792B" w:rsidRPr="00D1792B" w:rsidRDefault="00D1792B" w:rsidP="00D1792B">
      <w:pPr>
        <w:shd w:val="clear" w:color="auto" w:fill="FFFFFF"/>
        <w:tabs>
          <w:tab w:val="left" w:pos="1560"/>
          <w:tab w:val="left" w:pos="4635"/>
          <w:tab w:val="left" w:leader="underscore" w:pos="6415"/>
        </w:tabs>
        <w:autoSpaceDE w:val="0"/>
        <w:autoSpaceDN w:val="0"/>
        <w:adjustRightInd w:val="0"/>
        <w:spacing w:after="0"/>
        <w:contextualSpacing/>
        <w:jc w:val="both"/>
        <w:rPr>
          <w:rFonts w:ascii="Times New Roman" w:hAnsi="Times New Roman"/>
          <w:sz w:val="24"/>
          <w:szCs w:val="24"/>
        </w:rPr>
      </w:pPr>
    </w:p>
    <w:p w:rsidR="00D1792B" w:rsidRPr="00D1792B" w:rsidRDefault="00D1792B" w:rsidP="00D1792B">
      <w:pPr>
        <w:shd w:val="clear" w:color="auto" w:fill="FFFFFF"/>
        <w:tabs>
          <w:tab w:val="left" w:pos="1123"/>
        </w:tabs>
        <w:spacing w:after="0"/>
        <w:ind w:right="130" w:firstLine="709"/>
        <w:jc w:val="both"/>
        <w:rPr>
          <w:rFonts w:ascii="Times New Roman" w:eastAsia="Times New Roman" w:hAnsi="Times New Roman"/>
          <w:b/>
          <w:sz w:val="24"/>
          <w:szCs w:val="24"/>
          <w:lang w:eastAsia="ru-RU"/>
        </w:rPr>
      </w:pPr>
      <w:r w:rsidRPr="00D1792B">
        <w:rPr>
          <w:rFonts w:ascii="Times New Roman" w:eastAsia="Times New Roman" w:hAnsi="Times New Roman"/>
          <w:b/>
          <w:sz w:val="24"/>
          <w:szCs w:val="24"/>
          <w:lang w:eastAsia="ru-RU"/>
        </w:rPr>
        <w:t>2.2. Образовательные результаты (ОР) выпускника</w:t>
      </w:r>
    </w:p>
    <w:p w:rsidR="000D4966" w:rsidRDefault="000D4966" w:rsidP="00D1792B">
      <w:pPr>
        <w:shd w:val="clear" w:color="auto" w:fill="FFFFFF"/>
        <w:tabs>
          <w:tab w:val="left" w:pos="1123"/>
        </w:tabs>
        <w:spacing w:after="0"/>
        <w:ind w:right="130" w:firstLine="709"/>
        <w:jc w:val="both"/>
        <w:rPr>
          <w:rFonts w:ascii="Times New Roman" w:eastAsia="Times New Roman" w:hAnsi="Times New Roman"/>
          <w:color w:val="000000" w:themeColor="text1"/>
          <w:sz w:val="24"/>
          <w:szCs w:val="24"/>
          <w:lang w:eastAsia="ru-RU"/>
        </w:rPr>
      </w:pPr>
      <w:r w:rsidRPr="000D4966">
        <w:rPr>
          <w:rFonts w:ascii="Times New Roman" w:eastAsia="Times New Roman" w:hAnsi="Times New Roman"/>
          <w:color w:val="000000" w:themeColor="text1"/>
          <w:sz w:val="24"/>
          <w:szCs w:val="24"/>
          <w:lang w:eastAsia="ru-RU"/>
        </w:rPr>
        <w:t>УК-1</w:t>
      </w:r>
      <w:r>
        <w:rPr>
          <w:rFonts w:ascii="Times New Roman" w:eastAsia="Times New Roman" w:hAnsi="Times New Roman"/>
          <w:color w:val="000000" w:themeColor="text1"/>
          <w:sz w:val="24"/>
          <w:szCs w:val="24"/>
          <w:lang w:eastAsia="ru-RU"/>
        </w:rPr>
        <w:t xml:space="preserve"> –</w:t>
      </w:r>
      <w:r w:rsidRPr="000D4966">
        <w:t xml:space="preserve"> </w:t>
      </w:r>
      <w:r w:rsidRPr="000D4966">
        <w:rPr>
          <w:rFonts w:ascii="Times New Roman" w:eastAsia="Times New Roman" w:hAnsi="Times New Roman"/>
          <w:color w:val="000000" w:themeColor="text1"/>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0D4966" w:rsidRDefault="000D4966" w:rsidP="00D1792B">
      <w:pPr>
        <w:shd w:val="clear" w:color="auto" w:fill="FFFFFF"/>
        <w:tabs>
          <w:tab w:val="left" w:pos="1123"/>
        </w:tabs>
        <w:spacing w:after="0"/>
        <w:ind w:right="130" w:firstLine="709"/>
        <w:jc w:val="both"/>
        <w:rPr>
          <w:rFonts w:ascii="Times New Roman" w:eastAsia="Times New Roman" w:hAnsi="Times New Roman"/>
          <w:color w:val="000000" w:themeColor="text1"/>
          <w:sz w:val="24"/>
          <w:szCs w:val="24"/>
          <w:lang w:eastAsia="ru-RU"/>
        </w:rPr>
      </w:pPr>
      <w:r w:rsidRPr="000D4966">
        <w:rPr>
          <w:rFonts w:ascii="Times New Roman" w:eastAsia="Times New Roman" w:hAnsi="Times New Roman"/>
          <w:color w:val="000000" w:themeColor="text1"/>
          <w:sz w:val="24"/>
          <w:szCs w:val="24"/>
          <w:lang w:eastAsia="ru-RU"/>
        </w:rPr>
        <w:t>УК-6</w:t>
      </w:r>
      <w:r>
        <w:rPr>
          <w:rFonts w:ascii="Times New Roman" w:eastAsia="Times New Roman" w:hAnsi="Times New Roman"/>
          <w:color w:val="000000" w:themeColor="text1"/>
          <w:sz w:val="24"/>
          <w:szCs w:val="24"/>
          <w:lang w:eastAsia="ru-RU"/>
        </w:rPr>
        <w:t xml:space="preserve"> –</w:t>
      </w:r>
      <w:r w:rsidRPr="000D4966">
        <w:t xml:space="preserve"> </w:t>
      </w:r>
      <w:r w:rsidRPr="000D4966">
        <w:rPr>
          <w:rFonts w:ascii="Times New Roman" w:eastAsia="Times New Roman" w:hAnsi="Times New Roman"/>
          <w:color w:val="000000" w:themeColor="text1"/>
          <w:sz w:val="24"/>
          <w:szCs w:val="24"/>
          <w:lang w:eastAsia="ru-RU"/>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0D4966" w:rsidRDefault="000D4966" w:rsidP="00D1792B">
      <w:pPr>
        <w:shd w:val="clear" w:color="auto" w:fill="FFFFFF"/>
        <w:tabs>
          <w:tab w:val="left" w:pos="1123"/>
        </w:tabs>
        <w:spacing w:after="0"/>
        <w:ind w:right="130" w:firstLine="709"/>
        <w:jc w:val="both"/>
        <w:rPr>
          <w:rFonts w:ascii="Times New Roman" w:eastAsia="Times New Roman" w:hAnsi="Times New Roman"/>
          <w:color w:val="000000" w:themeColor="text1"/>
          <w:sz w:val="24"/>
          <w:szCs w:val="24"/>
          <w:lang w:eastAsia="ru-RU"/>
        </w:rPr>
      </w:pPr>
      <w:r w:rsidRPr="000D4966">
        <w:rPr>
          <w:rFonts w:ascii="Times New Roman" w:eastAsia="Times New Roman" w:hAnsi="Times New Roman"/>
          <w:color w:val="000000" w:themeColor="text1"/>
          <w:sz w:val="24"/>
          <w:szCs w:val="24"/>
          <w:lang w:eastAsia="ru-RU"/>
        </w:rPr>
        <w:lastRenderedPageBreak/>
        <w:t>ОПК-2</w:t>
      </w:r>
      <w:r>
        <w:rPr>
          <w:rFonts w:ascii="Times New Roman" w:eastAsia="Times New Roman" w:hAnsi="Times New Roman"/>
          <w:color w:val="000000" w:themeColor="text1"/>
          <w:sz w:val="24"/>
          <w:szCs w:val="24"/>
          <w:lang w:eastAsia="ru-RU"/>
        </w:rPr>
        <w:t xml:space="preserve"> -</w:t>
      </w:r>
      <w:r w:rsidRPr="000D4966">
        <w:t xml:space="preserve"> </w:t>
      </w:r>
      <w:r w:rsidRPr="000D4966">
        <w:rPr>
          <w:rFonts w:ascii="Times New Roman" w:eastAsia="Times New Roman" w:hAnsi="Times New Roman"/>
          <w:color w:val="000000" w:themeColor="text1"/>
          <w:sz w:val="24"/>
          <w:szCs w:val="24"/>
          <w:lang w:eastAsia="ru-RU"/>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D1792B" w:rsidRPr="00D1792B" w:rsidRDefault="00D1792B" w:rsidP="00D1792B">
      <w:pPr>
        <w:shd w:val="clear" w:color="auto" w:fill="FFFFFF"/>
        <w:tabs>
          <w:tab w:val="left" w:pos="1123"/>
        </w:tabs>
        <w:spacing w:after="0"/>
        <w:ind w:right="130" w:firstLine="709"/>
        <w:jc w:val="both"/>
        <w:rPr>
          <w:rFonts w:ascii="Times New Roman" w:eastAsia="Times New Roman" w:hAnsi="Times New Roman"/>
          <w:b/>
          <w:color w:val="FF0000"/>
          <w:sz w:val="24"/>
          <w:szCs w:val="24"/>
          <w:lang w:eastAsia="ru-RU"/>
        </w:rPr>
      </w:pPr>
    </w:p>
    <w:tbl>
      <w:tblPr>
        <w:tblpPr w:leftFromText="180" w:rightFromText="180" w:vertAnchor="text" w:horzAnchor="margin" w:tblpX="108" w:tblpY="178"/>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2415"/>
        <w:gridCol w:w="1601"/>
        <w:gridCol w:w="2508"/>
        <w:gridCol w:w="2130"/>
      </w:tblGrid>
      <w:tr w:rsidR="00C85EAC" w:rsidRPr="00C85EAC" w:rsidTr="007E59F1">
        <w:tc>
          <w:tcPr>
            <w:tcW w:w="955" w:type="dxa"/>
            <w:shd w:val="clear" w:color="auto" w:fill="auto"/>
          </w:tcPr>
          <w:p w:rsidR="00C85EAC" w:rsidRPr="00C85EAC" w:rsidRDefault="00C85EAC" w:rsidP="00C85EAC">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Код</w:t>
            </w:r>
          </w:p>
        </w:tc>
        <w:tc>
          <w:tcPr>
            <w:tcW w:w="2415" w:type="dxa"/>
            <w:shd w:val="clear" w:color="auto" w:fill="auto"/>
          </w:tcPr>
          <w:p w:rsidR="00C85EAC" w:rsidRPr="00C85EAC" w:rsidRDefault="00C85EAC" w:rsidP="00C85EAC">
            <w:pPr>
              <w:suppressAutoHyphens/>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Содержание образовательных результатов</w:t>
            </w:r>
          </w:p>
        </w:tc>
        <w:tc>
          <w:tcPr>
            <w:tcW w:w="1601" w:type="dxa"/>
          </w:tcPr>
          <w:p w:rsidR="00C85EAC" w:rsidRPr="00C85EAC" w:rsidRDefault="000D4966" w:rsidP="00C85EAC">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ИДК</w:t>
            </w:r>
          </w:p>
        </w:tc>
        <w:tc>
          <w:tcPr>
            <w:tcW w:w="2508" w:type="dxa"/>
            <w:tcBorders>
              <w:bottom w:val="single" w:sz="4" w:space="0" w:color="auto"/>
            </w:tcBorders>
          </w:tcPr>
          <w:p w:rsidR="00C85EAC" w:rsidRPr="00C85EAC" w:rsidRDefault="00C85EAC" w:rsidP="00C85EAC">
            <w:pPr>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Методы обучения</w:t>
            </w:r>
          </w:p>
        </w:tc>
        <w:tc>
          <w:tcPr>
            <w:tcW w:w="2130" w:type="dxa"/>
            <w:tcBorders>
              <w:bottom w:val="single" w:sz="4" w:space="0" w:color="auto"/>
            </w:tcBorders>
          </w:tcPr>
          <w:p w:rsidR="00C85EAC" w:rsidRPr="00C85EAC" w:rsidRDefault="00C85EAC" w:rsidP="00C85EAC">
            <w:pPr>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Средства оценивания  образовательных результатов</w:t>
            </w:r>
          </w:p>
        </w:tc>
      </w:tr>
      <w:tr w:rsidR="00C85EAC" w:rsidRPr="00C85EAC" w:rsidTr="007E59F1">
        <w:tc>
          <w:tcPr>
            <w:tcW w:w="955" w:type="dxa"/>
            <w:shd w:val="clear" w:color="auto" w:fill="auto"/>
          </w:tcPr>
          <w:p w:rsidR="00C85EAC" w:rsidRPr="00C85EAC" w:rsidRDefault="00C85EAC" w:rsidP="00C85EAC">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ОР.1</w:t>
            </w:r>
          </w:p>
        </w:tc>
        <w:tc>
          <w:tcPr>
            <w:tcW w:w="2415" w:type="dxa"/>
            <w:shd w:val="clear" w:color="auto" w:fill="auto"/>
          </w:tcPr>
          <w:p w:rsidR="00C85EAC" w:rsidRPr="00C85EAC" w:rsidRDefault="003F6FD5" w:rsidP="003F6FD5">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601" w:type="dxa"/>
          </w:tcPr>
          <w:p w:rsidR="00C85EAC" w:rsidRPr="00C85EAC" w:rsidRDefault="00C85EAC" w:rsidP="00C85EAC">
            <w:pPr>
              <w:spacing w:after="0" w:line="240" w:lineRule="auto"/>
              <w:rPr>
                <w:rFonts w:ascii="Times New Roman" w:eastAsia="Times New Roman" w:hAnsi="Times New Roman"/>
                <w:sz w:val="24"/>
                <w:szCs w:val="24"/>
                <w:lang w:eastAsia="ru-RU"/>
              </w:rPr>
            </w:pPr>
          </w:p>
          <w:p w:rsidR="0026348C" w:rsidRDefault="000D4966" w:rsidP="00C85EAC">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УК–1</w:t>
            </w:r>
          </w:p>
          <w:p w:rsidR="00C85EAC" w:rsidRPr="00C85EAC" w:rsidRDefault="00C85EAC" w:rsidP="000D4966">
            <w:pPr>
              <w:spacing w:after="0" w:line="240" w:lineRule="auto"/>
              <w:jc w:val="center"/>
              <w:rPr>
                <w:rFonts w:ascii="Times New Roman" w:eastAsia="Times New Roman" w:hAnsi="Times New Roman"/>
                <w:sz w:val="24"/>
                <w:szCs w:val="24"/>
                <w:lang w:eastAsia="ru-RU"/>
              </w:rPr>
            </w:pPr>
          </w:p>
        </w:tc>
        <w:tc>
          <w:tcPr>
            <w:tcW w:w="2508" w:type="dxa"/>
            <w:shd w:val="clear" w:color="auto" w:fill="FFFFFF" w:themeFill="background1"/>
          </w:tcPr>
          <w:p w:rsidR="00C85EAC" w:rsidRPr="00C85EAC" w:rsidRDefault="000059EA" w:rsidP="00CB68F4">
            <w:pPr>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bCs/>
                <w:sz w:val="24"/>
                <w:szCs w:val="24"/>
                <w:lang w:eastAsia="ru-RU"/>
              </w:rPr>
              <w:t>Методы проблемного</w:t>
            </w:r>
            <w:r w:rsidR="007A00FB">
              <w:rPr>
                <w:rFonts w:ascii="Times New Roman" w:eastAsia="Times New Roman" w:hAnsi="Times New Roman"/>
                <w:bCs/>
                <w:sz w:val="24"/>
                <w:szCs w:val="24"/>
                <w:lang w:eastAsia="ru-RU"/>
              </w:rPr>
              <w:t xml:space="preserve">, </w:t>
            </w:r>
            <w:r w:rsidRPr="00C85EAC">
              <w:rPr>
                <w:rFonts w:ascii="Times New Roman" w:eastAsia="Times New Roman" w:hAnsi="Times New Roman"/>
                <w:bCs/>
                <w:sz w:val="24"/>
                <w:szCs w:val="24"/>
                <w:lang w:eastAsia="ru-RU"/>
              </w:rPr>
              <w:t xml:space="preserve">развивающего, контекстного обучения, деловая игра, </w:t>
            </w:r>
            <w:r w:rsidR="005C258F">
              <w:rPr>
                <w:rFonts w:ascii="Times New Roman" w:eastAsia="Times New Roman" w:hAnsi="Times New Roman"/>
                <w:bCs/>
                <w:sz w:val="24"/>
                <w:szCs w:val="24"/>
                <w:lang w:eastAsia="ru-RU"/>
              </w:rPr>
              <w:t xml:space="preserve">работа с литературой, </w:t>
            </w:r>
            <w:r w:rsidR="00C85EAC" w:rsidRPr="00C85EAC">
              <w:rPr>
                <w:rFonts w:ascii="Times New Roman" w:eastAsia="Times New Roman" w:hAnsi="Times New Roman"/>
                <w:sz w:val="24"/>
                <w:szCs w:val="24"/>
                <w:lang w:eastAsia="ru-RU"/>
              </w:rPr>
              <w:t>круглые столы с использованием мультимедиа,</w:t>
            </w:r>
          </w:p>
          <w:p w:rsidR="00C85EAC" w:rsidRPr="00C85EAC" w:rsidRDefault="00EE22BF" w:rsidP="005C258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C85EAC" w:rsidRPr="00C85EAC">
              <w:rPr>
                <w:rFonts w:ascii="Times New Roman" w:eastAsia="Times New Roman" w:hAnsi="Times New Roman"/>
                <w:sz w:val="24"/>
                <w:szCs w:val="24"/>
                <w:lang w:eastAsia="ru-RU"/>
              </w:rPr>
              <w:t xml:space="preserve">етод проектов, </w:t>
            </w:r>
            <w:r w:rsidR="005C258F">
              <w:rPr>
                <w:rFonts w:ascii="Times New Roman" w:eastAsia="Times New Roman" w:hAnsi="Times New Roman"/>
                <w:sz w:val="24"/>
                <w:szCs w:val="24"/>
                <w:lang w:eastAsia="ru-RU"/>
              </w:rPr>
              <w:t xml:space="preserve">метод профессионального портфолио, </w:t>
            </w:r>
            <w:r w:rsidR="00C85EAC" w:rsidRPr="00C85EAC">
              <w:rPr>
                <w:rFonts w:ascii="Times New Roman" w:eastAsia="Times New Roman" w:hAnsi="Times New Roman"/>
                <w:sz w:val="24"/>
                <w:szCs w:val="24"/>
                <w:lang w:eastAsia="ru-RU"/>
              </w:rPr>
              <w:t>исследо</w:t>
            </w:r>
            <w:r>
              <w:rPr>
                <w:rFonts w:ascii="Times New Roman" w:eastAsia="Times New Roman" w:hAnsi="Times New Roman"/>
                <w:sz w:val="24"/>
                <w:szCs w:val="24"/>
                <w:lang w:eastAsia="ru-RU"/>
              </w:rPr>
              <w:t>вательский</w:t>
            </w:r>
          </w:p>
        </w:tc>
        <w:tc>
          <w:tcPr>
            <w:tcW w:w="2130" w:type="dxa"/>
            <w:shd w:val="clear" w:color="auto" w:fill="FFFFFF" w:themeFill="background1"/>
          </w:tcPr>
          <w:p w:rsidR="00C85EAC" w:rsidRPr="00C85EAC" w:rsidRDefault="00C85EAC" w:rsidP="00C85EAC">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1) Контекстная задача</w:t>
            </w:r>
          </w:p>
          <w:p w:rsidR="00C85EAC" w:rsidRPr="00C85EAC" w:rsidRDefault="00C85EAC" w:rsidP="00C85EAC">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2) Коллоквиум</w:t>
            </w:r>
          </w:p>
          <w:p w:rsidR="00CB68F4" w:rsidRDefault="00C85EAC" w:rsidP="00C85EAC">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3) Тест</w:t>
            </w:r>
          </w:p>
          <w:p w:rsidR="00C85EAC" w:rsidRDefault="00CB68F4" w:rsidP="00C85EA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C85EAC">
              <w:rPr>
                <w:rFonts w:ascii="Times New Roman" w:eastAsia="Times New Roman" w:hAnsi="Times New Roman"/>
                <w:sz w:val="24"/>
                <w:szCs w:val="24"/>
                <w:lang w:eastAsia="ru-RU"/>
              </w:rPr>
              <w:t>Разноуровневая контрольная работа</w:t>
            </w:r>
          </w:p>
          <w:p w:rsidR="00981057" w:rsidRDefault="00981057" w:rsidP="00C85EA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Портфолио</w:t>
            </w:r>
          </w:p>
          <w:p w:rsidR="00D94924" w:rsidRPr="00C85EAC" w:rsidRDefault="00D94924" w:rsidP="00C85EA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 Обзор</w:t>
            </w:r>
          </w:p>
        </w:tc>
      </w:tr>
      <w:tr w:rsidR="00C85EAC" w:rsidRPr="00C85EAC" w:rsidTr="007E59F1">
        <w:tc>
          <w:tcPr>
            <w:tcW w:w="955" w:type="dxa"/>
            <w:shd w:val="clear" w:color="auto" w:fill="auto"/>
          </w:tcPr>
          <w:p w:rsidR="00C85EAC" w:rsidRPr="00C85EAC" w:rsidRDefault="00BD18C3" w:rsidP="00C85EA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ОР.2</w:t>
            </w:r>
          </w:p>
        </w:tc>
        <w:tc>
          <w:tcPr>
            <w:tcW w:w="2415" w:type="dxa"/>
            <w:shd w:val="clear" w:color="auto" w:fill="auto"/>
          </w:tcPr>
          <w:p w:rsidR="00C85EAC" w:rsidRPr="00C85EAC" w:rsidRDefault="003F6FD5" w:rsidP="003F6FD5">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C85EAC">
              <w:rPr>
                <w:rFonts w:ascii="Times New Roman" w:eastAsia="Times New Roman" w:hAnsi="Times New Roman"/>
                <w:sz w:val="24"/>
                <w:szCs w:val="24"/>
                <w:lang w:eastAsia="ru-RU"/>
              </w:rPr>
              <w:t>.</w:t>
            </w:r>
          </w:p>
        </w:tc>
        <w:tc>
          <w:tcPr>
            <w:tcW w:w="1601" w:type="dxa"/>
          </w:tcPr>
          <w:p w:rsidR="00C85EAC" w:rsidRPr="00C85EAC" w:rsidRDefault="000D4966" w:rsidP="000D4966">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УК-</w:t>
            </w:r>
            <w:r w:rsidR="009A524D">
              <w:rPr>
                <w:rFonts w:ascii="Times New Roman" w:eastAsia="Times New Roman" w:hAnsi="Times New Roman"/>
                <w:bCs/>
                <w:sz w:val="24"/>
                <w:szCs w:val="24"/>
                <w:lang w:eastAsia="ru-RU"/>
              </w:rPr>
              <w:t>6</w:t>
            </w:r>
          </w:p>
        </w:tc>
        <w:tc>
          <w:tcPr>
            <w:tcW w:w="2508" w:type="dxa"/>
            <w:shd w:val="clear" w:color="auto" w:fill="FFFFFF" w:themeFill="background1"/>
          </w:tcPr>
          <w:p w:rsidR="005C258F" w:rsidRPr="00C85EAC" w:rsidRDefault="005C258F" w:rsidP="005C258F">
            <w:pPr>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bCs/>
                <w:sz w:val="24"/>
                <w:szCs w:val="24"/>
                <w:lang w:eastAsia="ru-RU"/>
              </w:rPr>
              <w:t>Методы проблемного</w:t>
            </w:r>
            <w:r w:rsidR="007A00FB">
              <w:rPr>
                <w:rFonts w:ascii="Times New Roman" w:eastAsia="Times New Roman" w:hAnsi="Times New Roman"/>
                <w:bCs/>
                <w:sz w:val="24"/>
                <w:szCs w:val="24"/>
                <w:lang w:eastAsia="ru-RU"/>
              </w:rPr>
              <w:t>,</w:t>
            </w:r>
            <w:r w:rsidRPr="00C85EAC">
              <w:rPr>
                <w:rFonts w:ascii="Times New Roman" w:eastAsia="Times New Roman" w:hAnsi="Times New Roman"/>
                <w:bCs/>
                <w:sz w:val="24"/>
                <w:szCs w:val="24"/>
                <w:lang w:eastAsia="ru-RU"/>
              </w:rPr>
              <w:t xml:space="preserve"> развивающего, контекстного обучения, деловая игра, </w:t>
            </w:r>
            <w:r>
              <w:rPr>
                <w:rFonts w:ascii="Times New Roman" w:eastAsia="Times New Roman" w:hAnsi="Times New Roman"/>
                <w:bCs/>
                <w:sz w:val="24"/>
                <w:szCs w:val="24"/>
                <w:lang w:eastAsia="ru-RU"/>
              </w:rPr>
              <w:t xml:space="preserve">работа с литературой, </w:t>
            </w:r>
            <w:r w:rsidRPr="00C85EAC">
              <w:rPr>
                <w:rFonts w:ascii="Times New Roman" w:eastAsia="Times New Roman" w:hAnsi="Times New Roman"/>
                <w:sz w:val="24"/>
                <w:szCs w:val="24"/>
                <w:lang w:eastAsia="ru-RU"/>
              </w:rPr>
              <w:t>круглые столы с использованием мультимедиа,</w:t>
            </w:r>
          </w:p>
          <w:p w:rsidR="00C85EAC" w:rsidRPr="00C85EAC" w:rsidRDefault="005C258F" w:rsidP="005C258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Pr="00C85EAC">
              <w:rPr>
                <w:rFonts w:ascii="Times New Roman" w:eastAsia="Times New Roman" w:hAnsi="Times New Roman"/>
                <w:sz w:val="24"/>
                <w:szCs w:val="24"/>
                <w:lang w:eastAsia="ru-RU"/>
              </w:rPr>
              <w:t xml:space="preserve">етод проектов, </w:t>
            </w:r>
            <w:r>
              <w:rPr>
                <w:rFonts w:ascii="Times New Roman" w:eastAsia="Times New Roman" w:hAnsi="Times New Roman"/>
                <w:sz w:val="24"/>
                <w:szCs w:val="24"/>
                <w:lang w:eastAsia="ru-RU"/>
              </w:rPr>
              <w:t xml:space="preserve">метод профессионального портфолио, </w:t>
            </w:r>
            <w:r w:rsidRPr="00C85EAC">
              <w:rPr>
                <w:rFonts w:ascii="Times New Roman" w:eastAsia="Times New Roman" w:hAnsi="Times New Roman"/>
                <w:sz w:val="24"/>
                <w:szCs w:val="24"/>
                <w:lang w:eastAsia="ru-RU"/>
              </w:rPr>
              <w:t>исследо</w:t>
            </w:r>
            <w:r>
              <w:rPr>
                <w:rFonts w:ascii="Times New Roman" w:eastAsia="Times New Roman" w:hAnsi="Times New Roman"/>
                <w:sz w:val="24"/>
                <w:szCs w:val="24"/>
                <w:lang w:eastAsia="ru-RU"/>
              </w:rPr>
              <w:t>вательский</w:t>
            </w:r>
          </w:p>
        </w:tc>
        <w:tc>
          <w:tcPr>
            <w:tcW w:w="2130" w:type="dxa"/>
            <w:shd w:val="clear" w:color="auto" w:fill="FFFFFF" w:themeFill="background1"/>
          </w:tcPr>
          <w:p w:rsidR="007E1A2D" w:rsidRPr="00C85EAC" w:rsidRDefault="007E1A2D" w:rsidP="007E1A2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1) Контекстная задача</w:t>
            </w:r>
          </w:p>
          <w:p w:rsidR="007E1A2D" w:rsidRPr="00C85EAC" w:rsidRDefault="007E1A2D" w:rsidP="007E1A2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2) Коллоквиум</w:t>
            </w:r>
          </w:p>
          <w:p w:rsidR="007E1A2D" w:rsidRDefault="007E1A2D" w:rsidP="007E1A2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3) Тест</w:t>
            </w:r>
          </w:p>
          <w:p w:rsidR="007E1A2D" w:rsidRDefault="007E1A2D" w:rsidP="007E1A2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C85EAC">
              <w:rPr>
                <w:rFonts w:ascii="Times New Roman" w:eastAsia="Times New Roman" w:hAnsi="Times New Roman"/>
                <w:sz w:val="24"/>
                <w:szCs w:val="24"/>
                <w:lang w:eastAsia="ru-RU"/>
              </w:rPr>
              <w:t>Разноуровневая контрольная работа</w:t>
            </w:r>
          </w:p>
          <w:p w:rsidR="00D94924" w:rsidRDefault="007E1A2D" w:rsidP="007E1A2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 Портфолио</w:t>
            </w:r>
          </w:p>
          <w:p w:rsidR="00D94924" w:rsidRPr="00C85EAC" w:rsidRDefault="00D94924" w:rsidP="007E1A2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 Обзор</w:t>
            </w:r>
          </w:p>
        </w:tc>
      </w:tr>
      <w:tr w:rsidR="00C85EAC" w:rsidRPr="00C85EAC" w:rsidTr="007E59F1">
        <w:tc>
          <w:tcPr>
            <w:tcW w:w="955" w:type="dxa"/>
            <w:shd w:val="clear" w:color="auto" w:fill="auto"/>
          </w:tcPr>
          <w:p w:rsidR="00C85EAC" w:rsidRPr="00C85EAC" w:rsidRDefault="00BD18C3" w:rsidP="00C85EA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p>
        </w:tc>
        <w:tc>
          <w:tcPr>
            <w:tcW w:w="2415" w:type="dxa"/>
            <w:shd w:val="clear" w:color="auto" w:fill="auto"/>
          </w:tcPr>
          <w:p w:rsidR="00C85EAC" w:rsidRPr="00C85EAC" w:rsidRDefault="00C85EAC" w:rsidP="00C85EAC">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601" w:type="dxa"/>
          </w:tcPr>
          <w:p w:rsidR="00C85EAC" w:rsidRPr="00C85EAC" w:rsidRDefault="00C85EAC" w:rsidP="000D4966">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sidRPr="00C85EAC">
              <w:rPr>
                <w:rFonts w:ascii="Times New Roman" w:eastAsia="Times New Roman" w:hAnsi="Times New Roman"/>
                <w:color w:val="000000" w:themeColor="text1"/>
                <w:sz w:val="24"/>
                <w:szCs w:val="24"/>
                <w:lang w:eastAsia="ru-RU"/>
              </w:rPr>
              <w:tab/>
            </w:r>
            <w:r w:rsidRPr="00C85EAC">
              <w:rPr>
                <w:rFonts w:ascii="Times New Roman" w:eastAsia="Times New Roman" w:hAnsi="Times New Roman"/>
                <w:color w:val="000000" w:themeColor="text1"/>
                <w:sz w:val="24"/>
                <w:szCs w:val="24"/>
                <w:lang w:eastAsia="ru-RU"/>
              </w:rPr>
              <w:tab/>
            </w:r>
            <w:r w:rsidR="000D4966">
              <w:rPr>
                <w:rFonts w:ascii="Times New Roman" w:eastAsia="Times New Roman" w:hAnsi="Times New Roman"/>
                <w:color w:val="000000" w:themeColor="text1"/>
                <w:sz w:val="24"/>
                <w:szCs w:val="24"/>
                <w:lang w:eastAsia="ru-RU"/>
              </w:rPr>
              <w:t>О</w:t>
            </w:r>
            <w:r w:rsidRPr="00C85EAC">
              <w:rPr>
                <w:rFonts w:ascii="Times New Roman" w:eastAsia="Times New Roman" w:hAnsi="Times New Roman"/>
                <w:color w:val="000000" w:themeColor="text1"/>
                <w:sz w:val="24"/>
                <w:szCs w:val="24"/>
                <w:lang w:eastAsia="ru-RU"/>
              </w:rPr>
              <w:t>ПК-</w:t>
            </w:r>
            <w:r w:rsidR="009A524D">
              <w:rPr>
                <w:rFonts w:ascii="Times New Roman" w:eastAsia="Times New Roman" w:hAnsi="Times New Roman"/>
                <w:color w:val="000000" w:themeColor="text1"/>
                <w:sz w:val="24"/>
                <w:szCs w:val="24"/>
                <w:lang w:eastAsia="ru-RU"/>
              </w:rPr>
              <w:t xml:space="preserve"> 2</w:t>
            </w:r>
          </w:p>
        </w:tc>
        <w:tc>
          <w:tcPr>
            <w:tcW w:w="2508" w:type="dxa"/>
            <w:shd w:val="clear" w:color="auto" w:fill="FFFFFF" w:themeFill="background1"/>
          </w:tcPr>
          <w:p w:rsidR="005C258F" w:rsidRPr="00C85EAC" w:rsidRDefault="007A00FB" w:rsidP="005C258F">
            <w:pPr>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Методы проблемного, </w:t>
            </w:r>
            <w:r w:rsidR="005C258F" w:rsidRPr="00C85EAC">
              <w:rPr>
                <w:rFonts w:ascii="Times New Roman" w:eastAsia="Times New Roman" w:hAnsi="Times New Roman"/>
                <w:bCs/>
                <w:sz w:val="24"/>
                <w:szCs w:val="24"/>
                <w:lang w:eastAsia="ru-RU"/>
              </w:rPr>
              <w:t xml:space="preserve">развивающего, контекстного обучения, деловая игра, </w:t>
            </w:r>
            <w:r w:rsidR="005C258F">
              <w:rPr>
                <w:rFonts w:ascii="Times New Roman" w:eastAsia="Times New Roman" w:hAnsi="Times New Roman"/>
                <w:bCs/>
                <w:sz w:val="24"/>
                <w:szCs w:val="24"/>
                <w:lang w:eastAsia="ru-RU"/>
              </w:rPr>
              <w:t xml:space="preserve">работа с литературой, </w:t>
            </w:r>
            <w:r w:rsidR="005C258F" w:rsidRPr="00C85EAC">
              <w:rPr>
                <w:rFonts w:ascii="Times New Roman" w:eastAsia="Times New Roman" w:hAnsi="Times New Roman"/>
                <w:sz w:val="24"/>
                <w:szCs w:val="24"/>
                <w:lang w:eastAsia="ru-RU"/>
              </w:rPr>
              <w:t>круглые столы с использованием мультимедиа,</w:t>
            </w:r>
          </w:p>
          <w:p w:rsidR="00C85EAC" w:rsidRPr="00C85EAC" w:rsidRDefault="005C258F" w:rsidP="005C258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Pr="00C85EAC">
              <w:rPr>
                <w:rFonts w:ascii="Times New Roman" w:eastAsia="Times New Roman" w:hAnsi="Times New Roman"/>
                <w:sz w:val="24"/>
                <w:szCs w:val="24"/>
                <w:lang w:eastAsia="ru-RU"/>
              </w:rPr>
              <w:t xml:space="preserve">етод проектов, </w:t>
            </w:r>
            <w:r>
              <w:rPr>
                <w:rFonts w:ascii="Times New Roman" w:eastAsia="Times New Roman" w:hAnsi="Times New Roman"/>
                <w:sz w:val="24"/>
                <w:szCs w:val="24"/>
                <w:lang w:eastAsia="ru-RU"/>
              </w:rPr>
              <w:t xml:space="preserve">метод профессионального портфолио, </w:t>
            </w:r>
            <w:r w:rsidRPr="00C85EAC">
              <w:rPr>
                <w:rFonts w:ascii="Times New Roman" w:eastAsia="Times New Roman" w:hAnsi="Times New Roman"/>
                <w:sz w:val="24"/>
                <w:szCs w:val="24"/>
                <w:lang w:eastAsia="ru-RU"/>
              </w:rPr>
              <w:lastRenderedPageBreak/>
              <w:t>исследо</w:t>
            </w:r>
            <w:r>
              <w:rPr>
                <w:rFonts w:ascii="Times New Roman" w:eastAsia="Times New Roman" w:hAnsi="Times New Roman"/>
                <w:sz w:val="24"/>
                <w:szCs w:val="24"/>
                <w:lang w:eastAsia="ru-RU"/>
              </w:rPr>
              <w:t>вательский</w:t>
            </w:r>
          </w:p>
        </w:tc>
        <w:tc>
          <w:tcPr>
            <w:tcW w:w="2130" w:type="dxa"/>
            <w:shd w:val="clear" w:color="auto" w:fill="FFFFFF" w:themeFill="background1"/>
          </w:tcPr>
          <w:p w:rsidR="007E1A2D" w:rsidRPr="00C85EAC" w:rsidRDefault="007E1A2D" w:rsidP="007E1A2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lastRenderedPageBreak/>
              <w:t>1) Контекстная задача</w:t>
            </w:r>
          </w:p>
          <w:p w:rsidR="007E1A2D" w:rsidRPr="00C85EAC" w:rsidRDefault="007E1A2D" w:rsidP="007E1A2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2) Коллоквиум</w:t>
            </w:r>
          </w:p>
          <w:p w:rsidR="007E1A2D" w:rsidRDefault="007E1A2D" w:rsidP="007E1A2D">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3) Тест</w:t>
            </w:r>
          </w:p>
          <w:p w:rsidR="007E1A2D" w:rsidRDefault="007E1A2D" w:rsidP="007E1A2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C85EAC">
              <w:rPr>
                <w:rFonts w:ascii="Times New Roman" w:eastAsia="Times New Roman" w:hAnsi="Times New Roman"/>
                <w:sz w:val="24"/>
                <w:szCs w:val="24"/>
                <w:lang w:eastAsia="ru-RU"/>
              </w:rPr>
              <w:t>Разноуровневая контрольная работа</w:t>
            </w:r>
          </w:p>
          <w:p w:rsidR="00D94924" w:rsidRDefault="007E1A2D" w:rsidP="007E1A2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 Портфолио</w:t>
            </w:r>
          </w:p>
          <w:p w:rsidR="00C85EAC" w:rsidRPr="00C85EAC" w:rsidRDefault="00D94924" w:rsidP="007E1A2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6) Обзор</w:t>
            </w:r>
          </w:p>
        </w:tc>
      </w:tr>
    </w:tbl>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2F4579">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2F4579" w:rsidRPr="002F4579" w:rsidRDefault="00DB597C" w:rsidP="002F4579">
      <w:pPr>
        <w:shd w:val="clear" w:color="auto" w:fill="FFFFFF"/>
        <w:tabs>
          <w:tab w:val="left" w:pos="1123"/>
        </w:tabs>
        <w:ind w:firstLine="709"/>
        <w:jc w:val="both"/>
        <w:rPr>
          <w:rFonts w:ascii="Times New Roman" w:eastAsia="Times New Roman" w:hAnsi="Times New Roman"/>
          <w:b/>
          <w:sz w:val="24"/>
          <w:szCs w:val="24"/>
          <w:lang w:eastAsia="ru-RU"/>
        </w:rPr>
      </w:pPr>
      <w:r w:rsidRPr="00DB597C">
        <w:rPr>
          <w:rFonts w:ascii="Times New Roman" w:eastAsia="Times New Roman" w:hAnsi="Times New Roman"/>
          <w:i/>
          <w:sz w:val="24"/>
          <w:lang w:eastAsia="ru-RU"/>
        </w:rPr>
        <w:t>Руководитель:</w:t>
      </w:r>
      <w:r w:rsidR="002F4579" w:rsidRPr="002F4579">
        <w:rPr>
          <w:rFonts w:ascii="Times New Roman" w:eastAsia="Times New Roman" w:hAnsi="Times New Roman"/>
          <w:sz w:val="24"/>
          <w:lang w:eastAsia="ru-RU"/>
        </w:rPr>
        <w:t>Огурцова</w:t>
      </w:r>
      <w:r w:rsidR="002F4579">
        <w:rPr>
          <w:rFonts w:ascii="Times New Roman" w:eastAsia="Times New Roman" w:hAnsi="Times New Roman"/>
          <w:sz w:val="24"/>
          <w:lang w:eastAsia="ru-RU"/>
        </w:rPr>
        <w:t xml:space="preserve"> Ольга Константиновна,</w:t>
      </w:r>
      <w:r w:rsidR="002F4579" w:rsidRPr="002F4579">
        <w:rPr>
          <w:rFonts w:ascii="Times New Roman" w:hAnsi="Times New Roman"/>
        </w:rPr>
        <w:t>доцент, кандидат педагогических наук</w:t>
      </w:r>
      <w:r w:rsidR="00A61E22">
        <w:rPr>
          <w:rFonts w:ascii="Times New Roman" w:hAnsi="Times New Roman"/>
        </w:rPr>
        <w:t>,</w:t>
      </w:r>
      <w:r w:rsidR="002F4579" w:rsidRPr="002F4579">
        <w:rPr>
          <w:rFonts w:ascii="Times New Roman" w:eastAsia="Times New Roman" w:hAnsi="Times New Roman"/>
          <w:sz w:val="24"/>
          <w:szCs w:val="24"/>
          <w:lang w:eastAsia="ru-RU"/>
        </w:rPr>
        <w:t xml:space="preserve"> кафедра математики и математического образования НГПУ им. К.Минина,</w:t>
      </w:r>
    </w:p>
    <w:p w:rsidR="00DB597C" w:rsidRDefault="00DB597C" w:rsidP="00DB597C">
      <w:pPr>
        <w:spacing w:after="0" w:line="36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sz w:val="24"/>
          <w:lang w:eastAsia="ru-RU"/>
        </w:rPr>
        <w:t>Преподаватели:</w:t>
      </w:r>
      <w:r w:rsidR="00A61E22">
        <w:rPr>
          <w:rFonts w:ascii="Times New Roman" w:eastAsia="Times New Roman" w:hAnsi="Times New Roman"/>
          <w:sz w:val="24"/>
          <w:lang w:eastAsia="ru-RU"/>
        </w:rPr>
        <w:t>Кирилло</w:t>
      </w:r>
      <w:r w:rsidR="00A61E22" w:rsidRPr="002F4579">
        <w:rPr>
          <w:rFonts w:ascii="Times New Roman" w:eastAsia="Times New Roman" w:hAnsi="Times New Roman"/>
          <w:sz w:val="24"/>
          <w:lang w:eastAsia="ru-RU"/>
        </w:rPr>
        <w:t>ва</w:t>
      </w:r>
      <w:r w:rsidR="00A61E22">
        <w:rPr>
          <w:rFonts w:ascii="Times New Roman" w:eastAsia="Times New Roman" w:hAnsi="Times New Roman"/>
          <w:sz w:val="24"/>
          <w:lang w:eastAsia="ru-RU"/>
        </w:rPr>
        <w:t xml:space="preserve"> Светлана Владимировна,</w:t>
      </w:r>
      <w:r w:rsidR="00A61E22" w:rsidRPr="002F4579">
        <w:rPr>
          <w:rFonts w:ascii="Times New Roman" w:hAnsi="Times New Roman"/>
        </w:rPr>
        <w:t>доцент, кандидат педагогических наук</w:t>
      </w:r>
      <w:r w:rsidR="00A61E22">
        <w:rPr>
          <w:rFonts w:ascii="Times New Roman" w:hAnsi="Times New Roman"/>
        </w:rPr>
        <w:t>,</w:t>
      </w:r>
      <w:r w:rsidR="00A61E22" w:rsidRPr="002F4579">
        <w:rPr>
          <w:rFonts w:ascii="Times New Roman" w:eastAsia="Times New Roman" w:hAnsi="Times New Roman"/>
          <w:sz w:val="24"/>
          <w:szCs w:val="24"/>
          <w:lang w:eastAsia="ru-RU"/>
        </w:rPr>
        <w:t xml:space="preserve"> кафедра математики и математического образования НГПУ им. К.Минина</w:t>
      </w:r>
      <w:r w:rsidR="00A61E22">
        <w:rPr>
          <w:rFonts w:ascii="Times New Roman" w:eastAsia="Times New Roman" w:hAnsi="Times New Roman"/>
          <w:sz w:val="24"/>
          <w:szCs w:val="24"/>
          <w:lang w:eastAsia="ru-RU"/>
        </w:rPr>
        <w:t>,</w:t>
      </w:r>
    </w:p>
    <w:p w:rsidR="00A61E22" w:rsidRPr="00A61E22" w:rsidRDefault="00FF4FB2" w:rsidP="00A61E22">
      <w:pPr>
        <w:shd w:val="clear" w:color="auto" w:fill="FFFFFF"/>
        <w:tabs>
          <w:tab w:val="left" w:pos="1123"/>
        </w:tabs>
        <w:spacing w:after="0"/>
        <w:ind w:firstLine="709"/>
        <w:jc w:val="both"/>
        <w:rPr>
          <w:rFonts w:ascii="Times New Roman" w:eastAsia="Times New Roman" w:hAnsi="Times New Roman"/>
          <w:b/>
          <w:sz w:val="24"/>
          <w:szCs w:val="24"/>
          <w:lang w:eastAsia="ru-RU"/>
        </w:rPr>
      </w:pPr>
      <w:r>
        <w:rPr>
          <w:rFonts w:ascii="Times New Roman" w:eastAsia="Times New Roman" w:hAnsi="Times New Roman"/>
          <w:sz w:val="24"/>
          <w:szCs w:val="24"/>
          <w:lang w:eastAsia="ru-RU"/>
        </w:rPr>
        <w:t>Панов</w:t>
      </w:r>
      <w:r w:rsidR="00A61E22" w:rsidRPr="00A61E22">
        <w:rPr>
          <w:rFonts w:ascii="Times New Roman" w:eastAsia="Times New Roman" w:hAnsi="Times New Roman"/>
          <w:sz w:val="24"/>
          <w:szCs w:val="24"/>
          <w:lang w:eastAsia="ru-RU"/>
        </w:rPr>
        <w:t xml:space="preserve">а </w:t>
      </w:r>
      <w:r>
        <w:rPr>
          <w:rFonts w:ascii="Times New Roman" w:eastAsia="Times New Roman" w:hAnsi="Times New Roman"/>
          <w:sz w:val="24"/>
          <w:szCs w:val="24"/>
          <w:lang w:eastAsia="ru-RU"/>
        </w:rPr>
        <w:t>Ирин</w:t>
      </w:r>
      <w:r w:rsidR="00A61E22" w:rsidRPr="00A61E22">
        <w:rPr>
          <w:rFonts w:ascii="Times New Roman" w:eastAsia="Times New Roman" w:hAnsi="Times New Roman"/>
          <w:sz w:val="24"/>
          <w:szCs w:val="24"/>
          <w:lang w:eastAsia="ru-RU"/>
        </w:rPr>
        <w:t>а Ва</w:t>
      </w:r>
      <w:r>
        <w:rPr>
          <w:rFonts w:ascii="Times New Roman" w:eastAsia="Times New Roman" w:hAnsi="Times New Roman"/>
          <w:sz w:val="24"/>
          <w:szCs w:val="24"/>
          <w:lang w:eastAsia="ru-RU"/>
        </w:rPr>
        <w:t>лентино</w:t>
      </w:r>
      <w:r w:rsidR="00A61E22" w:rsidRPr="00A61E22">
        <w:rPr>
          <w:rFonts w:ascii="Times New Roman" w:eastAsia="Times New Roman" w:hAnsi="Times New Roman"/>
          <w:sz w:val="24"/>
          <w:szCs w:val="24"/>
          <w:lang w:eastAsia="ru-RU"/>
        </w:rPr>
        <w:t xml:space="preserve">вна, доцент, кандидат </w:t>
      </w:r>
      <w:r>
        <w:rPr>
          <w:rFonts w:ascii="Times New Roman" w:eastAsia="Times New Roman" w:hAnsi="Times New Roman"/>
          <w:sz w:val="24"/>
          <w:szCs w:val="24"/>
          <w:lang w:eastAsia="ru-RU"/>
        </w:rPr>
        <w:t>педагогич</w:t>
      </w:r>
      <w:r w:rsidR="00A61E22" w:rsidRPr="00A61E22">
        <w:rPr>
          <w:rFonts w:ascii="Times New Roman" w:eastAsia="Times New Roman" w:hAnsi="Times New Roman"/>
          <w:sz w:val="24"/>
          <w:szCs w:val="24"/>
          <w:lang w:eastAsia="ru-RU"/>
        </w:rPr>
        <w:t xml:space="preserve">еских  наук, </w:t>
      </w:r>
      <w:r w:rsidR="00A61E22" w:rsidRPr="002F4579">
        <w:rPr>
          <w:rFonts w:ascii="Times New Roman" w:eastAsia="Times New Roman" w:hAnsi="Times New Roman"/>
          <w:sz w:val="24"/>
          <w:szCs w:val="24"/>
          <w:lang w:eastAsia="ru-RU"/>
        </w:rPr>
        <w:t xml:space="preserve">кафедра </w:t>
      </w:r>
      <w:r w:rsidRPr="00FF4FB2">
        <w:rPr>
          <w:rFonts w:ascii="Times New Roman" w:eastAsia="Times New Roman" w:hAnsi="Times New Roman"/>
          <w:sz w:val="24"/>
          <w:szCs w:val="24"/>
          <w:lang w:eastAsia="ru-RU"/>
        </w:rPr>
        <w:t xml:space="preserve">прикладной информатики и информационных технологий в образовании </w:t>
      </w:r>
      <w:r w:rsidR="00A61E22" w:rsidRPr="002F4579">
        <w:rPr>
          <w:rFonts w:ascii="Times New Roman" w:eastAsia="Times New Roman" w:hAnsi="Times New Roman"/>
          <w:sz w:val="24"/>
          <w:szCs w:val="24"/>
          <w:lang w:eastAsia="ru-RU"/>
        </w:rPr>
        <w:t>НГПУ им. К.Минина</w:t>
      </w:r>
      <w:r w:rsidR="00A61E22">
        <w:rPr>
          <w:rFonts w:ascii="Times New Roman" w:eastAsia="Times New Roman" w:hAnsi="Times New Roman"/>
          <w:sz w:val="24"/>
          <w:szCs w:val="24"/>
          <w:lang w:eastAsia="ru-RU"/>
        </w:rPr>
        <w:t>.</w:t>
      </w:r>
    </w:p>
    <w:p w:rsidR="00DB597C" w:rsidRPr="00DB597C"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633FA4">
        <w:rPr>
          <w:rFonts w:ascii="Times New Roman" w:eastAsia="Times New Roman" w:hAnsi="Times New Roman"/>
          <w:b/>
          <w:sz w:val="24"/>
          <w:szCs w:val="24"/>
          <w:lang w:eastAsia="ru-RU"/>
        </w:rPr>
        <w:t xml:space="preserve">2.4. </w:t>
      </w:r>
      <w:r w:rsidRPr="00DB597C">
        <w:rPr>
          <w:rFonts w:ascii="Times New Roman" w:eastAsia="Times New Roman" w:hAnsi="Times New Roman"/>
          <w:b/>
          <w:sz w:val="24"/>
          <w:szCs w:val="24"/>
          <w:lang w:eastAsia="ru-RU"/>
        </w:rPr>
        <w:t>Статус образовательного модуля</w:t>
      </w:r>
    </w:p>
    <w:p w:rsidR="0096301A" w:rsidRPr="0096301A" w:rsidRDefault="0096301A" w:rsidP="0096301A">
      <w:pPr>
        <w:spacing w:after="0"/>
        <w:ind w:firstLine="709"/>
        <w:jc w:val="both"/>
        <w:rPr>
          <w:rFonts w:ascii="Times New Roman" w:eastAsia="Times New Roman" w:hAnsi="Times New Roman"/>
          <w:sz w:val="24"/>
          <w:szCs w:val="24"/>
          <w:lang w:eastAsia="ru-RU"/>
        </w:rPr>
      </w:pPr>
      <w:r w:rsidRPr="0096301A">
        <w:rPr>
          <w:rFonts w:ascii="Times New Roman" w:eastAsia="Times New Roman" w:hAnsi="Times New Roman"/>
          <w:sz w:val="24"/>
          <w:szCs w:val="24"/>
          <w:lang w:eastAsia="ru-RU"/>
        </w:rPr>
        <w:t>Образовательный модуль «</w:t>
      </w:r>
      <w:r w:rsidR="00DC3CB2" w:rsidRPr="00E57172">
        <w:rPr>
          <w:rFonts w:ascii="Times New Roman" w:eastAsia="Times New Roman" w:hAnsi="Times New Roman"/>
          <w:bCs/>
          <w:sz w:val="24"/>
          <w:szCs w:val="24"/>
          <w:lang w:eastAsia="ru-RU"/>
        </w:rPr>
        <w:t>Технология обучения математике</w:t>
      </w:r>
      <w:r w:rsidRPr="0096301A">
        <w:rPr>
          <w:rFonts w:ascii="Times New Roman" w:eastAsia="Times New Roman" w:hAnsi="Times New Roman"/>
          <w:sz w:val="24"/>
          <w:szCs w:val="24"/>
          <w:lang w:eastAsia="ru-RU"/>
        </w:rPr>
        <w:t xml:space="preserve">» является самостоятельной частью ОПОП универсального бакалавриата по направлению подготовки 44.03.05 «Педагогическое образование», обеспечивающих фундаментальную подготовку по профилю «Математика и </w:t>
      </w:r>
      <w:r w:rsidR="00BD2172">
        <w:rPr>
          <w:rFonts w:ascii="Times New Roman" w:eastAsia="Times New Roman" w:hAnsi="Times New Roman"/>
          <w:sz w:val="24"/>
          <w:szCs w:val="24"/>
          <w:lang w:eastAsia="ru-RU"/>
        </w:rPr>
        <w:t>физи</w:t>
      </w:r>
      <w:r w:rsidRPr="0096301A">
        <w:rPr>
          <w:rFonts w:ascii="Times New Roman" w:eastAsia="Times New Roman" w:hAnsi="Times New Roman"/>
          <w:sz w:val="24"/>
          <w:szCs w:val="24"/>
          <w:lang w:eastAsia="ru-RU"/>
        </w:rPr>
        <w:t>ка» и предваряет обучение по модул</w:t>
      </w:r>
      <w:r w:rsidR="00B44F5D">
        <w:rPr>
          <w:rFonts w:ascii="Times New Roman" w:eastAsia="Times New Roman" w:hAnsi="Times New Roman"/>
          <w:sz w:val="24"/>
          <w:szCs w:val="24"/>
          <w:lang w:eastAsia="ru-RU"/>
        </w:rPr>
        <w:t>ям</w:t>
      </w:r>
      <w:r w:rsidRPr="0096301A">
        <w:rPr>
          <w:rFonts w:ascii="Times New Roman" w:eastAsia="Times New Roman" w:hAnsi="Times New Roman"/>
          <w:sz w:val="24"/>
          <w:szCs w:val="24"/>
          <w:lang w:eastAsia="ru-RU"/>
        </w:rPr>
        <w:t xml:space="preserve"> «</w:t>
      </w:r>
      <w:r w:rsidR="0080319E" w:rsidRPr="0080319E">
        <w:rPr>
          <w:rFonts w:ascii="Times New Roman" w:eastAsia="Times New Roman" w:hAnsi="Times New Roman"/>
          <w:sz w:val="24"/>
          <w:szCs w:val="24"/>
          <w:lang w:eastAsia="ru-RU"/>
        </w:rPr>
        <w:t>Технология обучения математике</w:t>
      </w:r>
      <w:r w:rsidR="00CE6989">
        <w:rPr>
          <w:rFonts w:ascii="Times New Roman" w:eastAsia="Times New Roman" w:hAnsi="Times New Roman"/>
          <w:sz w:val="24"/>
          <w:szCs w:val="24"/>
          <w:lang w:eastAsia="ru-RU"/>
        </w:rPr>
        <w:t xml:space="preserve"> и частные методики</w:t>
      </w:r>
      <w:r w:rsidRPr="0096301A">
        <w:rPr>
          <w:rFonts w:ascii="Times New Roman" w:eastAsia="Times New Roman" w:hAnsi="Times New Roman"/>
          <w:sz w:val="24"/>
          <w:szCs w:val="24"/>
          <w:lang w:eastAsia="ru-RU"/>
        </w:rPr>
        <w:t>», «</w:t>
      </w:r>
      <w:r w:rsidR="00E30E4E" w:rsidRPr="00E30E4E">
        <w:rPr>
          <w:rFonts w:ascii="Times New Roman" w:eastAsia="Times New Roman" w:hAnsi="Times New Roman"/>
          <w:sz w:val="24"/>
          <w:szCs w:val="24"/>
          <w:lang w:eastAsia="ru-RU"/>
        </w:rPr>
        <w:t>Теория и практика обучения математике</w:t>
      </w:r>
      <w:r w:rsidRPr="0096301A">
        <w:rPr>
          <w:rFonts w:ascii="Times New Roman" w:eastAsia="Times New Roman" w:hAnsi="Times New Roman"/>
          <w:sz w:val="24"/>
          <w:szCs w:val="24"/>
          <w:lang w:eastAsia="ru-RU"/>
        </w:rPr>
        <w:t>».</w:t>
      </w:r>
    </w:p>
    <w:p w:rsidR="0096301A" w:rsidRPr="0096301A" w:rsidRDefault="0096301A" w:rsidP="0096301A">
      <w:pPr>
        <w:spacing w:after="0"/>
        <w:ind w:firstLine="709"/>
        <w:jc w:val="both"/>
        <w:rPr>
          <w:rFonts w:ascii="Times New Roman" w:eastAsia="Times New Roman" w:hAnsi="Times New Roman"/>
          <w:sz w:val="24"/>
          <w:szCs w:val="24"/>
          <w:lang w:eastAsia="ru-RU"/>
        </w:rPr>
      </w:pPr>
      <w:r w:rsidRPr="0096301A">
        <w:rPr>
          <w:rFonts w:ascii="Times New Roman" w:eastAsia="Times New Roman" w:hAnsi="Times New Roman"/>
          <w:sz w:val="24"/>
          <w:szCs w:val="24"/>
          <w:lang w:eastAsia="ru-RU"/>
        </w:rPr>
        <w:t>К числу компетенций, необходимых обучающимся для его изучения, относятся компетенции, освоенные при изучении модулей «</w:t>
      </w:r>
      <w:r w:rsidR="007737C5" w:rsidRPr="007737C5">
        <w:rPr>
          <w:rFonts w:ascii="Times New Roman" w:eastAsia="Times New Roman" w:hAnsi="Times New Roman"/>
          <w:sz w:val="24"/>
          <w:szCs w:val="24"/>
          <w:lang w:eastAsia="ru-RU"/>
        </w:rPr>
        <w:t>Основы физико-математического образования</w:t>
      </w:r>
      <w:r w:rsidRPr="0096301A">
        <w:rPr>
          <w:rFonts w:ascii="Times New Roman" w:eastAsia="Times New Roman" w:hAnsi="Times New Roman"/>
          <w:sz w:val="24"/>
          <w:szCs w:val="24"/>
          <w:lang w:eastAsia="ru-RU"/>
        </w:rPr>
        <w:t>», «</w:t>
      </w:r>
      <w:r w:rsidR="00F97FDD" w:rsidRPr="00F97FDD">
        <w:rPr>
          <w:rFonts w:ascii="Times New Roman" w:eastAsia="Times New Roman" w:hAnsi="Times New Roman"/>
          <w:sz w:val="24"/>
          <w:szCs w:val="24"/>
          <w:lang w:eastAsia="ru-RU"/>
        </w:rPr>
        <w:t>Классическая математика</w:t>
      </w:r>
      <w:r w:rsidR="00DD6649">
        <w:rPr>
          <w:rFonts w:ascii="Times New Roman" w:eastAsia="Times New Roman" w:hAnsi="Times New Roman"/>
          <w:sz w:val="24"/>
          <w:szCs w:val="24"/>
          <w:lang w:eastAsia="ru-RU"/>
        </w:rPr>
        <w:t>»</w:t>
      </w:r>
      <w:r w:rsidR="00740569">
        <w:rPr>
          <w:rFonts w:ascii="Times New Roman" w:eastAsia="Times New Roman" w:hAnsi="Times New Roman"/>
          <w:sz w:val="24"/>
          <w:szCs w:val="24"/>
          <w:lang w:eastAsia="ru-RU"/>
        </w:rPr>
        <w:t>, «Методика обучения математике»</w:t>
      </w:r>
      <w:r w:rsidR="00DD6649">
        <w:rPr>
          <w:rFonts w:ascii="Times New Roman" w:eastAsia="Times New Roman" w:hAnsi="Times New Roman"/>
          <w:sz w:val="24"/>
          <w:szCs w:val="24"/>
          <w:lang w:eastAsia="ru-RU"/>
        </w:rPr>
        <w:t>:</w:t>
      </w:r>
    </w:p>
    <w:p w:rsidR="00607402" w:rsidRDefault="00607402" w:rsidP="00607402">
      <w:pPr>
        <w:shd w:val="clear" w:color="auto" w:fill="FFFFFF"/>
        <w:tabs>
          <w:tab w:val="left" w:pos="1123"/>
        </w:tabs>
        <w:spacing w:after="0"/>
        <w:ind w:right="130" w:firstLine="709"/>
        <w:jc w:val="both"/>
        <w:rPr>
          <w:rFonts w:ascii="Times New Roman" w:eastAsia="Times New Roman" w:hAnsi="Times New Roman"/>
          <w:color w:val="000000" w:themeColor="text1"/>
          <w:sz w:val="24"/>
          <w:szCs w:val="24"/>
          <w:lang w:eastAsia="ru-RU"/>
        </w:rPr>
      </w:pPr>
      <w:r w:rsidRPr="000D4966">
        <w:rPr>
          <w:rFonts w:ascii="Times New Roman" w:eastAsia="Times New Roman" w:hAnsi="Times New Roman"/>
          <w:color w:val="000000" w:themeColor="text1"/>
          <w:sz w:val="24"/>
          <w:szCs w:val="24"/>
          <w:lang w:eastAsia="ru-RU"/>
        </w:rPr>
        <w:t>УК-1</w:t>
      </w:r>
      <w:r>
        <w:rPr>
          <w:rFonts w:ascii="Times New Roman" w:eastAsia="Times New Roman" w:hAnsi="Times New Roman"/>
          <w:color w:val="000000" w:themeColor="text1"/>
          <w:sz w:val="24"/>
          <w:szCs w:val="24"/>
          <w:lang w:eastAsia="ru-RU"/>
        </w:rPr>
        <w:t xml:space="preserve"> –</w:t>
      </w:r>
      <w:r w:rsidRPr="000D4966">
        <w:t xml:space="preserve"> </w:t>
      </w:r>
      <w:r w:rsidRPr="000D4966">
        <w:rPr>
          <w:rFonts w:ascii="Times New Roman" w:eastAsia="Times New Roman" w:hAnsi="Times New Roman"/>
          <w:color w:val="000000" w:themeColor="text1"/>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DB597C" w:rsidRPr="00DB597C"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p w:rsidR="00DB597C" w:rsidRPr="00DB597C"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tblPr>
      <w:tblGrid>
        <w:gridCol w:w="7482"/>
        <w:gridCol w:w="2235"/>
      </w:tblGrid>
      <w:tr w:rsidR="00DB597C" w:rsidRPr="00DB597C" w:rsidTr="006E79B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sidR="00C978C4">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DB597C" w:rsidRPr="00DB597C" w:rsidTr="006E79B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78719A"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r w:rsidR="00CB530F">
              <w:rPr>
                <w:rFonts w:ascii="Times New Roman" w:eastAsia="Times New Roman" w:hAnsi="Times New Roman"/>
                <w:sz w:val="24"/>
                <w:szCs w:val="24"/>
                <w:lang w:eastAsia="ru-RU"/>
              </w:rPr>
              <w:t>4/</w:t>
            </w:r>
            <w:r>
              <w:rPr>
                <w:rFonts w:ascii="Times New Roman" w:eastAsia="Times New Roman" w:hAnsi="Times New Roman"/>
                <w:sz w:val="24"/>
                <w:szCs w:val="24"/>
                <w:lang w:eastAsia="ru-RU"/>
              </w:rPr>
              <w:t>14</w:t>
            </w:r>
          </w:p>
        </w:tc>
      </w:tr>
      <w:tr w:rsidR="00DB597C" w:rsidRPr="00DB597C" w:rsidTr="006E79B2">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6E79B2" w:rsidP="00614F40">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78719A">
              <w:rPr>
                <w:rFonts w:ascii="Times New Roman" w:eastAsia="Times New Roman" w:hAnsi="Times New Roman"/>
                <w:sz w:val="24"/>
                <w:szCs w:val="24"/>
                <w:lang w:eastAsia="ru-RU"/>
              </w:rPr>
              <w:t>1</w:t>
            </w:r>
            <w:r w:rsidR="00614F40">
              <w:rPr>
                <w:rFonts w:ascii="Times New Roman" w:eastAsia="Times New Roman" w:hAnsi="Times New Roman"/>
                <w:sz w:val="24"/>
                <w:szCs w:val="24"/>
                <w:lang w:eastAsia="ru-RU"/>
              </w:rPr>
              <w:t>8</w:t>
            </w:r>
            <w:r w:rsidR="003E360F">
              <w:rPr>
                <w:rFonts w:ascii="Times New Roman" w:eastAsia="Times New Roman" w:hAnsi="Times New Roman"/>
                <w:sz w:val="24"/>
                <w:szCs w:val="24"/>
                <w:lang w:eastAsia="ru-RU"/>
              </w:rPr>
              <w:t>/3</w:t>
            </w:r>
            <w:r w:rsidR="00DE203A">
              <w:rPr>
                <w:rFonts w:ascii="Times New Roman" w:eastAsia="Times New Roman" w:hAnsi="Times New Roman"/>
                <w:sz w:val="24"/>
                <w:szCs w:val="24"/>
                <w:lang w:eastAsia="ru-RU"/>
              </w:rPr>
              <w:t>,3</w:t>
            </w:r>
          </w:p>
        </w:tc>
      </w:tr>
      <w:tr w:rsidR="00DB597C" w:rsidRPr="00DB597C" w:rsidTr="006E79B2">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78719A" w:rsidP="00DE203A">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386</w:t>
            </w:r>
            <w:r w:rsidR="00614F40">
              <w:rPr>
                <w:rFonts w:ascii="Times New Roman" w:eastAsia="Times New Roman" w:hAnsi="Times New Roman"/>
                <w:sz w:val="24"/>
                <w:szCs w:val="24"/>
                <w:lang w:eastAsia="ru-RU"/>
              </w:rPr>
              <w:t>/</w:t>
            </w:r>
            <w:r w:rsidR="00DE203A">
              <w:rPr>
                <w:rFonts w:ascii="Times New Roman" w:eastAsia="Times New Roman" w:hAnsi="Times New Roman"/>
                <w:sz w:val="24"/>
                <w:szCs w:val="24"/>
                <w:lang w:eastAsia="ru-RU"/>
              </w:rPr>
              <w:t>10,7</w:t>
            </w:r>
          </w:p>
        </w:tc>
      </w:tr>
      <w:tr w:rsidR="008167AE" w:rsidRPr="00DB597C" w:rsidTr="006E79B2">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8167AE" w:rsidRPr="00DB597C" w:rsidRDefault="00376033" w:rsidP="00DB597C">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8167AE">
              <w:rPr>
                <w:rFonts w:ascii="Times New Roman" w:eastAsia="Times New Roman" w:hAnsi="Times New Roman"/>
                <w:sz w:val="24"/>
                <w:szCs w:val="24"/>
                <w:lang w:eastAsia="ru-RU"/>
              </w:rPr>
              <w:t>рактика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8167AE" w:rsidRDefault="0078719A" w:rsidP="00614F40">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324</w:t>
            </w:r>
            <w:r w:rsidR="008167AE">
              <w:rPr>
                <w:rFonts w:ascii="Times New Roman" w:eastAsia="Times New Roman" w:hAnsi="Times New Roman"/>
                <w:sz w:val="24"/>
                <w:szCs w:val="24"/>
                <w:lang w:eastAsia="ru-RU"/>
              </w:rPr>
              <w:t>/</w:t>
            </w:r>
            <w:r w:rsidR="00DE203A">
              <w:rPr>
                <w:rFonts w:ascii="Times New Roman" w:eastAsia="Times New Roman" w:hAnsi="Times New Roman"/>
                <w:sz w:val="24"/>
                <w:szCs w:val="24"/>
                <w:lang w:eastAsia="ru-RU"/>
              </w:rPr>
              <w:t>9</w:t>
            </w:r>
          </w:p>
        </w:tc>
      </w:tr>
      <w:tr w:rsidR="00DB597C" w:rsidRPr="00DB597C" w:rsidTr="006E79B2">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C978C4">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sidR="00C978C4">
              <w:rPr>
                <w:rFonts w:ascii="Times New Roman" w:eastAsia="Times New Roman" w:hAnsi="Times New Roman"/>
                <w:sz w:val="24"/>
                <w:szCs w:val="24"/>
                <w:lang w:eastAsia="ru-RU"/>
              </w:rPr>
              <w:t xml:space="preserve">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8C5F56" w:rsidP="00DB597C">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rsidR="00DB597C" w:rsidRPr="00DB597C"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D211FF">
          <w:footerReference w:type="default" r:id="rId8"/>
          <w:footerReference w:type="first" r:id="rId9"/>
          <w:pgSz w:w="11906" w:h="16838"/>
          <w:pgMar w:top="1134" w:right="851" w:bottom="1134" w:left="1418" w:header="709" w:footer="709" w:gutter="0"/>
          <w:cols w:space="708"/>
          <w:titlePg/>
          <w:docGrid w:linePitch="360"/>
        </w:sectPr>
      </w:pPr>
    </w:p>
    <w:p w:rsidR="00DB597C" w:rsidRPr="00DB597C" w:rsidRDefault="00DB597C" w:rsidP="00DB597C">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rsidR="00DB597C" w:rsidRPr="00DB597C" w:rsidRDefault="00DB597C" w:rsidP="00DB597C">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p w:rsidR="00DB597C" w:rsidRPr="00DB597C" w:rsidRDefault="00DB597C" w:rsidP="00DB597C">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342B69" w:rsidRPr="00342B69">
        <w:rPr>
          <w:rFonts w:ascii="Times New Roman" w:eastAsia="Times New Roman" w:hAnsi="Times New Roman"/>
          <w:b/>
          <w:bCs/>
          <w:sz w:val="24"/>
          <w:szCs w:val="24"/>
          <w:lang w:eastAsia="ru-RU"/>
        </w:rPr>
        <w:t>Технология обучения математике</w:t>
      </w:r>
      <w:r w:rsidRPr="00DB597C">
        <w:rPr>
          <w:rFonts w:ascii="Times New Roman" w:eastAsia="Times New Roman" w:hAnsi="Times New Roman"/>
          <w:b/>
          <w:caps/>
          <w:sz w:val="24"/>
          <w:szCs w:val="24"/>
          <w:lang w:eastAsia="ru-RU"/>
        </w:rPr>
        <w:t>»</w:t>
      </w:r>
    </w:p>
    <w:p w:rsidR="00DB597C" w:rsidRPr="00DB597C" w:rsidRDefault="00DB597C" w:rsidP="00DB597C">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749"/>
        <w:gridCol w:w="814"/>
        <w:gridCol w:w="1532"/>
        <w:gridCol w:w="1418"/>
        <w:gridCol w:w="1276"/>
        <w:gridCol w:w="1134"/>
        <w:gridCol w:w="1134"/>
        <w:gridCol w:w="1275"/>
        <w:gridCol w:w="1636"/>
      </w:tblGrid>
      <w:tr w:rsidR="00DB597C" w:rsidRPr="00DB597C" w:rsidTr="003C53D2">
        <w:trPr>
          <w:trHeight w:val="302"/>
        </w:trPr>
        <w:tc>
          <w:tcPr>
            <w:tcW w:w="817"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3749"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174" w:type="dxa"/>
            <w:gridSpan w:val="5"/>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(з.е.)</w:t>
            </w:r>
          </w:p>
        </w:tc>
        <w:tc>
          <w:tcPr>
            <w:tcW w:w="1275"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DB597C" w:rsidRPr="00DB597C" w:rsidTr="003C53D2">
        <w:tc>
          <w:tcPr>
            <w:tcW w:w="817"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950" w:type="dxa"/>
            <w:gridSpan w:val="2"/>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1134"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rsidTr="003C53D2">
        <w:tc>
          <w:tcPr>
            <w:tcW w:w="817"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Аудиторная работа</w:t>
            </w:r>
          </w:p>
        </w:tc>
        <w:tc>
          <w:tcPr>
            <w:tcW w:w="1418" w:type="dxa"/>
            <w:shd w:val="clear" w:color="auto" w:fill="auto"/>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p>
        </w:tc>
        <w:tc>
          <w:tcPr>
            <w:tcW w:w="1276"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rsidR="00DB597C" w:rsidRPr="00DB597C" w:rsidRDefault="00DB597C" w:rsidP="00DB597C">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caps/>
                <w:sz w:val="24"/>
                <w:szCs w:val="24"/>
                <w:lang w:eastAsia="ru-RU"/>
              </w:rPr>
            </w:pPr>
          </w:p>
        </w:tc>
      </w:tr>
      <w:tr w:rsidR="00DB597C" w:rsidRPr="00DB597C" w:rsidTr="003C53D2">
        <w:tc>
          <w:tcPr>
            <w:tcW w:w="817" w:type="dxa"/>
            <w:shd w:val="clear" w:color="auto" w:fill="auto"/>
            <w:vAlign w:val="center"/>
          </w:tcPr>
          <w:p w:rsidR="00DB597C" w:rsidRPr="001B38B0" w:rsidRDefault="00221269" w:rsidP="00DB597C">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К.М.11</w:t>
            </w:r>
            <w:r w:rsidR="008809DE" w:rsidRPr="001B38B0">
              <w:rPr>
                <w:rFonts w:ascii="Times New Roman" w:eastAsia="Times New Roman" w:hAnsi="Times New Roman"/>
                <w:caps/>
                <w:lang w:eastAsia="ru-RU"/>
              </w:rPr>
              <w:t>.01</w:t>
            </w:r>
          </w:p>
        </w:tc>
        <w:tc>
          <w:tcPr>
            <w:tcW w:w="3749" w:type="dxa"/>
            <w:shd w:val="clear" w:color="auto" w:fill="auto"/>
            <w:vAlign w:val="center"/>
          </w:tcPr>
          <w:p w:rsidR="00DB597C" w:rsidRPr="00DB597C" w:rsidRDefault="000C1335" w:rsidP="00DB597C">
            <w:pPr>
              <w:spacing w:after="0" w:line="240" w:lineRule="auto"/>
              <w:textAlignment w:val="baseline"/>
              <w:rPr>
                <w:rFonts w:ascii="Times New Roman" w:eastAsia="Times New Roman" w:hAnsi="Times New Roman"/>
                <w:sz w:val="24"/>
                <w:szCs w:val="24"/>
                <w:lang w:eastAsia="ru-RU"/>
              </w:rPr>
            </w:pPr>
            <w:r w:rsidRPr="000C1335">
              <w:rPr>
                <w:rFonts w:ascii="Times New Roman" w:eastAsia="Times New Roman" w:hAnsi="Times New Roman"/>
                <w:sz w:val="24"/>
                <w:szCs w:val="24"/>
                <w:lang w:eastAsia="ru-RU"/>
              </w:rPr>
              <w:t>Частная методика обучения математике</w:t>
            </w:r>
          </w:p>
        </w:tc>
        <w:tc>
          <w:tcPr>
            <w:tcW w:w="814" w:type="dxa"/>
            <w:shd w:val="clear" w:color="auto" w:fill="auto"/>
            <w:vAlign w:val="center"/>
          </w:tcPr>
          <w:p w:rsidR="00DB597C" w:rsidRPr="00DB597C" w:rsidRDefault="005318A5" w:rsidP="00DB597C">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DB597C" w:rsidRPr="00DB597C" w:rsidRDefault="004F5A77"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DB597C" w:rsidRPr="00DB597C" w:rsidRDefault="00DB597C" w:rsidP="00DB597C">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DB597C" w:rsidRPr="00DB597C" w:rsidRDefault="00A07827" w:rsidP="00CB6E0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7933CB" w:rsidRPr="001B38B0" w:rsidRDefault="00607970" w:rsidP="000A21AD">
            <w:pPr>
              <w:tabs>
                <w:tab w:val="left" w:pos="814"/>
              </w:tabs>
              <w:spacing w:after="0" w:line="240" w:lineRule="auto"/>
              <w:jc w:val="center"/>
              <w:rPr>
                <w:rFonts w:ascii="Times New Roman" w:eastAsia="Times New Roman" w:hAnsi="Times New Roman"/>
                <w:sz w:val="20"/>
                <w:szCs w:val="20"/>
                <w:lang w:eastAsia="ru-RU"/>
              </w:rPr>
            </w:pPr>
            <w:r w:rsidRPr="001B38B0">
              <w:rPr>
                <w:rFonts w:ascii="Times New Roman" w:eastAsia="Times New Roman" w:hAnsi="Times New Roman"/>
                <w:sz w:val="20"/>
                <w:szCs w:val="20"/>
                <w:lang w:eastAsia="ru-RU"/>
              </w:rPr>
              <w:t>Зачет</w:t>
            </w:r>
          </w:p>
        </w:tc>
        <w:tc>
          <w:tcPr>
            <w:tcW w:w="1134" w:type="dxa"/>
            <w:shd w:val="clear" w:color="auto" w:fill="auto"/>
            <w:vAlign w:val="center"/>
          </w:tcPr>
          <w:p w:rsidR="00DB597C" w:rsidRPr="00DB597C" w:rsidRDefault="00EC621C"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DB597C" w:rsidRPr="00DB597C" w:rsidRDefault="00A86F88"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636" w:type="dxa"/>
            <w:shd w:val="clear" w:color="auto" w:fill="auto"/>
            <w:vAlign w:val="center"/>
          </w:tcPr>
          <w:p w:rsidR="00DB597C" w:rsidRPr="005850F6" w:rsidRDefault="005850F6" w:rsidP="005850F6">
            <w:pPr>
              <w:tabs>
                <w:tab w:val="left" w:pos="814"/>
              </w:tabs>
              <w:spacing w:after="0" w:line="240" w:lineRule="auto"/>
              <w:rPr>
                <w:rFonts w:ascii="Times New Roman" w:eastAsia="Times New Roman" w:hAnsi="Times New Roman"/>
                <w:caps/>
                <w:sz w:val="24"/>
                <w:szCs w:val="24"/>
                <w:lang w:eastAsia="ru-RU"/>
              </w:rPr>
            </w:pPr>
            <w:r w:rsidRPr="005850F6">
              <w:rPr>
                <w:rFonts w:ascii="Times New Roman" w:hAnsi="Times New Roman"/>
                <w:caps/>
                <w:sz w:val="24"/>
                <w:szCs w:val="24"/>
              </w:rPr>
              <w:t>ОР.1</w:t>
            </w:r>
            <w:r>
              <w:rPr>
                <w:rFonts w:ascii="Times New Roman" w:hAnsi="Times New Roman"/>
                <w:caps/>
                <w:sz w:val="24"/>
                <w:szCs w:val="24"/>
              </w:rPr>
              <w:t>-3</w:t>
            </w:r>
          </w:p>
        </w:tc>
      </w:tr>
      <w:tr w:rsidR="00221269" w:rsidRPr="00DB597C" w:rsidTr="003C53D2">
        <w:tc>
          <w:tcPr>
            <w:tcW w:w="817" w:type="dxa"/>
            <w:shd w:val="clear" w:color="auto" w:fill="auto"/>
            <w:vAlign w:val="center"/>
          </w:tcPr>
          <w:p w:rsidR="00221269" w:rsidRPr="001B38B0" w:rsidRDefault="00221269" w:rsidP="00221269">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К.М.11</w:t>
            </w:r>
            <w:r w:rsidRPr="001B38B0">
              <w:rPr>
                <w:rFonts w:ascii="Times New Roman" w:eastAsia="Times New Roman" w:hAnsi="Times New Roman"/>
                <w:caps/>
                <w:lang w:eastAsia="ru-RU"/>
              </w:rPr>
              <w:t>.0</w:t>
            </w:r>
            <w:r>
              <w:rPr>
                <w:rFonts w:ascii="Times New Roman" w:eastAsia="Times New Roman" w:hAnsi="Times New Roman"/>
                <w:caps/>
                <w:lang w:eastAsia="ru-RU"/>
              </w:rPr>
              <w:t>3</w:t>
            </w:r>
          </w:p>
        </w:tc>
        <w:tc>
          <w:tcPr>
            <w:tcW w:w="3749" w:type="dxa"/>
            <w:shd w:val="clear" w:color="auto" w:fill="auto"/>
            <w:vAlign w:val="center"/>
          </w:tcPr>
          <w:p w:rsidR="00221269" w:rsidRPr="000C1335" w:rsidRDefault="00221269" w:rsidP="00DB597C">
            <w:pPr>
              <w:spacing w:after="0" w:line="240" w:lineRule="auto"/>
              <w:textAlignment w:val="baseline"/>
              <w:rPr>
                <w:rFonts w:ascii="Times New Roman" w:eastAsia="Times New Roman" w:hAnsi="Times New Roman"/>
                <w:sz w:val="24"/>
                <w:szCs w:val="24"/>
                <w:lang w:eastAsia="ru-RU"/>
              </w:rPr>
            </w:pPr>
            <w:r w:rsidRPr="009D2443">
              <w:rPr>
                <w:rFonts w:ascii="Times New Roman" w:eastAsia="Times New Roman" w:hAnsi="Times New Roman"/>
                <w:sz w:val="24"/>
                <w:szCs w:val="24"/>
                <w:lang w:eastAsia="ru-RU"/>
              </w:rPr>
              <w:t>Технические средства обучения на уроках математики в школе</w:t>
            </w:r>
          </w:p>
        </w:tc>
        <w:tc>
          <w:tcPr>
            <w:tcW w:w="814" w:type="dxa"/>
            <w:shd w:val="clear" w:color="auto" w:fill="auto"/>
            <w:vAlign w:val="center"/>
          </w:tcPr>
          <w:p w:rsidR="00221269" w:rsidRDefault="000E3CA5" w:rsidP="000E3CA5">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532" w:type="dxa"/>
            <w:shd w:val="clear" w:color="auto" w:fill="auto"/>
            <w:vAlign w:val="center"/>
          </w:tcPr>
          <w:p w:rsidR="00221269" w:rsidRDefault="000E3CA5"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c>
          <w:tcPr>
            <w:tcW w:w="1418" w:type="dxa"/>
            <w:shd w:val="clear" w:color="auto" w:fill="auto"/>
            <w:vAlign w:val="center"/>
          </w:tcPr>
          <w:p w:rsidR="00221269" w:rsidRPr="00DB597C" w:rsidRDefault="00221269" w:rsidP="00DB597C">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221269" w:rsidRDefault="000E3CA5"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134" w:type="dxa"/>
            <w:shd w:val="clear" w:color="auto" w:fill="auto"/>
            <w:vAlign w:val="center"/>
          </w:tcPr>
          <w:p w:rsidR="00221269" w:rsidRPr="001B38B0" w:rsidRDefault="00221269" w:rsidP="000A21AD">
            <w:pPr>
              <w:tabs>
                <w:tab w:val="left" w:pos="814"/>
              </w:tabs>
              <w:spacing w:after="0" w:line="240" w:lineRule="auto"/>
              <w:jc w:val="center"/>
              <w:rPr>
                <w:rFonts w:ascii="Times New Roman" w:eastAsia="Times New Roman" w:hAnsi="Times New Roman"/>
                <w:sz w:val="20"/>
                <w:szCs w:val="20"/>
                <w:lang w:eastAsia="ru-RU"/>
              </w:rPr>
            </w:pPr>
            <w:r w:rsidRPr="001B38B0">
              <w:rPr>
                <w:rFonts w:ascii="Times New Roman" w:eastAsia="Times New Roman" w:hAnsi="Times New Roman"/>
                <w:sz w:val="20"/>
                <w:szCs w:val="20"/>
                <w:lang w:eastAsia="ru-RU"/>
              </w:rPr>
              <w:t>Контрольная работа</w:t>
            </w:r>
          </w:p>
        </w:tc>
        <w:tc>
          <w:tcPr>
            <w:tcW w:w="1134" w:type="dxa"/>
            <w:shd w:val="clear" w:color="auto" w:fill="auto"/>
            <w:vAlign w:val="center"/>
          </w:tcPr>
          <w:p w:rsidR="00221269" w:rsidRDefault="000E3CA5"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w:t>
            </w:r>
          </w:p>
        </w:tc>
        <w:tc>
          <w:tcPr>
            <w:tcW w:w="1275" w:type="dxa"/>
            <w:shd w:val="clear" w:color="auto" w:fill="auto"/>
            <w:vAlign w:val="center"/>
          </w:tcPr>
          <w:p w:rsidR="00221269" w:rsidRDefault="00221269"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636" w:type="dxa"/>
            <w:shd w:val="clear" w:color="auto" w:fill="auto"/>
            <w:vAlign w:val="center"/>
          </w:tcPr>
          <w:p w:rsidR="00221269" w:rsidRPr="005850F6" w:rsidRDefault="00221269" w:rsidP="005850F6">
            <w:pPr>
              <w:tabs>
                <w:tab w:val="left" w:pos="814"/>
              </w:tabs>
              <w:spacing w:after="0" w:line="240" w:lineRule="auto"/>
              <w:rPr>
                <w:rFonts w:ascii="Times New Roman" w:hAnsi="Times New Roman"/>
                <w:caps/>
                <w:sz w:val="24"/>
                <w:szCs w:val="24"/>
              </w:rPr>
            </w:pPr>
            <w:r w:rsidRPr="005850F6">
              <w:rPr>
                <w:rFonts w:ascii="Times New Roman" w:hAnsi="Times New Roman"/>
                <w:caps/>
                <w:sz w:val="24"/>
                <w:szCs w:val="24"/>
              </w:rPr>
              <w:t>ОР.1</w:t>
            </w:r>
            <w:r>
              <w:rPr>
                <w:rFonts w:ascii="Times New Roman" w:hAnsi="Times New Roman"/>
                <w:caps/>
                <w:sz w:val="24"/>
                <w:szCs w:val="24"/>
              </w:rPr>
              <w:t>-3</w:t>
            </w:r>
          </w:p>
        </w:tc>
      </w:tr>
      <w:tr w:rsidR="00221269" w:rsidRPr="00DB597C" w:rsidTr="003C53D2">
        <w:tc>
          <w:tcPr>
            <w:tcW w:w="817" w:type="dxa"/>
            <w:shd w:val="clear" w:color="auto" w:fill="auto"/>
            <w:vAlign w:val="center"/>
          </w:tcPr>
          <w:p w:rsidR="00221269" w:rsidRPr="001B38B0" w:rsidRDefault="00221269" w:rsidP="00DB597C">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К.М. 11. 04</w:t>
            </w:r>
          </w:p>
        </w:tc>
        <w:tc>
          <w:tcPr>
            <w:tcW w:w="3749" w:type="dxa"/>
            <w:shd w:val="clear" w:color="auto" w:fill="auto"/>
            <w:vAlign w:val="center"/>
          </w:tcPr>
          <w:p w:rsidR="00221269" w:rsidRPr="00DB597C" w:rsidRDefault="00221269" w:rsidP="00DB597C">
            <w:pPr>
              <w:spacing w:after="0" w:line="240" w:lineRule="auto"/>
              <w:textAlignment w:val="baseline"/>
              <w:rPr>
                <w:rFonts w:ascii="Times New Roman" w:eastAsia="Times New Roman" w:hAnsi="Times New Roman"/>
                <w:sz w:val="24"/>
                <w:szCs w:val="24"/>
                <w:lang w:eastAsia="ru-RU"/>
              </w:rPr>
            </w:pPr>
            <w:r w:rsidRPr="000C1335">
              <w:rPr>
                <w:rFonts w:ascii="Times New Roman" w:eastAsia="Times New Roman" w:hAnsi="Times New Roman"/>
                <w:sz w:val="24"/>
                <w:szCs w:val="24"/>
                <w:lang w:eastAsia="ru-RU"/>
              </w:rPr>
              <w:t>Элементарная математика: уравнения и неравенства</w:t>
            </w:r>
          </w:p>
        </w:tc>
        <w:tc>
          <w:tcPr>
            <w:tcW w:w="814" w:type="dxa"/>
            <w:shd w:val="clear" w:color="auto" w:fill="auto"/>
            <w:vAlign w:val="center"/>
          </w:tcPr>
          <w:p w:rsidR="00221269" w:rsidRPr="00DB597C" w:rsidRDefault="00221269" w:rsidP="00DB597C">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532" w:type="dxa"/>
            <w:shd w:val="clear" w:color="auto" w:fill="auto"/>
            <w:vAlign w:val="center"/>
          </w:tcPr>
          <w:p w:rsidR="00221269" w:rsidRPr="00DB597C" w:rsidRDefault="00221269"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221269" w:rsidRPr="00DB597C" w:rsidRDefault="00221269" w:rsidP="00DB597C">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221269" w:rsidRPr="00DB597C" w:rsidRDefault="00221269"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134" w:type="dxa"/>
            <w:shd w:val="clear" w:color="auto" w:fill="auto"/>
            <w:vAlign w:val="center"/>
          </w:tcPr>
          <w:p w:rsidR="00221269" w:rsidRPr="001B38B0" w:rsidRDefault="00221269" w:rsidP="000A21AD">
            <w:pPr>
              <w:tabs>
                <w:tab w:val="left" w:pos="814"/>
              </w:tabs>
              <w:spacing w:after="0" w:line="240" w:lineRule="auto"/>
              <w:jc w:val="center"/>
              <w:rPr>
                <w:rFonts w:ascii="Times New Roman" w:eastAsia="Times New Roman" w:hAnsi="Times New Roman"/>
                <w:sz w:val="20"/>
                <w:szCs w:val="20"/>
                <w:lang w:eastAsia="ru-RU"/>
              </w:rPr>
            </w:pPr>
            <w:r w:rsidRPr="001B38B0">
              <w:rPr>
                <w:rFonts w:ascii="Times New Roman" w:eastAsia="Times New Roman" w:hAnsi="Times New Roman"/>
                <w:sz w:val="20"/>
                <w:szCs w:val="20"/>
                <w:lang w:eastAsia="ru-RU"/>
              </w:rPr>
              <w:t>Контрольная работа</w:t>
            </w:r>
          </w:p>
        </w:tc>
        <w:tc>
          <w:tcPr>
            <w:tcW w:w="1134" w:type="dxa"/>
            <w:shd w:val="clear" w:color="auto" w:fill="auto"/>
            <w:vAlign w:val="center"/>
          </w:tcPr>
          <w:p w:rsidR="00221269" w:rsidRPr="00DB597C" w:rsidRDefault="00221269"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221269" w:rsidRPr="00DB597C" w:rsidRDefault="00221269"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636" w:type="dxa"/>
            <w:shd w:val="clear" w:color="auto" w:fill="auto"/>
            <w:vAlign w:val="center"/>
          </w:tcPr>
          <w:p w:rsidR="00221269" w:rsidRPr="00DB597C" w:rsidRDefault="00221269" w:rsidP="00DB597C">
            <w:pPr>
              <w:tabs>
                <w:tab w:val="left" w:pos="814"/>
              </w:tabs>
              <w:spacing w:after="0" w:line="240" w:lineRule="auto"/>
              <w:rPr>
                <w:rFonts w:ascii="Times New Roman" w:eastAsia="Times New Roman" w:hAnsi="Times New Roman"/>
                <w:caps/>
                <w:sz w:val="24"/>
                <w:szCs w:val="24"/>
                <w:lang w:eastAsia="ru-RU"/>
              </w:rPr>
            </w:pPr>
            <w:r w:rsidRPr="005850F6">
              <w:rPr>
                <w:rFonts w:ascii="Times New Roman" w:hAnsi="Times New Roman"/>
                <w:caps/>
                <w:sz w:val="24"/>
                <w:szCs w:val="24"/>
              </w:rPr>
              <w:t>ОР.1</w:t>
            </w:r>
            <w:r>
              <w:rPr>
                <w:rFonts w:ascii="Times New Roman" w:hAnsi="Times New Roman"/>
                <w:caps/>
                <w:sz w:val="24"/>
                <w:szCs w:val="24"/>
              </w:rPr>
              <w:t>-3</w:t>
            </w:r>
          </w:p>
        </w:tc>
      </w:tr>
      <w:tr w:rsidR="00221269" w:rsidRPr="00DB597C" w:rsidTr="003C53D2">
        <w:tc>
          <w:tcPr>
            <w:tcW w:w="817" w:type="dxa"/>
            <w:shd w:val="clear" w:color="auto" w:fill="auto"/>
            <w:vAlign w:val="center"/>
          </w:tcPr>
          <w:p w:rsidR="00221269" w:rsidRPr="001B38B0" w:rsidRDefault="00D15906" w:rsidP="007E59F1">
            <w:pPr>
              <w:tabs>
                <w:tab w:val="left" w:pos="814"/>
              </w:tabs>
              <w:spacing w:after="0" w:line="240" w:lineRule="auto"/>
              <w:jc w:val="center"/>
              <w:rPr>
                <w:rFonts w:ascii="Times New Roman" w:eastAsia="Times New Roman" w:hAnsi="Times New Roman"/>
                <w:caps/>
                <w:lang w:eastAsia="ru-RU"/>
              </w:rPr>
            </w:pPr>
            <w:r w:rsidRPr="00D15906">
              <w:rPr>
                <w:rFonts w:ascii="Times New Roman" w:eastAsia="Times New Roman" w:hAnsi="Times New Roman"/>
                <w:caps/>
                <w:lang w:eastAsia="ru-RU"/>
              </w:rPr>
              <w:t>К.М.11.05(П)</w:t>
            </w:r>
          </w:p>
        </w:tc>
        <w:tc>
          <w:tcPr>
            <w:tcW w:w="3749" w:type="dxa"/>
            <w:shd w:val="clear" w:color="auto" w:fill="auto"/>
            <w:vAlign w:val="center"/>
          </w:tcPr>
          <w:p w:rsidR="00221269" w:rsidRPr="00FB1A70" w:rsidRDefault="00221269" w:rsidP="00DB597C">
            <w:pPr>
              <w:spacing w:after="0" w:line="240" w:lineRule="auto"/>
              <w:textAlignment w:val="baseline"/>
              <w:rPr>
                <w:rFonts w:ascii="Times New Roman" w:eastAsia="Times New Roman" w:hAnsi="Times New Roman"/>
                <w:sz w:val="24"/>
                <w:szCs w:val="24"/>
                <w:lang w:eastAsia="ru-RU"/>
              </w:rPr>
            </w:pPr>
            <w:r w:rsidRPr="00221269">
              <w:rPr>
                <w:rFonts w:ascii="Times New Roman" w:eastAsia="Times New Roman" w:hAnsi="Times New Roman"/>
                <w:sz w:val="24"/>
                <w:szCs w:val="24"/>
                <w:lang w:eastAsia="ru-RU"/>
              </w:rPr>
              <w:t>Производственная (проектная) практика</w:t>
            </w:r>
          </w:p>
        </w:tc>
        <w:tc>
          <w:tcPr>
            <w:tcW w:w="814" w:type="dxa"/>
            <w:shd w:val="clear" w:color="auto" w:fill="auto"/>
            <w:vAlign w:val="center"/>
          </w:tcPr>
          <w:p w:rsidR="00221269" w:rsidRDefault="00390E25" w:rsidP="007E59F1">
            <w:pPr>
              <w:tabs>
                <w:tab w:val="left" w:pos="814"/>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324</w:t>
            </w:r>
          </w:p>
        </w:tc>
        <w:tc>
          <w:tcPr>
            <w:tcW w:w="1532" w:type="dxa"/>
            <w:shd w:val="clear" w:color="auto" w:fill="auto"/>
            <w:vAlign w:val="center"/>
          </w:tcPr>
          <w:p w:rsidR="00221269" w:rsidRDefault="00390E25"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418" w:type="dxa"/>
            <w:shd w:val="clear" w:color="auto" w:fill="auto"/>
            <w:vAlign w:val="center"/>
          </w:tcPr>
          <w:p w:rsidR="00221269" w:rsidRPr="00DB597C" w:rsidRDefault="00221269" w:rsidP="00DB597C">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221269" w:rsidRDefault="00390E25" w:rsidP="00DB597C">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312</w:t>
            </w:r>
          </w:p>
        </w:tc>
        <w:tc>
          <w:tcPr>
            <w:tcW w:w="1134" w:type="dxa"/>
            <w:shd w:val="clear" w:color="auto" w:fill="auto"/>
            <w:vAlign w:val="center"/>
          </w:tcPr>
          <w:p w:rsidR="00221269" w:rsidRPr="001B38B0" w:rsidRDefault="00221269" w:rsidP="00DB597C">
            <w:pPr>
              <w:tabs>
                <w:tab w:val="left" w:pos="814"/>
              </w:tabs>
              <w:spacing w:after="0" w:line="240" w:lineRule="auto"/>
              <w:jc w:val="center"/>
              <w:rPr>
                <w:rFonts w:ascii="Times New Roman" w:eastAsia="Times New Roman" w:hAnsi="Times New Roman"/>
                <w:sz w:val="20"/>
                <w:szCs w:val="20"/>
                <w:lang w:eastAsia="ru-RU"/>
              </w:rPr>
            </w:pPr>
            <w:r w:rsidRPr="001B38B0">
              <w:rPr>
                <w:rFonts w:ascii="Times New Roman" w:eastAsia="Times New Roman" w:hAnsi="Times New Roman"/>
                <w:sz w:val="20"/>
                <w:szCs w:val="20"/>
                <w:lang w:eastAsia="ru-RU"/>
              </w:rPr>
              <w:t>Зачет с оценкой</w:t>
            </w:r>
          </w:p>
        </w:tc>
        <w:tc>
          <w:tcPr>
            <w:tcW w:w="1134" w:type="dxa"/>
            <w:shd w:val="clear" w:color="auto" w:fill="auto"/>
            <w:vAlign w:val="center"/>
          </w:tcPr>
          <w:p w:rsidR="00221269" w:rsidRDefault="00390E25" w:rsidP="00DB597C">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9</w:t>
            </w:r>
          </w:p>
        </w:tc>
        <w:tc>
          <w:tcPr>
            <w:tcW w:w="1275" w:type="dxa"/>
            <w:shd w:val="clear" w:color="auto" w:fill="auto"/>
            <w:vAlign w:val="center"/>
          </w:tcPr>
          <w:p w:rsidR="00221269" w:rsidRDefault="00221269" w:rsidP="00DB597C">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rsidR="00221269" w:rsidRPr="005850F6" w:rsidRDefault="00221269" w:rsidP="00DB597C">
            <w:pPr>
              <w:spacing w:after="0" w:line="240" w:lineRule="auto"/>
              <w:jc w:val="both"/>
              <w:rPr>
                <w:rFonts w:ascii="Times New Roman" w:hAnsi="Times New Roman"/>
                <w:caps/>
                <w:sz w:val="24"/>
                <w:szCs w:val="24"/>
              </w:rPr>
            </w:pPr>
            <w:r>
              <w:rPr>
                <w:rFonts w:ascii="Times New Roman" w:hAnsi="Times New Roman"/>
                <w:caps/>
                <w:sz w:val="24"/>
                <w:szCs w:val="24"/>
              </w:rPr>
              <w:t>ОР.4</w:t>
            </w:r>
          </w:p>
        </w:tc>
      </w:tr>
    </w:tbl>
    <w:p w:rsidR="00DB597C" w:rsidRPr="00DB597C" w:rsidRDefault="00DB597C" w:rsidP="00DB597C">
      <w:pPr>
        <w:suppressAutoHyphens/>
        <w:spacing w:after="0" w:line="240" w:lineRule="auto"/>
        <w:jc w:val="both"/>
        <w:rPr>
          <w:rFonts w:ascii="Times New Roman" w:eastAsia="Times New Roman" w:hAnsi="Times New Roman"/>
          <w:sz w:val="24"/>
          <w:szCs w:val="24"/>
          <w:lang w:eastAsia="ru-RU"/>
        </w:rPr>
        <w:sectPr w:rsidR="00DB597C" w:rsidRPr="00DB597C" w:rsidSect="003C53D2">
          <w:pgSz w:w="16838" w:h="11906" w:orient="landscape"/>
          <w:pgMar w:top="1134" w:right="851" w:bottom="1134" w:left="1418" w:header="709" w:footer="709" w:gutter="0"/>
          <w:cols w:space="708"/>
          <w:docGrid w:linePitch="360"/>
        </w:sectPr>
      </w:pPr>
    </w:p>
    <w:p w:rsidR="00DB597C" w:rsidRPr="00DB597C" w:rsidRDefault="00DB597C" w:rsidP="00DB597C">
      <w:pPr>
        <w:spacing w:after="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4. Методические указания для обучающихся</w:t>
      </w:r>
    </w:p>
    <w:p w:rsidR="00DB597C" w:rsidRPr="00DB597C" w:rsidRDefault="00DB597C" w:rsidP="00DB597C">
      <w:pPr>
        <w:spacing w:after="12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rsidR="00A67F16" w:rsidRPr="00A67F16" w:rsidRDefault="00A67F16" w:rsidP="00A67F16">
      <w:pPr>
        <w:spacing w:after="0"/>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Дисциплина «</w:t>
      </w:r>
      <w:r w:rsidR="00772345" w:rsidRPr="000C1335">
        <w:rPr>
          <w:rFonts w:ascii="Times New Roman" w:eastAsia="Times New Roman" w:hAnsi="Times New Roman"/>
          <w:sz w:val="24"/>
          <w:szCs w:val="24"/>
          <w:lang w:eastAsia="ru-RU"/>
        </w:rPr>
        <w:t>Частная методика обучения математике</w:t>
      </w:r>
      <w:r w:rsidRPr="00A67F16">
        <w:rPr>
          <w:rFonts w:ascii="Times New Roman" w:eastAsia="Times New Roman" w:hAnsi="Times New Roman"/>
          <w:sz w:val="24"/>
          <w:szCs w:val="24"/>
          <w:lang w:eastAsia="ru-RU"/>
        </w:rPr>
        <w:t>» входит в блок дисциплин предметной подготовки и занимает важное место среди них в процессе подготовки будущих педагогов - математиков.</w:t>
      </w:r>
    </w:p>
    <w:p w:rsidR="005964A8" w:rsidRDefault="00FF333E" w:rsidP="00A67F16">
      <w:pPr>
        <w:spacing w:after="0"/>
        <w:ind w:firstLine="709"/>
        <w:jc w:val="both"/>
        <w:rPr>
          <w:rFonts w:ascii="Times New Roman" w:eastAsia="Times New Roman" w:hAnsi="Times New Roman"/>
          <w:sz w:val="24"/>
          <w:szCs w:val="24"/>
          <w:lang w:eastAsia="ru-RU"/>
        </w:rPr>
      </w:pPr>
      <w:r w:rsidRPr="00FF333E">
        <w:rPr>
          <w:rFonts w:ascii="Times New Roman" w:eastAsia="Times New Roman" w:hAnsi="Times New Roman"/>
          <w:sz w:val="24"/>
          <w:szCs w:val="24"/>
          <w:lang w:eastAsia="ru-RU"/>
        </w:rPr>
        <w:t>Целью освоения дисциплины является формирование у студентов профессиональных компетенций в области методики обучения математике учащихся средней общеобразовательной школы</w:t>
      </w:r>
      <w:r w:rsidR="00A67F16" w:rsidRPr="00A67F16">
        <w:rPr>
          <w:rFonts w:ascii="Times New Roman" w:eastAsia="Times New Roman" w:hAnsi="Times New Roman"/>
          <w:sz w:val="24"/>
          <w:szCs w:val="24"/>
          <w:lang w:eastAsia="ru-RU"/>
        </w:rPr>
        <w:t xml:space="preserve">. </w:t>
      </w:r>
      <w:r w:rsidR="001467A6" w:rsidRPr="001467A6">
        <w:rPr>
          <w:rFonts w:ascii="Times New Roman" w:eastAsia="Times New Roman" w:hAnsi="Times New Roman"/>
          <w:sz w:val="24"/>
          <w:szCs w:val="24"/>
          <w:lang w:eastAsia="ru-RU"/>
        </w:rPr>
        <w:t xml:space="preserve">Освоение дисциплины  является основой для  подготовки к государственной аттестации и прохождения </w:t>
      </w:r>
      <w:r w:rsidR="001467A6">
        <w:rPr>
          <w:rFonts w:ascii="Times New Roman" w:eastAsia="Times New Roman" w:hAnsi="Times New Roman"/>
          <w:sz w:val="24"/>
          <w:szCs w:val="24"/>
          <w:lang w:eastAsia="ru-RU"/>
        </w:rPr>
        <w:t>производственной (</w:t>
      </w:r>
      <w:r w:rsidR="001467A6" w:rsidRPr="001467A6">
        <w:rPr>
          <w:rFonts w:ascii="Times New Roman" w:eastAsia="Times New Roman" w:hAnsi="Times New Roman"/>
          <w:sz w:val="24"/>
          <w:szCs w:val="24"/>
          <w:lang w:eastAsia="ru-RU"/>
        </w:rPr>
        <w:t>педагогическ</w:t>
      </w:r>
      <w:r w:rsidR="001467A6">
        <w:rPr>
          <w:rFonts w:ascii="Times New Roman" w:eastAsia="Times New Roman" w:hAnsi="Times New Roman"/>
          <w:sz w:val="24"/>
          <w:szCs w:val="24"/>
          <w:lang w:eastAsia="ru-RU"/>
        </w:rPr>
        <w:t>ой)</w:t>
      </w:r>
      <w:r w:rsidR="001467A6" w:rsidRPr="001467A6">
        <w:rPr>
          <w:rFonts w:ascii="Times New Roman" w:eastAsia="Times New Roman" w:hAnsi="Times New Roman"/>
          <w:sz w:val="24"/>
          <w:szCs w:val="24"/>
          <w:lang w:eastAsia="ru-RU"/>
        </w:rPr>
        <w:t xml:space="preserve"> практик</w:t>
      </w:r>
      <w:r w:rsidR="001467A6">
        <w:rPr>
          <w:rFonts w:ascii="Times New Roman" w:eastAsia="Times New Roman" w:hAnsi="Times New Roman"/>
          <w:sz w:val="24"/>
          <w:szCs w:val="24"/>
          <w:lang w:eastAsia="ru-RU"/>
        </w:rPr>
        <w:t>и.</w:t>
      </w:r>
    </w:p>
    <w:p w:rsidR="00A67F16" w:rsidRPr="00A67F16" w:rsidRDefault="00A67F16" w:rsidP="00A67F16">
      <w:pPr>
        <w:spacing w:after="0"/>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 xml:space="preserve">Материал, подлежащий изучению по </w:t>
      </w:r>
      <w:r w:rsidR="0028298E">
        <w:rPr>
          <w:rFonts w:ascii="Times New Roman" w:eastAsia="Times New Roman" w:hAnsi="Times New Roman"/>
          <w:sz w:val="24"/>
          <w:szCs w:val="24"/>
          <w:lang w:eastAsia="ru-RU"/>
        </w:rPr>
        <w:t>дисциплине</w:t>
      </w:r>
      <w:r w:rsidRPr="00A67F16">
        <w:rPr>
          <w:rFonts w:ascii="Times New Roman" w:eastAsia="Times New Roman" w:hAnsi="Times New Roman"/>
          <w:sz w:val="24"/>
          <w:szCs w:val="24"/>
          <w:lang w:eastAsia="ru-RU"/>
        </w:rPr>
        <w:t xml:space="preserve"> «</w:t>
      </w:r>
      <w:r w:rsidR="00D21B98" w:rsidRPr="000C1335">
        <w:rPr>
          <w:rFonts w:ascii="Times New Roman" w:eastAsia="Times New Roman" w:hAnsi="Times New Roman"/>
          <w:sz w:val="24"/>
          <w:szCs w:val="24"/>
          <w:lang w:eastAsia="ru-RU"/>
        </w:rPr>
        <w:t>Частная методика обучения математике</w:t>
      </w:r>
      <w:r w:rsidRPr="00A67F16">
        <w:rPr>
          <w:rFonts w:ascii="Times New Roman" w:eastAsia="Times New Roman" w:hAnsi="Times New Roman"/>
          <w:sz w:val="24"/>
          <w:szCs w:val="24"/>
          <w:lang w:eastAsia="ru-RU"/>
        </w:rPr>
        <w:t xml:space="preserve">», содержит лекционный материал, практические занятия, </w:t>
      </w:r>
      <w:r w:rsidR="009B6DEE">
        <w:rPr>
          <w:rFonts w:ascii="Times New Roman" w:eastAsia="Times New Roman" w:hAnsi="Times New Roman"/>
          <w:sz w:val="24"/>
          <w:szCs w:val="24"/>
          <w:lang w:eastAsia="ru-RU"/>
        </w:rPr>
        <w:t>индивидуальную работу</w:t>
      </w:r>
      <w:r w:rsidRPr="00A67F16">
        <w:rPr>
          <w:rFonts w:ascii="Times New Roman" w:eastAsia="Times New Roman" w:hAnsi="Times New Roman"/>
          <w:sz w:val="24"/>
          <w:szCs w:val="24"/>
          <w:lang w:eastAsia="ru-RU"/>
        </w:rPr>
        <w:t>.</w:t>
      </w:r>
    </w:p>
    <w:p w:rsidR="00A67F16" w:rsidRPr="00A67F16" w:rsidRDefault="00A67F16" w:rsidP="00A67F16">
      <w:pPr>
        <w:spacing w:after="0"/>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 xml:space="preserve">Лекционный курс позволяет изложить материал, входящий в содержание </w:t>
      </w:r>
      <w:r w:rsidR="0028298E">
        <w:rPr>
          <w:rFonts w:ascii="Times New Roman" w:eastAsia="Times New Roman" w:hAnsi="Times New Roman"/>
          <w:sz w:val="24"/>
          <w:szCs w:val="24"/>
          <w:lang w:eastAsia="ru-RU"/>
        </w:rPr>
        <w:t>дисциплины</w:t>
      </w:r>
      <w:r w:rsidRPr="00A67F16">
        <w:rPr>
          <w:rFonts w:ascii="Times New Roman" w:eastAsia="Times New Roman" w:hAnsi="Times New Roman"/>
          <w:sz w:val="24"/>
          <w:szCs w:val="24"/>
          <w:lang w:eastAsia="ru-RU"/>
        </w:rPr>
        <w:t xml:space="preserve"> и создает теоретическую основу для всех видов учебной деятельности по м</w:t>
      </w:r>
      <w:r w:rsidR="0028298E">
        <w:rPr>
          <w:rFonts w:ascii="Times New Roman" w:eastAsia="Times New Roman" w:hAnsi="Times New Roman"/>
          <w:sz w:val="24"/>
          <w:szCs w:val="24"/>
          <w:lang w:eastAsia="ru-RU"/>
        </w:rPr>
        <w:t>етодике обучения математике</w:t>
      </w:r>
      <w:r w:rsidRPr="00A67F16">
        <w:rPr>
          <w:rFonts w:ascii="Times New Roman" w:eastAsia="Times New Roman" w:hAnsi="Times New Roman"/>
          <w:sz w:val="24"/>
          <w:szCs w:val="24"/>
          <w:lang w:eastAsia="ru-RU"/>
        </w:rPr>
        <w:t xml:space="preserve">. </w:t>
      </w:r>
      <w:r w:rsidR="0028298E">
        <w:rPr>
          <w:rFonts w:ascii="Times New Roman" w:eastAsia="Times New Roman" w:hAnsi="Times New Roman"/>
          <w:sz w:val="24"/>
          <w:szCs w:val="24"/>
          <w:lang w:eastAsia="ru-RU"/>
        </w:rPr>
        <w:t>Индивидуальная работа обеспечивае</w:t>
      </w:r>
      <w:r w:rsidRPr="00A67F16">
        <w:rPr>
          <w:rFonts w:ascii="Times New Roman" w:eastAsia="Times New Roman" w:hAnsi="Times New Roman"/>
          <w:sz w:val="24"/>
          <w:szCs w:val="24"/>
          <w:lang w:eastAsia="ru-RU"/>
        </w:rPr>
        <w:t>т контроль усвоения студентами части лекционного материала.</w:t>
      </w:r>
    </w:p>
    <w:p w:rsidR="00A67F16" w:rsidRPr="00A67F16" w:rsidRDefault="006B5B09" w:rsidP="00A67F16">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00A67F16" w:rsidRPr="00A67F16">
        <w:rPr>
          <w:rFonts w:ascii="Times New Roman" w:eastAsia="Times New Roman" w:hAnsi="Times New Roman"/>
          <w:sz w:val="24"/>
          <w:szCs w:val="24"/>
          <w:lang w:eastAsia="ru-RU"/>
        </w:rPr>
        <w:t>окращение аудиторного времени на изучение курса «</w:t>
      </w:r>
      <w:r w:rsidR="009A044A" w:rsidRPr="000C1335">
        <w:rPr>
          <w:rFonts w:ascii="Times New Roman" w:eastAsia="Times New Roman" w:hAnsi="Times New Roman"/>
          <w:sz w:val="24"/>
          <w:szCs w:val="24"/>
          <w:lang w:eastAsia="ru-RU"/>
        </w:rPr>
        <w:t>Частная методика обучения математике</w:t>
      </w:r>
      <w:r w:rsidR="00A67F16" w:rsidRPr="00A67F16">
        <w:rPr>
          <w:rFonts w:ascii="Times New Roman" w:eastAsia="Times New Roman" w:hAnsi="Times New Roman"/>
          <w:sz w:val="24"/>
          <w:szCs w:val="24"/>
          <w:lang w:eastAsia="ru-RU"/>
        </w:rPr>
        <w:t xml:space="preserve">» ставит задачу усиления самостоятельной работы студентов по проработке важнейших разделов </w:t>
      </w:r>
      <w:r w:rsidR="00311681">
        <w:rPr>
          <w:rFonts w:ascii="Times New Roman" w:eastAsia="Times New Roman" w:hAnsi="Times New Roman"/>
          <w:sz w:val="24"/>
          <w:szCs w:val="24"/>
          <w:lang w:eastAsia="ru-RU"/>
        </w:rPr>
        <w:t>дисциплины</w:t>
      </w:r>
      <w:r w:rsidR="00A67F16" w:rsidRPr="00A67F16">
        <w:rPr>
          <w:rFonts w:ascii="Times New Roman" w:eastAsia="Times New Roman" w:hAnsi="Times New Roman"/>
          <w:sz w:val="24"/>
          <w:szCs w:val="24"/>
          <w:lang w:eastAsia="ru-RU"/>
        </w:rPr>
        <w:t>. На лекции преподаватель может успеть лишь в тезисной форме изложить основные вопросы курса. Все остальное изучение материала ложится на плечи студентов в виде их самостоятельной работы.</w:t>
      </w:r>
    </w:p>
    <w:p w:rsidR="00A67F16" w:rsidRPr="00A67F16" w:rsidRDefault="00A67F16" w:rsidP="00A67F16">
      <w:pPr>
        <w:spacing w:after="0"/>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 xml:space="preserve">В процессе изучения </w:t>
      </w:r>
      <w:r w:rsidR="00311681">
        <w:rPr>
          <w:rFonts w:ascii="Times New Roman" w:eastAsia="Times New Roman" w:hAnsi="Times New Roman"/>
          <w:sz w:val="24"/>
          <w:szCs w:val="24"/>
          <w:lang w:eastAsia="ru-RU"/>
        </w:rPr>
        <w:t>дисциплины</w:t>
      </w:r>
      <w:r w:rsidRPr="00A67F16">
        <w:rPr>
          <w:rFonts w:ascii="Times New Roman" w:eastAsia="Times New Roman" w:hAnsi="Times New Roman"/>
          <w:sz w:val="24"/>
          <w:szCs w:val="24"/>
          <w:lang w:eastAsia="ru-RU"/>
        </w:rPr>
        <w:t xml:space="preserve"> предусматриваются следующие виды самостоятельной работы студентов над изучаемым материалом:</w:t>
      </w:r>
    </w:p>
    <w:p w:rsidR="00A67F16" w:rsidRPr="00A67F16" w:rsidRDefault="00A67F16" w:rsidP="00A67F16">
      <w:pPr>
        <w:shd w:val="clear" w:color="auto" w:fill="FFFFFF"/>
        <w:spacing w:after="0"/>
        <w:ind w:firstLine="709"/>
        <w:jc w:val="both"/>
        <w:textAlignment w:val="baseline"/>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1) проработка и осмысление лекционного материала;</w:t>
      </w:r>
    </w:p>
    <w:p w:rsidR="00A67F16" w:rsidRPr="00A67F16" w:rsidRDefault="00A67F16" w:rsidP="00A67F16">
      <w:pPr>
        <w:shd w:val="clear" w:color="auto" w:fill="FFFFFF"/>
        <w:spacing w:after="0"/>
        <w:ind w:firstLine="709"/>
        <w:jc w:val="both"/>
        <w:textAlignment w:val="baseline"/>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2) работа с учебниками и учебными пособиями по лекционному материалу;</w:t>
      </w:r>
    </w:p>
    <w:p w:rsidR="000C2ACF" w:rsidRDefault="00A67F16" w:rsidP="00A67F16">
      <w:pPr>
        <w:shd w:val="clear" w:color="auto" w:fill="FFFFFF"/>
        <w:spacing w:after="0"/>
        <w:ind w:firstLine="709"/>
        <w:jc w:val="both"/>
        <w:textAlignment w:val="baseline"/>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3) подготовка к практическим занятиям по рекомендуемой литературе</w:t>
      </w:r>
      <w:r w:rsidR="000C2ACF">
        <w:rPr>
          <w:rFonts w:ascii="Times New Roman" w:eastAsia="Times New Roman" w:hAnsi="Times New Roman"/>
          <w:sz w:val="24"/>
          <w:szCs w:val="24"/>
          <w:lang w:eastAsia="ru-RU"/>
        </w:rPr>
        <w:t>;</w:t>
      </w:r>
    </w:p>
    <w:p w:rsidR="00A67F16" w:rsidRPr="00A67F16" w:rsidRDefault="000C2ACF" w:rsidP="00A67F16">
      <w:pPr>
        <w:shd w:val="clear" w:color="auto" w:fill="FFFFFF"/>
        <w:spacing w:after="0"/>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 выполнение индивидуальной работы по конкретной теме</w:t>
      </w:r>
      <w:r w:rsidR="00A67F16" w:rsidRPr="00A67F16">
        <w:rPr>
          <w:rFonts w:ascii="Times New Roman" w:eastAsia="Times New Roman" w:hAnsi="Times New Roman"/>
          <w:sz w:val="24"/>
          <w:szCs w:val="24"/>
          <w:lang w:eastAsia="ru-RU"/>
        </w:rPr>
        <w:t>.</w:t>
      </w:r>
    </w:p>
    <w:p w:rsidR="00A67F16" w:rsidRPr="00A67F16" w:rsidRDefault="00A67F16" w:rsidP="00A67F16">
      <w:pPr>
        <w:spacing w:after="0"/>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Таким образом, использование самостоятельной работы студентов дает возможность значительно активизировать их работу над материалом курса и повысить уровень их усвоения.</w:t>
      </w:r>
    </w:p>
    <w:p w:rsidR="00A67F16" w:rsidRPr="00A67F16" w:rsidRDefault="00A67F16" w:rsidP="00A67F16">
      <w:pPr>
        <w:spacing w:after="0"/>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В процессе изучения дисциплины «</w:t>
      </w:r>
      <w:r w:rsidR="00C170AC" w:rsidRPr="000C1335">
        <w:rPr>
          <w:rFonts w:ascii="Times New Roman" w:eastAsia="Times New Roman" w:hAnsi="Times New Roman"/>
          <w:sz w:val="24"/>
          <w:szCs w:val="24"/>
          <w:lang w:eastAsia="ru-RU"/>
        </w:rPr>
        <w:t>Элементарная математика: уравнения и неравенства</w:t>
      </w:r>
      <w:r w:rsidRPr="00A67F16">
        <w:rPr>
          <w:rFonts w:ascii="Times New Roman" w:eastAsia="Times New Roman" w:hAnsi="Times New Roman"/>
          <w:sz w:val="24"/>
          <w:szCs w:val="24"/>
          <w:lang w:eastAsia="ru-RU"/>
        </w:rPr>
        <w:t xml:space="preserve">» помимо теоретического материала, предоставленного преподавателем во время лекционных занятий, возникает необходимость в изучении учебной литературы, так как некоторые темы, частично или полностью, изучают самостоятельно. Для этой цели </w:t>
      </w:r>
      <w:r w:rsidRPr="00A67F16">
        <w:rPr>
          <w:rFonts w:ascii="Times New Roman" w:eastAsia="Times New Roman" w:hAnsi="Times New Roman"/>
          <w:color w:val="000000" w:themeColor="text1"/>
          <w:sz w:val="24"/>
          <w:szCs w:val="24"/>
          <w:lang w:eastAsia="ru-RU"/>
        </w:rPr>
        <w:t xml:space="preserve">преподаватели кафедры </w:t>
      </w:r>
      <w:r w:rsidRPr="00A67F16">
        <w:rPr>
          <w:rFonts w:ascii="Times New Roman" w:eastAsia="Times New Roman" w:hAnsi="Times New Roman"/>
          <w:sz w:val="24"/>
          <w:szCs w:val="24"/>
          <w:lang w:eastAsia="ru-RU"/>
        </w:rPr>
        <w:t>подготовили необходимые методические пособия, в которых нужные темы излагаются наиболее доступным для большинства студентов образом. Для выполнения индивидуальных домашних заданий необходимо изучить соответствующий теоретический материал и научиться решать типовые задачи по нужной теме. При решении индивидуальных домашних заданий необходимо делать ссылки на соответствующие теоремы, свойства, формулы. Решение индивидуальных домашних заданий нужно выполнять подробно, делать все необходимые пояснения и, если нужно, иллюстрировать решение чертежами.</w:t>
      </w:r>
    </w:p>
    <w:p w:rsidR="00A67F16" w:rsidRPr="00A67F16" w:rsidRDefault="00A67F16" w:rsidP="00A67F16">
      <w:pPr>
        <w:spacing w:after="0"/>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При организации и планировании времени, необходи</w:t>
      </w:r>
      <w:r w:rsidR="000A69DB">
        <w:rPr>
          <w:rFonts w:ascii="Times New Roman" w:eastAsia="Times New Roman" w:hAnsi="Times New Roman"/>
          <w:sz w:val="24"/>
          <w:szCs w:val="24"/>
          <w:lang w:eastAsia="ru-RU"/>
        </w:rPr>
        <w:t>мого для изучения тем дисциплин</w:t>
      </w:r>
      <w:r w:rsidRPr="00A67F16">
        <w:rPr>
          <w:rFonts w:ascii="Times New Roman" w:eastAsia="Times New Roman" w:hAnsi="Times New Roman"/>
          <w:sz w:val="24"/>
          <w:szCs w:val="24"/>
          <w:lang w:eastAsia="ru-RU"/>
        </w:rPr>
        <w:t xml:space="preserve"> «</w:t>
      </w:r>
      <w:r w:rsidR="00EC2C95" w:rsidRPr="009D2443">
        <w:rPr>
          <w:rFonts w:ascii="Times New Roman" w:eastAsia="Times New Roman" w:hAnsi="Times New Roman"/>
          <w:sz w:val="24"/>
          <w:szCs w:val="24"/>
          <w:lang w:eastAsia="ru-RU"/>
        </w:rPr>
        <w:t>Технические средства обучения на уроках математики в школе</w:t>
      </w:r>
      <w:r w:rsidRPr="00A67F16">
        <w:rPr>
          <w:rFonts w:ascii="Times New Roman" w:eastAsia="Times New Roman" w:hAnsi="Times New Roman"/>
          <w:sz w:val="24"/>
          <w:szCs w:val="24"/>
          <w:lang w:eastAsia="ru-RU"/>
        </w:rPr>
        <w:t>»</w:t>
      </w:r>
      <w:r w:rsidR="000A69DB">
        <w:rPr>
          <w:rFonts w:ascii="Times New Roman" w:eastAsia="Times New Roman" w:hAnsi="Times New Roman"/>
          <w:sz w:val="24"/>
          <w:szCs w:val="24"/>
          <w:lang w:eastAsia="ru-RU"/>
        </w:rPr>
        <w:t xml:space="preserve"> и «</w:t>
      </w:r>
      <w:r w:rsidR="00EC2C95" w:rsidRPr="001C5C03">
        <w:rPr>
          <w:rFonts w:ascii="Times New Roman" w:eastAsia="Times New Roman" w:hAnsi="Times New Roman"/>
          <w:sz w:val="24"/>
          <w:szCs w:val="24"/>
          <w:lang w:eastAsia="ru-RU"/>
        </w:rPr>
        <w:t>Использование компьютерных средств на уроках математики</w:t>
      </w:r>
      <w:r w:rsidR="000A69DB">
        <w:rPr>
          <w:rFonts w:ascii="Times New Roman" w:hAnsi="Times New Roman"/>
        </w:rPr>
        <w:t>»</w:t>
      </w:r>
      <w:r w:rsidRPr="00A67F16">
        <w:rPr>
          <w:rFonts w:ascii="Times New Roman" w:eastAsia="Times New Roman" w:hAnsi="Times New Roman"/>
          <w:sz w:val="24"/>
          <w:szCs w:val="24"/>
          <w:lang w:eastAsia="ru-RU"/>
        </w:rPr>
        <w:t>, рекомен</w:t>
      </w:r>
      <w:r w:rsidR="00BD2166">
        <w:rPr>
          <w:rFonts w:ascii="Times New Roman" w:eastAsia="Times New Roman" w:hAnsi="Times New Roman"/>
          <w:sz w:val="24"/>
          <w:szCs w:val="24"/>
          <w:lang w:eastAsia="ru-RU"/>
        </w:rPr>
        <w:t xml:space="preserve">дуется </w:t>
      </w:r>
      <w:r w:rsidR="00BD2166">
        <w:rPr>
          <w:rFonts w:ascii="Times New Roman" w:eastAsia="Times New Roman" w:hAnsi="Times New Roman"/>
          <w:sz w:val="24"/>
          <w:szCs w:val="24"/>
          <w:lang w:eastAsia="ru-RU"/>
        </w:rPr>
        <w:lastRenderedPageBreak/>
        <w:t>ориентироваться на рабочие</w:t>
      </w:r>
      <w:r w:rsidRPr="00A67F16">
        <w:rPr>
          <w:rFonts w:ascii="Times New Roman" w:eastAsia="Times New Roman" w:hAnsi="Times New Roman"/>
          <w:sz w:val="24"/>
          <w:szCs w:val="24"/>
          <w:lang w:eastAsia="ru-RU"/>
        </w:rPr>
        <w:t xml:space="preserve"> программ</w:t>
      </w:r>
      <w:r w:rsidR="00BD2166">
        <w:rPr>
          <w:rFonts w:ascii="Times New Roman" w:eastAsia="Times New Roman" w:hAnsi="Times New Roman"/>
          <w:sz w:val="24"/>
          <w:szCs w:val="24"/>
          <w:lang w:eastAsia="ru-RU"/>
        </w:rPr>
        <w:t>ы</w:t>
      </w:r>
      <w:r w:rsidRPr="00A67F16">
        <w:rPr>
          <w:rFonts w:ascii="Times New Roman" w:eastAsia="Times New Roman" w:hAnsi="Times New Roman"/>
          <w:sz w:val="24"/>
          <w:szCs w:val="24"/>
          <w:lang w:eastAsia="ru-RU"/>
        </w:rPr>
        <w:t>. Последовательность освоения студентами материала дисциплин отражена в нумерации тем. Прежде, чем начать работу над дисциплин</w:t>
      </w:r>
      <w:r w:rsidR="00BD2166">
        <w:rPr>
          <w:rFonts w:ascii="Times New Roman" w:eastAsia="Times New Roman" w:hAnsi="Times New Roman"/>
          <w:sz w:val="24"/>
          <w:szCs w:val="24"/>
          <w:lang w:eastAsia="ru-RU"/>
        </w:rPr>
        <w:t>ами</w:t>
      </w:r>
      <w:r w:rsidRPr="00A67F16">
        <w:rPr>
          <w:rFonts w:ascii="Times New Roman" w:eastAsia="Times New Roman" w:hAnsi="Times New Roman"/>
          <w:sz w:val="24"/>
          <w:szCs w:val="24"/>
          <w:lang w:eastAsia="ru-RU"/>
        </w:rPr>
        <w:t xml:space="preserve">, рекомендуется </w:t>
      </w:r>
      <w:r w:rsidR="00BD2166">
        <w:rPr>
          <w:rFonts w:ascii="Times New Roman" w:eastAsia="Times New Roman" w:hAnsi="Times New Roman"/>
          <w:sz w:val="24"/>
          <w:szCs w:val="24"/>
          <w:lang w:eastAsia="ru-RU"/>
        </w:rPr>
        <w:t>познакомиться со сведениями об их</w:t>
      </w:r>
      <w:r w:rsidRPr="00A67F16">
        <w:rPr>
          <w:rFonts w:ascii="Times New Roman" w:eastAsia="Times New Roman" w:hAnsi="Times New Roman"/>
          <w:sz w:val="24"/>
          <w:szCs w:val="24"/>
          <w:lang w:eastAsia="ru-RU"/>
        </w:rPr>
        <w:t xml:space="preserve"> целях, задачах, а также со структурой программ.</w:t>
      </w:r>
    </w:p>
    <w:p w:rsidR="00A67F16" w:rsidRPr="00A67F16" w:rsidRDefault="00A67F16" w:rsidP="00A67F16">
      <w:pPr>
        <w:spacing w:after="0"/>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Успешное овладение знаниями по дисциплин</w:t>
      </w:r>
      <w:r w:rsidR="00BD2166">
        <w:rPr>
          <w:rFonts w:ascii="Times New Roman" w:eastAsia="Times New Roman" w:hAnsi="Times New Roman"/>
          <w:sz w:val="24"/>
          <w:szCs w:val="24"/>
          <w:lang w:eastAsia="ru-RU"/>
        </w:rPr>
        <w:t>ам</w:t>
      </w:r>
      <w:r w:rsidRPr="00A67F16">
        <w:rPr>
          <w:rFonts w:ascii="Times New Roman" w:eastAsia="Times New Roman" w:hAnsi="Times New Roman"/>
          <w:sz w:val="24"/>
          <w:szCs w:val="24"/>
          <w:lang w:eastAsia="ru-RU"/>
        </w:rPr>
        <w:t xml:space="preserve"> предполагает постоянную работу на лекционных, семинарских занятиях и на самоподготовке.</w:t>
      </w:r>
    </w:p>
    <w:p w:rsidR="00A67F16" w:rsidRPr="00A67F16" w:rsidRDefault="00A67F16" w:rsidP="00A67F16">
      <w:pPr>
        <w:spacing w:after="0"/>
        <w:ind w:firstLine="709"/>
        <w:jc w:val="both"/>
        <w:rPr>
          <w:rFonts w:ascii="Times New Roman" w:eastAsia="Times New Roman" w:hAnsi="Times New Roman"/>
          <w:sz w:val="24"/>
          <w:szCs w:val="24"/>
          <w:lang w:eastAsia="ru-RU"/>
        </w:rPr>
      </w:pPr>
      <w:r w:rsidRPr="00A67F16">
        <w:rPr>
          <w:rFonts w:ascii="Times New Roman" w:eastAsia="Times New Roman" w:hAnsi="Times New Roman"/>
          <w:sz w:val="24"/>
          <w:szCs w:val="24"/>
          <w:lang w:eastAsia="ru-RU"/>
        </w:rPr>
        <w:t>Систематизированные основы научных знаний по изучаем</w:t>
      </w:r>
      <w:r w:rsidR="00BD2166">
        <w:rPr>
          <w:rFonts w:ascii="Times New Roman" w:eastAsia="Times New Roman" w:hAnsi="Times New Roman"/>
          <w:sz w:val="24"/>
          <w:szCs w:val="24"/>
          <w:lang w:eastAsia="ru-RU"/>
        </w:rPr>
        <w:t>ым</w:t>
      </w:r>
      <w:r w:rsidRPr="00A67F16">
        <w:rPr>
          <w:rFonts w:ascii="Times New Roman" w:eastAsia="Times New Roman" w:hAnsi="Times New Roman"/>
          <w:sz w:val="24"/>
          <w:szCs w:val="24"/>
          <w:lang w:eastAsia="ru-RU"/>
        </w:rPr>
        <w:t xml:space="preserve"> дисциплин</w:t>
      </w:r>
      <w:r w:rsidR="00BD2166">
        <w:rPr>
          <w:rFonts w:ascii="Times New Roman" w:eastAsia="Times New Roman" w:hAnsi="Times New Roman"/>
          <w:sz w:val="24"/>
          <w:szCs w:val="24"/>
          <w:lang w:eastAsia="ru-RU"/>
        </w:rPr>
        <w:t>ам</w:t>
      </w:r>
      <w:r w:rsidRPr="00A67F16">
        <w:rPr>
          <w:rFonts w:ascii="Times New Roman" w:eastAsia="Times New Roman" w:hAnsi="Times New Roman"/>
          <w:sz w:val="24"/>
          <w:szCs w:val="24"/>
          <w:lang w:eastAsia="ru-RU"/>
        </w:rPr>
        <w:t xml:space="preserve"> закладываются на лекционных занятиях, посещение которых учащимися обязательно. В ходе лекции они внимательно следят за ходом изложения материала лектора, аккуратно ведут конспект. Конспектирование лекции – одна из форм активной самостоятельной работы, требующая навыков и умений кратко, системно, последовательно и логично формировать положения тем.  </w:t>
      </w:r>
      <w:r w:rsidR="00402067" w:rsidRPr="00A67F16">
        <w:rPr>
          <w:rFonts w:ascii="Times New Roman" w:eastAsia="Times New Roman" w:hAnsi="Times New Roman"/>
          <w:sz w:val="24"/>
          <w:szCs w:val="24"/>
          <w:lang w:eastAsia="ru-RU"/>
        </w:rPr>
        <w:t>«</w:t>
      </w:r>
      <w:r w:rsidR="00402067" w:rsidRPr="009D2443">
        <w:rPr>
          <w:rFonts w:ascii="Times New Roman" w:eastAsia="Times New Roman" w:hAnsi="Times New Roman"/>
          <w:sz w:val="24"/>
          <w:szCs w:val="24"/>
          <w:lang w:eastAsia="ru-RU"/>
        </w:rPr>
        <w:t>Технические средства обучения на уроках математики в школе</w:t>
      </w:r>
      <w:r w:rsidR="00402067" w:rsidRPr="00A67F16">
        <w:rPr>
          <w:rFonts w:ascii="Times New Roman" w:eastAsia="Times New Roman" w:hAnsi="Times New Roman"/>
          <w:sz w:val="24"/>
          <w:szCs w:val="24"/>
          <w:lang w:eastAsia="ru-RU"/>
        </w:rPr>
        <w:t>»</w:t>
      </w:r>
      <w:r w:rsidR="00402067">
        <w:rPr>
          <w:rFonts w:ascii="Times New Roman" w:eastAsia="Times New Roman" w:hAnsi="Times New Roman"/>
          <w:sz w:val="24"/>
          <w:szCs w:val="24"/>
          <w:lang w:eastAsia="ru-RU"/>
        </w:rPr>
        <w:t xml:space="preserve"> </w:t>
      </w:r>
      <w:r w:rsidR="00BD2166">
        <w:rPr>
          <w:rFonts w:ascii="Times New Roman" w:eastAsia="Times New Roman" w:hAnsi="Times New Roman"/>
          <w:sz w:val="24"/>
          <w:szCs w:val="24"/>
          <w:lang w:eastAsia="ru-RU"/>
        </w:rPr>
        <w:t>как дисциплин</w:t>
      </w:r>
      <w:r w:rsidR="00715567">
        <w:rPr>
          <w:rFonts w:ascii="Times New Roman" w:eastAsia="Times New Roman" w:hAnsi="Times New Roman"/>
          <w:sz w:val="24"/>
          <w:szCs w:val="24"/>
          <w:lang w:eastAsia="ru-RU"/>
        </w:rPr>
        <w:t>а</w:t>
      </w:r>
      <w:r w:rsidR="00BD2166">
        <w:rPr>
          <w:rFonts w:ascii="Times New Roman" w:eastAsia="Times New Roman" w:hAnsi="Times New Roman"/>
          <w:sz w:val="24"/>
          <w:szCs w:val="24"/>
          <w:lang w:eastAsia="ru-RU"/>
        </w:rPr>
        <w:t xml:space="preserve"> имею</w:t>
      </w:r>
      <w:r w:rsidRPr="00A67F16">
        <w:rPr>
          <w:rFonts w:ascii="Times New Roman" w:eastAsia="Times New Roman" w:hAnsi="Times New Roman"/>
          <w:sz w:val="24"/>
          <w:szCs w:val="24"/>
          <w:lang w:eastAsia="ru-RU"/>
        </w:rPr>
        <w:t>т свою терминологию, свой специфический категориальный аппарат, которым должен умело владеть студент, употребляя соответствующие сокращения и логические схемы по ходу записи лекции. Культура записи лекции – один из важнейших факторов успешного и творческого овладения материалом по узловым вопросам изучаем</w:t>
      </w:r>
      <w:r w:rsidR="00BD2166">
        <w:rPr>
          <w:rFonts w:ascii="Times New Roman" w:eastAsia="Times New Roman" w:hAnsi="Times New Roman"/>
          <w:sz w:val="24"/>
          <w:szCs w:val="24"/>
          <w:lang w:eastAsia="ru-RU"/>
        </w:rPr>
        <w:t>ых</w:t>
      </w:r>
      <w:r w:rsidRPr="00A67F16">
        <w:rPr>
          <w:rFonts w:ascii="Times New Roman" w:eastAsia="Times New Roman" w:hAnsi="Times New Roman"/>
          <w:sz w:val="24"/>
          <w:szCs w:val="24"/>
          <w:lang w:eastAsia="ru-RU"/>
        </w:rPr>
        <w:t xml:space="preserve"> дисциплин. Неясные моменты выясняются в конце занятия в отведенное на вопросы время. Рекомендуется в кратчайшие сроки после ее прослушивания проработать материал, а конспект дополнить и откорректировать. Последующая работа над текстом лекции воспроизводит в памяти ее содержание, позволяет дополнить запись, выделить главное, творчески закрепить материал в памяти.</w:t>
      </w:r>
    </w:p>
    <w:p w:rsidR="00DB597C" w:rsidRP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5. ПРОГРАММЫ ДИСЦИПЛИН МОДУЛЯ</w:t>
      </w:r>
    </w:p>
    <w:p w:rsidR="00DB597C" w:rsidRPr="00DB597C" w:rsidRDefault="00DB597C" w:rsidP="00DB597C">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5.1. ПРОГРАММА ДИСЦИПЛИНЫ</w:t>
      </w:r>
    </w:p>
    <w:p w:rsidR="00DB597C" w:rsidRPr="00DB597C" w:rsidRDefault="00DB597C" w:rsidP="00DB597C">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4F10DD" w:rsidRPr="004F10DD">
        <w:rPr>
          <w:rFonts w:ascii="Times New Roman CYR" w:eastAsia="Times New Roman" w:hAnsi="Times New Roman CYR" w:cs="Times New Roman CYR"/>
          <w:b/>
          <w:bCs/>
          <w:sz w:val="24"/>
          <w:szCs w:val="24"/>
          <w:lang w:eastAsia="ru-RU"/>
        </w:rPr>
        <w:t>Частная методика обучения математике</w:t>
      </w:r>
      <w:r w:rsidRPr="00DB597C">
        <w:rPr>
          <w:rFonts w:ascii="Times New Roman" w:eastAsia="Times New Roman" w:hAnsi="Times New Roman"/>
          <w:b/>
          <w:bCs/>
          <w:sz w:val="24"/>
          <w:szCs w:val="24"/>
          <w:lang w:eastAsia="ru-RU"/>
        </w:rPr>
        <w:t>»</w:t>
      </w:r>
    </w:p>
    <w:p w:rsidR="00DB597C" w:rsidRPr="00DB597C" w:rsidRDefault="00DB597C" w:rsidP="00DB597C">
      <w:pPr>
        <w:autoSpaceDE w:val="0"/>
        <w:autoSpaceDN w:val="0"/>
        <w:adjustRightInd w:val="0"/>
        <w:spacing w:after="0" w:line="360" w:lineRule="auto"/>
        <w:ind w:firstLine="709"/>
        <w:jc w:val="center"/>
        <w:rPr>
          <w:rFonts w:ascii="Times New Roman" w:eastAsia="Times New Roman" w:hAnsi="Times New Roman"/>
          <w:bCs/>
          <w:i/>
          <w:sz w:val="18"/>
          <w:szCs w:val="18"/>
          <w:lang w:eastAsia="ru-RU"/>
        </w:rPr>
      </w:pPr>
      <w:r w:rsidRPr="00DB597C">
        <w:rPr>
          <w:rFonts w:ascii="Times New Roman" w:eastAsia="Times New Roman" w:hAnsi="Times New Roman"/>
          <w:bCs/>
          <w:i/>
          <w:sz w:val="18"/>
          <w:szCs w:val="18"/>
          <w:lang w:eastAsia="ru-RU"/>
        </w:rPr>
        <w:t>Наименование дисциплины</w:t>
      </w:r>
    </w:p>
    <w:p w:rsidR="0031177E" w:rsidRPr="0031177E" w:rsidRDefault="0031177E" w:rsidP="00296503">
      <w:pPr>
        <w:numPr>
          <w:ilvl w:val="0"/>
          <w:numId w:val="6"/>
        </w:numPr>
        <w:tabs>
          <w:tab w:val="left" w:pos="0"/>
          <w:tab w:val="left" w:pos="993"/>
        </w:tabs>
        <w:autoSpaceDE w:val="0"/>
        <w:autoSpaceDN w:val="0"/>
        <w:adjustRightInd w:val="0"/>
        <w:spacing w:after="0" w:line="240" w:lineRule="auto"/>
        <w:ind w:left="0" w:firstLine="709"/>
        <w:contextualSpacing/>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Пояснительная записка</w:t>
      </w:r>
    </w:p>
    <w:p w:rsidR="0031177E" w:rsidRPr="0031177E" w:rsidRDefault="0031177E" w:rsidP="0031177E">
      <w:pPr>
        <w:autoSpaceDE w:val="0"/>
        <w:autoSpaceDN w:val="0"/>
        <w:adjustRightInd w:val="0"/>
        <w:spacing w:after="0"/>
        <w:ind w:firstLine="709"/>
        <w:jc w:val="both"/>
        <w:rPr>
          <w:rFonts w:ascii="Times New Roman" w:eastAsia="Times New Roman" w:hAnsi="Times New Roman"/>
          <w:bCs/>
          <w:sz w:val="24"/>
          <w:szCs w:val="24"/>
          <w:lang w:eastAsia="ru-RU"/>
        </w:rPr>
      </w:pPr>
      <w:r w:rsidRPr="0031177E">
        <w:rPr>
          <w:rFonts w:ascii="Times New Roman" w:eastAsia="Times New Roman" w:hAnsi="Times New Roman"/>
          <w:bCs/>
          <w:sz w:val="24"/>
          <w:szCs w:val="24"/>
          <w:lang w:eastAsia="ru-RU"/>
        </w:rPr>
        <w:t>Учебная программа дисциплины «</w:t>
      </w:r>
      <w:r w:rsidR="00416A78" w:rsidRPr="000C1335">
        <w:rPr>
          <w:rFonts w:ascii="Times New Roman" w:eastAsia="Times New Roman" w:hAnsi="Times New Roman"/>
          <w:sz w:val="24"/>
          <w:szCs w:val="24"/>
          <w:lang w:eastAsia="ru-RU"/>
        </w:rPr>
        <w:t>Частная методика обучения математике</w:t>
      </w:r>
      <w:r w:rsidRPr="0031177E">
        <w:rPr>
          <w:rFonts w:ascii="Times New Roman" w:eastAsia="Times New Roman" w:hAnsi="Times New Roman"/>
          <w:bCs/>
          <w:sz w:val="24"/>
          <w:szCs w:val="24"/>
          <w:lang w:eastAsia="ru-RU"/>
        </w:rPr>
        <w:t>» в рамках модуля «</w:t>
      </w:r>
      <w:r w:rsidR="00FA2F94" w:rsidRPr="00E57172">
        <w:rPr>
          <w:rFonts w:ascii="Times New Roman" w:eastAsia="Times New Roman" w:hAnsi="Times New Roman"/>
          <w:bCs/>
          <w:sz w:val="24"/>
          <w:szCs w:val="24"/>
          <w:lang w:eastAsia="ru-RU"/>
        </w:rPr>
        <w:t>Технология обучения математике</w:t>
      </w:r>
      <w:r w:rsidRPr="0031177E">
        <w:rPr>
          <w:rFonts w:ascii="Times New Roman" w:eastAsia="Times New Roman" w:hAnsi="Times New Roman"/>
          <w:bCs/>
          <w:sz w:val="24"/>
          <w:szCs w:val="24"/>
          <w:lang w:eastAsia="ru-RU"/>
        </w:rPr>
        <w:t xml:space="preserve">» </w:t>
      </w:r>
      <w:r w:rsidR="00223C3D">
        <w:rPr>
          <w:rFonts w:ascii="Times New Roman" w:eastAsia="Times New Roman" w:hAnsi="Times New Roman"/>
          <w:bCs/>
          <w:sz w:val="24"/>
          <w:szCs w:val="24"/>
          <w:lang w:eastAsia="ru-RU"/>
        </w:rPr>
        <w:t>продолж</w:t>
      </w:r>
      <w:r w:rsidR="00E67090">
        <w:rPr>
          <w:rFonts w:ascii="Times New Roman" w:eastAsia="Times New Roman" w:hAnsi="Times New Roman"/>
          <w:bCs/>
          <w:sz w:val="24"/>
          <w:szCs w:val="24"/>
          <w:lang w:eastAsia="ru-RU"/>
        </w:rPr>
        <w:t>ает</w:t>
      </w:r>
      <w:r w:rsidR="00E67090" w:rsidRPr="00E67090">
        <w:rPr>
          <w:rFonts w:ascii="Times New Roman" w:eastAsia="Times New Roman" w:hAnsi="Times New Roman"/>
          <w:bCs/>
          <w:sz w:val="24"/>
          <w:szCs w:val="24"/>
          <w:lang w:eastAsia="ru-RU"/>
        </w:rPr>
        <w:t xml:space="preserve"> формирование у студентов профессиональных компетенций в области методики обучения математике учащихся средней общеобразовательной школы</w:t>
      </w:r>
      <w:r w:rsidRPr="0031177E">
        <w:rPr>
          <w:rFonts w:ascii="Times New Roman" w:eastAsia="Times New Roman" w:hAnsi="Times New Roman"/>
          <w:bCs/>
          <w:sz w:val="24"/>
          <w:szCs w:val="24"/>
          <w:lang w:eastAsia="ru-RU"/>
        </w:rPr>
        <w:t>.</w:t>
      </w:r>
    </w:p>
    <w:p w:rsidR="0031177E" w:rsidRPr="0031177E" w:rsidRDefault="0031177E" w:rsidP="0031177E">
      <w:pPr>
        <w:autoSpaceDE w:val="0"/>
        <w:autoSpaceDN w:val="0"/>
        <w:adjustRightInd w:val="0"/>
        <w:spacing w:after="0"/>
        <w:ind w:firstLine="709"/>
        <w:jc w:val="both"/>
        <w:rPr>
          <w:rFonts w:ascii="Times New Roman" w:eastAsia="Times New Roman" w:hAnsi="Times New Roman"/>
          <w:bCs/>
          <w:sz w:val="24"/>
          <w:szCs w:val="24"/>
          <w:lang w:eastAsia="ru-RU"/>
        </w:rPr>
      </w:pPr>
    </w:p>
    <w:p w:rsidR="0031177E" w:rsidRPr="0031177E" w:rsidRDefault="0031177E" w:rsidP="00296503">
      <w:pPr>
        <w:numPr>
          <w:ilvl w:val="0"/>
          <w:numId w:val="8"/>
        </w:numPr>
        <w:autoSpaceDE w:val="0"/>
        <w:autoSpaceDN w:val="0"/>
        <w:adjustRightInd w:val="0"/>
        <w:spacing w:after="0" w:line="240" w:lineRule="auto"/>
        <w:ind w:left="993" w:hanging="284"/>
        <w:contextualSpacing/>
        <w:jc w:val="both"/>
        <w:rPr>
          <w:rFonts w:ascii="Times New Roman" w:eastAsia="Times New Roman" w:hAnsi="Times New Roman"/>
          <w:bCs/>
          <w:sz w:val="24"/>
          <w:szCs w:val="24"/>
          <w:lang w:eastAsia="ru-RU"/>
        </w:rPr>
      </w:pPr>
      <w:r w:rsidRPr="0031177E">
        <w:rPr>
          <w:rFonts w:ascii="Times New Roman" w:eastAsia="Times New Roman" w:hAnsi="Times New Roman"/>
          <w:b/>
          <w:bCs/>
          <w:sz w:val="24"/>
          <w:szCs w:val="24"/>
          <w:lang w:eastAsia="ru-RU"/>
        </w:rPr>
        <w:t>Место в структуре модуля</w:t>
      </w:r>
    </w:p>
    <w:p w:rsidR="0031177E" w:rsidRPr="0031177E" w:rsidRDefault="0031177E" w:rsidP="0031177E">
      <w:pPr>
        <w:spacing w:after="0"/>
        <w:ind w:firstLine="720"/>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Дисциплина «</w:t>
      </w:r>
      <w:r w:rsidR="00254A6E">
        <w:rPr>
          <w:rFonts w:ascii="Times New Roman" w:eastAsia="Times New Roman" w:hAnsi="Times New Roman"/>
          <w:bCs/>
          <w:sz w:val="24"/>
          <w:szCs w:val="24"/>
          <w:lang w:eastAsia="ru-RU"/>
        </w:rPr>
        <w:t>Общая методика обучения математике</w:t>
      </w:r>
      <w:r w:rsidRPr="0031177E">
        <w:rPr>
          <w:rFonts w:ascii="Times New Roman" w:eastAsia="Times New Roman" w:hAnsi="Times New Roman"/>
          <w:sz w:val="24"/>
          <w:szCs w:val="24"/>
          <w:lang w:eastAsia="ru-RU"/>
        </w:rPr>
        <w:t>» относится к базовой части комплексного модуля «</w:t>
      </w:r>
      <w:r w:rsidR="00FA2F94" w:rsidRPr="00E57172">
        <w:rPr>
          <w:rFonts w:ascii="Times New Roman" w:eastAsia="Times New Roman" w:hAnsi="Times New Roman"/>
          <w:bCs/>
          <w:sz w:val="24"/>
          <w:szCs w:val="24"/>
          <w:lang w:eastAsia="ru-RU"/>
        </w:rPr>
        <w:t>Технология обучения математике</w:t>
      </w:r>
      <w:r w:rsidRPr="0031177E">
        <w:rPr>
          <w:rFonts w:ascii="Times New Roman" w:eastAsia="Times New Roman" w:hAnsi="Times New Roman"/>
          <w:sz w:val="24"/>
          <w:szCs w:val="24"/>
          <w:lang w:eastAsia="ru-RU"/>
        </w:rPr>
        <w:t>».</w:t>
      </w:r>
    </w:p>
    <w:p w:rsidR="0031177E" w:rsidRPr="0031177E" w:rsidRDefault="0031177E" w:rsidP="0031177E">
      <w:pPr>
        <w:tabs>
          <w:tab w:val="left" w:pos="1260"/>
        </w:tabs>
        <w:spacing w:after="0"/>
        <w:ind w:firstLine="709"/>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Для освоения дисциплины </w:t>
      </w:r>
      <w:r w:rsidRPr="0031177E">
        <w:rPr>
          <w:rFonts w:ascii="Times New Roman" w:eastAsia="Times New Roman" w:hAnsi="Times New Roman"/>
          <w:color w:val="1D1B11"/>
          <w:sz w:val="24"/>
          <w:szCs w:val="24"/>
          <w:lang w:eastAsia="ru-RU"/>
        </w:rPr>
        <w:t xml:space="preserve">студенты используют знания, умения и виды деятельности, сформированные в процессе изучения дисциплин </w:t>
      </w:r>
      <w:r w:rsidR="0079306B">
        <w:rPr>
          <w:rFonts w:ascii="Times New Roman" w:eastAsia="Times New Roman" w:hAnsi="Times New Roman"/>
          <w:color w:val="1D1B11"/>
          <w:sz w:val="24"/>
          <w:szCs w:val="24"/>
          <w:lang w:eastAsia="ru-RU"/>
        </w:rPr>
        <w:t>модул</w:t>
      </w:r>
      <w:r w:rsidR="00223C3D">
        <w:rPr>
          <w:rFonts w:ascii="Times New Roman" w:eastAsia="Times New Roman" w:hAnsi="Times New Roman"/>
          <w:color w:val="1D1B11"/>
          <w:sz w:val="24"/>
          <w:szCs w:val="24"/>
          <w:lang w:eastAsia="ru-RU"/>
        </w:rPr>
        <w:t>ей</w:t>
      </w:r>
      <w:r w:rsidRPr="0031177E">
        <w:rPr>
          <w:rFonts w:ascii="Times New Roman" w:eastAsia="Times New Roman" w:hAnsi="Times New Roman"/>
          <w:color w:val="1D1B11"/>
          <w:sz w:val="24"/>
          <w:szCs w:val="24"/>
          <w:lang w:eastAsia="ru-RU"/>
        </w:rPr>
        <w:t>«</w:t>
      </w:r>
      <w:r w:rsidR="0079306B">
        <w:rPr>
          <w:rFonts w:ascii="Times New Roman" w:eastAsia="Times New Roman" w:hAnsi="Times New Roman"/>
          <w:color w:val="1D1B11"/>
          <w:sz w:val="24"/>
          <w:szCs w:val="24"/>
          <w:lang w:eastAsia="ru-RU"/>
        </w:rPr>
        <w:t>Педагогика и психология</w:t>
      </w:r>
      <w:r w:rsidRPr="0031177E">
        <w:rPr>
          <w:rFonts w:ascii="Times New Roman" w:eastAsia="Times New Roman" w:hAnsi="Times New Roman"/>
          <w:color w:val="1D1B11"/>
          <w:sz w:val="24"/>
          <w:szCs w:val="24"/>
          <w:lang w:eastAsia="ru-RU"/>
        </w:rPr>
        <w:t>»</w:t>
      </w:r>
      <w:r w:rsidR="00223C3D">
        <w:rPr>
          <w:rFonts w:ascii="Times New Roman" w:eastAsia="Times New Roman" w:hAnsi="Times New Roman"/>
          <w:color w:val="1D1B11"/>
          <w:sz w:val="24"/>
          <w:szCs w:val="24"/>
          <w:lang w:eastAsia="ru-RU"/>
        </w:rPr>
        <w:t>, «Методика обучения математике»</w:t>
      </w:r>
      <w:r w:rsidRPr="0031177E">
        <w:rPr>
          <w:rFonts w:ascii="Times New Roman" w:eastAsia="Times New Roman" w:hAnsi="Times New Roman"/>
          <w:color w:val="1D1B11"/>
          <w:sz w:val="24"/>
          <w:szCs w:val="24"/>
          <w:lang w:eastAsia="ru-RU"/>
        </w:rPr>
        <w:t xml:space="preserve"> на предыдущем уровне образования.</w:t>
      </w:r>
    </w:p>
    <w:p w:rsidR="0031177E" w:rsidRPr="0031177E" w:rsidRDefault="0031177E" w:rsidP="0031177E">
      <w:pPr>
        <w:spacing w:after="0"/>
        <w:ind w:firstLine="720"/>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Освоение данной дисциплины является основой для последующего изучения дисциплин «</w:t>
      </w:r>
      <w:r w:rsidR="00EF3C59" w:rsidRPr="00EF3C59">
        <w:rPr>
          <w:rFonts w:ascii="Times New Roman" w:eastAsia="Times New Roman" w:hAnsi="Times New Roman"/>
          <w:sz w:val="24"/>
          <w:szCs w:val="24"/>
          <w:lang w:eastAsia="ru-RU"/>
        </w:rPr>
        <w:t>Технические средства обучения на уроках математики в школе</w:t>
      </w:r>
      <w:r w:rsidRPr="0031177E">
        <w:rPr>
          <w:rFonts w:ascii="Times New Roman" w:eastAsia="Times New Roman" w:hAnsi="Times New Roman"/>
          <w:color w:val="000000" w:themeColor="text1"/>
          <w:sz w:val="24"/>
          <w:szCs w:val="24"/>
          <w:lang w:eastAsia="ru-RU"/>
        </w:rPr>
        <w:t>», «</w:t>
      </w:r>
      <w:r w:rsidR="00455A56" w:rsidRPr="00455A56">
        <w:rPr>
          <w:rFonts w:ascii="Times New Roman" w:eastAsia="Times New Roman" w:hAnsi="Times New Roman"/>
          <w:color w:val="000000" w:themeColor="text1"/>
          <w:sz w:val="24"/>
          <w:szCs w:val="24"/>
          <w:lang w:eastAsia="ru-RU"/>
        </w:rPr>
        <w:t>Использование компьютерных средств на уроках математики</w:t>
      </w:r>
      <w:r w:rsidRPr="0031177E">
        <w:rPr>
          <w:rFonts w:ascii="Times New Roman" w:eastAsia="Times New Roman" w:hAnsi="Times New Roman"/>
          <w:sz w:val="24"/>
          <w:szCs w:val="24"/>
          <w:lang w:eastAsia="ru-RU"/>
        </w:rPr>
        <w:t>», «</w:t>
      </w:r>
      <w:r w:rsidR="00486AD4" w:rsidRPr="00486AD4">
        <w:rPr>
          <w:rFonts w:ascii="Times New Roman" w:eastAsia="Times New Roman" w:hAnsi="Times New Roman"/>
          <w:sz w:val="24"/>
          <w:szCs w:val="24"/>
          <w:lang w:eastAsia="ru-RU"/>
        </w:rPr>
        <w:t>Технологии работы с дидактическими единицами в школьной математике</w:t>
      </w:r>
      <w:r w:rsidRPr="0031177E">
        <w:rPr>
          <w:rFonts w:ascii="Times New Roman" w:eastAsia="Times New Roman" w:hAnsi="Times New Roman"/>
          <w:sz w:val="24"/>
          <w:szCs w:val="24"/>
          <w:lang w:eastAsia="ru-RU"/>
        </w:rPr>
        <w:t>», «</w:t>
      </w:r>
      <w:r w:rsidR="0098693A" w:rsidRPr="0098693A">
        <w:rPr>
          <w:rFonts w:ascii="Times New Roman" w:eastAsia="Times New Roman" w:hAnsi="Times New Roman"/>
          <w:sz w:val="24"/>
          <w:szCs w:val="24"/>
          <w:lang w:eastAsia="ru-RU"/>
        </w:rPr>
        <w:t>Научные методы в математике и в ее преподавании</w:t>
      </w:r>
      <w:r w:rsidRPr="0031177E">
        <w:rPr>
          <w:rFonts w:ascii="Times New Roman" w:eastAsia="Times New Roman" w:hAnsi="Times New Roman"/>
          <w:sz w:val="24"/>
          <w:szCs w:val="24"/>
          <w:lang w:eastAsia="ru-RU"/>
        </w:rPr>
        <w:t>»</w:t>
      </w:r>
      <w:r w:rsidR="00486AD4">
        <w:rPr>
          <w:rFonts w:ascii="Times New Roman" w:eastAsia="Times New Roman" w:hAnsi="Times New Roman"/>
          <w:sz w:val="24"/>
          <w:szCs w:val="24"/>
          <w:lang w:eastAsia="ru-RU"/>
        </w:rPr>
        <w:t xml:space="preserve"> и др</w:t>
      </w:r>
      <w:r w:rsidRPr="0031177E">
        <w:rPr>
          <w:rFonts w:ascii="Times New Roman" w:eastAsia="Times New Roman" w:hAnsi="Times New Roman"/>
          <w:sz w:val="24"/>
          <w:szCs w:val="24"/>
          <w:lang w:eastAsia="ru-RU"/>
        </w:rPr>
        <w:t>.</w:t>
      </w:r>
    </w:p>
    <w:p w:rsidR="0031177E" w:rsidRPr="0031177E" w:rsidRDefault="0031177E" w:rsidP="0031177E">
      <w:pPr>
        <w:spacing w:after="0"/>
        <w:ind w:firstLine="720"/>
        <w:jc w:val="both"/>
        <w:rPr>
          <w:rFonts w:ascii="Times New Roman" w:eastAsia="Times New Roman" w:hAnsi="Times New Roman"/>
          <w:sz w:val="24"/>
          <w:szCs w:val="24"/>
          <w:lang w:eastAsia="ru-RU"/>
        </w:rPr>
      </w:pPr>
    </w:p>
    <w:p w:rsidR="0031177E" w:rsidRPr="0031177E" w:rsidRDefault="0031177E" w:rsidP="00296503">
      <w:pPr>
        <w:numPr>
          <w:ilvl w:val="0"/>
          <w:numId w:val="8"/>
        </w:numPr>
        <w:spacing w:after="0" w:line="240" w:lineRule="auto"/>
        <w:contextualSpacing/>
        <w:jc w:val="both"/>
        <w:rPr>
          <w:rFonts w:ascii="Times New Roman" w:eastAsia="Times New Roman" w:hAnsi="Times New Roman"/>
          <w:sz w:val="24"/>
          <w:szCs w:val="24"/>
          <w:lang w:eastAsia="ru-RU"/>
        </w:rPr>
      </w:pPr>
      <w:r w:rsidRPr="0031177E">
        <w:rPr>
          <w:rFonts w:ascii="Times New Roman" w:eastAsia="Times New Roman" w:hAnsi="Times New Roman"/>
          <w:b/>
          <w:bCs/>
          <w:sz w:val="24"/>
          <w:szCs w:val="24"/>
          <w:lang w:eastAsia="ru-RU"/>
        </w:rPr>
        <w:t>Цели и задачи</w:t>
      </w:r>
    </w:p>
    <w:p w:rsidR="0031177E" w:rsidRPr="0031177E" w:rsidRDefault="0031177E" w:rsidP="0031177E">
      <w:pPr>
        <w:spacing w:after="0"/>
        <w:ind w:firstLine="709"/>
        <w:jc w:val="both"/>
        <w:rPr>
          <w:rFonts w:ascii="Times New Roman" w:eastAsia="Times New Roman" w:hAnsi="Times New Roman"/>
          <w:b/>
          <w:sz w:val="24"/>
          <w:szCs w:val="24"/>
          <w:lang w:eastAsia="ru-RU"/>
        </w:rPr>
      </w:pPr>
      <w:r w:rsidRPr="0031177E">
        <w:rPr>
          <w:rFonts w:ascii="Times New Roman" w:eastAsia="Times New Roman" w:hAnsi="Times New Roman"/>
          <w:i/>
          <w:color w:val="1D1B11"/>
          <w:spacing w:val="-1"/>
          <w:sz w:val="24"/>
          <w:szCs w:val="24"/>
          <w:lang w:eastAsia="ru-RU"/>
        </w:rPr>
        <w:lastRenderedPageBreak/>
        <w:t xml:space="preserve">Цель </w:t>
      </w:r>
      <w:r w:rsidRPr="0031177E">
        <w:rPr>
          <w:rFonts w:ascii="Times New Roman" w:eastAsia="Times New Roman" w:hAnsi="Times New Roman"/>
          <w:i/>
          <w:color w:val="1D1B11"/>
          <w:sz w:val="24"/>
          <w:szCs w:val="24"/>
          <w:lang w:eastAsia="ru-RU"/>
        </w:rPr>
        <w:t>дисциплины</w:t>
      </w:r>
      <w:r w:rsidRPr="0031177E">
        <w:rPr>
          <w:rFonts w:ascii="Times New Roman" w:eastAsia="Times New Roman" w:hAnsi="Times New Roman"/>
          <w:color w:val="1D1B11"/>
          <w:sz w:val="24"/>
          <w:szCs w:val="24"/>
          <w:lang w:eastAsia="ru-RU"/>
        </w:rPr>
        <w:t xml:space="preserve"> «</w:t>
      </w:r>
      <w:r w:rsidR="00C57A97" w:rsidRPr="000C1335">
        <w:rPr>
          <w:rFonts w:ascii="Times New Roman" w:eastAsia="Times New Roman" w:hAnsi="Times New Roman"/>
          <w:sz w:val="24"/>
          <w:szCs w:val="24"/>
          <w:lang w:eastAsia="ru-RU"/>
        </w:rPr>
        <w:t>Частная методика обучения математике</w:t>
      </w:r>
      <w:r w:rsidRPr="0031177E">
        <w:rPr>
          <w:rFonts w:ascii="Times New Roman" w:eastAsia="Times New Roman" w:hAnsi="Times New Roman"/>
          <w:color w:val="1D1B11"/>
          <w:sz w:val="24"/>
          <w:szCs w:val="24"/>
          <w:lang w:eastAsia="ru-RU"/>
        </w:rPr>
        <w:t xml:space="preserve">» </w:t>
      </w:r>
      <w:r w:rsidRPr="0031177E">
        <w:rPr>
          <w:rFonts w:ascii="Times New Roman" w:eastAsia="Times New Roman" w:hAnsi="Times New Roman"/>
          <w:sz w:val="24"/>
          <w:szCs w:val="24"/>
          <w:lang w:eastAsia="ru-RU"/>
        </w:rPr>
        <w:t xml:space="preserve">в системе педагогического образования состоит вформировании систематизированных знаний в области </w:t>
      </w:r>
      <w:r w:rsidR="00547942">
        <w:rPr>
          <w:rFonts w:ascii="Times New Roman" w:eastAsia="Times New Roman" w:hAnsi="Times New Roman"/>
          <w:sz w:val="24"/>
          <w:szCs w:val="24"/>
          <w:lang w:eastAsia="ru-RU"/>
        </w:rPr>
        <w:t xml:space="preserve">методики обучения </w:t>
      </w:r>
      <w:r w:rsidRPr="0031177E">
        <w:rPr>
          <w:rFonts w:ascii="Times New Roman" w:eastAsia="Times New Roman" w:hAnsi="Times New Roman"/>
          <w:sz w:val="24"/>
          <w:szCs w:val="24"/>
          <w:lang w:eastAsia="ru-RU"/>
        </w:rPr>
        <w:t>математи</w:t>
      </w:r>
      <w:r w:rsidR="00547942">
        <w:rPr>
          <w:rFonts w:ascii="Times New Roman" w:eastAsia="Times New Roman" w:hAnsi="Times New Roman"/>
          <w:sz w:val="24"/>
          <w:szCs w:val="24"/>
          <w:lang w:eastAsia="ru-RU"/>
        </w:rPr>
        <w:t>ке</w:t>
      </w:r>
      <w:r w:rsidRPr="0031177E">
        <w:rPr>
          <w:rFonts w:ascii="Times New Roman" w:eastAsia="Times New Roman" w:hAnsi="Times New Roman"/>
          <w:sz w:val="24"/>
          <w:szCs w:val="24"/>
          <w:lang w:eastAsia="ru-RU"/>
        </w:rPr>
        <w:t xml:space="preserve">, </w:t>
      </w:r>
      <w:r w:rsidR="00547942" w:rsidRPr="00547942">
        <w:rPr>
          <w:rFonts w:ascii="Times New Roman" w:eastAsia="Times New Roman" w:hAnsi="Times New Roman"/>
          <w:sz w:val="24"/>
          <w:szCs w:val="24"/>
          <w:lang w:eastAsia="ru-RU"/>
        </w:rPr>
        <w:t>формировани</w:t>
      </w:r>
      <w:r w:rsidR="00547942">
        <w:rPr>
          <w:rFonts w:ascii="Times New Roman" w:eastAsia="Times New Roman" w:hAnsi="Times New Roman"/>
          <w:sz w:val="24"/>
          <w:szCs w:val="24"/>
          <w:lang w:eastAsia="ru-RU"/>
        </w:rPr>
        <w:t>и</w:t>
      </w:r>
      <w:r w:rsidR="00547942" w:rsidRPr="00547942">
        <w:rPr>
          <w:rFonts w:ascii="Times New Roman" w:eastAsia="Times New Roman" w:hAnsi="Times New Roman"/>
          <w:sz w:val="24"/>
          <w:szCs w:val="24"/>
          <w:lang w:eastAsia="ru-RU"/>
        </w:rPr>
        <w:t xml:space="preserve"> у студентов профессиональных компетенций в области методики обучения математике учащихся средней общеобразовательной школы</w:t>
      </w:r>
      <w:r w:rsidRPr="0031177E">
        <w:rPr>
          <w:rFonts w:ascii="Times New Roman" w:eastAsia="Times New Roman" w:hAnsi="Times New Roman"/>
          <w:sz w:val="24"/>
          <w:szCs w:val="24"/>
          <w:lang w:eastAsia="ru-RU"/>
        </w:rPr>
        <w:t>.</w:t>
      </w:r>
    </w:p>
    <w:p w:rsidR="0031177E" w:rsidRPr="0031177E" w:rsidRDefault="0031177E" w:rsidP="0031177E">
      <w:pPr>
        <w:spacing w:after="0"/>
        <w:ind w:firstLine="720"/>
        <w:jc w:val="both"/>
        <w:rPr>
          <w:rFonts w:ascii="Times New Roman" w:eastAsia="Times New Roman" w:hAnsi="Times New Roman"/>
          <w:sz w:val="24"/>
          <w:szCs w:val="24"/>
          <w:lang w:eastAsia="ru-RU"/>
        </w:rPr>
      </w:pPr>
      <w:r w:rsidRPr="0031177E">
        <w:rPr>
          <w:rFonts w:ascii="Times New Roman" w:eastAsia="Times New Roman" w:hAnsi="Times New Roman"/>
          <w:i/>
          <w:iCs/>
          <w:sz w:val="24"/>
          <w:szCs w:val="24"/>
          <w:lang w:eastAsia="ru-RU"/>
        </w:rPr>
        <w:t>Задачи дисциплины:</w:t>
      </w:r>
    </w:p>
    <w:p w:rsidR="006E6295" w:rsidRDefault="006E6295" w:rsidP="006E6295">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E6295">
        <w:rPr>
          <w:rFonts w:ascii="Times New Roman" w:eastAsia="Times New Roman" w:hAnsi="Times New Roman"/>
          <w:sz w:val="24"/>
          <w:szCs w:val="24"/>
          <w:lang w:eastAsia="ru-RU"/>
        </w:rPr>
        <w:t>раскрыть методологические основы теории познания, общие закономерности процесса обучения, развития и воспитания, современные психолого-педагогические теории и концепции обучения, специфику математики и математической деятельности;</w:t>
      </w:r>
    </w:p>
    <w:p w:rsidR="0031177E" w:rsidRPr="0031177E" w:rsidRDefault="006E6295" w:rsidP="006E6295">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E6295">
        <w:rPr>
          <w:rFonts w:ascii="Times New Roman" w:eastAsia="Times New Roman" w:hAnsi="Times New Roman"/>
          <w:sz w:val="24"/>
          <w:szCs w:val="24"/>
          <w:lang w:eastAsia="ru-RU"/>
        </w:rPr>
        <w:t>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w:t>
      </w:r>
      <w:r>
        <w:rPr>
          <w:rFonts w:ascii="Times New Roman" w:eastAsia="Times New Roman" w:hAnsi="Times New Roman"/>
          <w:sz w:val="24"/>
          <w:szCs w:val="24"/>
          <w:lang w:eastAsia="ru-RU"/>
        </w:rPr>
        <w:t>.</w:t>
      </w:r>
    </w:p>
    <w:p w:rsidR="0031177E" w:rsidRPr="00AA522C" w:rsidRDefault="0031177E" w:rsidP="00296503">
      <w:pPr>
        <w:pStyle w:val="a4"/>
        <w:numPr>
          <w:ilvl w:val="0"/>
          <w:numId w:val="8"/>
        </w:numPr>
        <w:autoSpaceDE w:val="0"/>
        <w:autoSpaceDN w:val="0"/>
        <w:adjustRightInd w:val="0"/>
        <w:spacing w:after="0" w:line="240" w:lineRule="auto"/>
        <w:jc w:val="both"/>
        <w:rPr>
          <w:rFonts w:ascii="Times New Roman" w:eastAsia="Times New Roman" w:hAnsi="Times New Roman"/>
          <w:b/>
          <w:bCs/>
          <w:sz w:val="24"/>
          <w:szCs w:val="24"/>
          <w:lang w:eastAsia="ru-RU"/>
        </w:rPr>
      </w:pPr>
      <w:r w:rsidRPr="00AA522C">
        <w:rPr>
          <w:rFonts w:ascii="Times New Roman" w:eastAsia="Times New Roman" w:hAnsi="Times New Roman"/>
          <w:b/>
          <w:bCs/>
          <w:sz w:val="24"/>
          <w:szCs w:val="24"/>
          <w:lang w:eastAsia="ru-RU"/>
        </w:rPr>
        <w:t>Образовательные результаты</w:t>
      </w:r>
    </w:p>
    <w:p w:rsidR="00AD5A8A" w:rsidRPr="00AD5A8A" w:rsidRDefault="00AD5A8A" w:rsidP="00AD5A8A">
      <w:pPr>
        <w:pStyle w:val="a4"/>
        <w:shd w:val="clear" w:color="auto" w:fill="FFFFFF"/>
        <w:tabs>
          <w:tab w:val="left" w:pos="1123"/>
        </w:tabs>
        <w:spacing w:after="0"/>
        <w:ind w:left="1069" w:right="130"/>
        <w:jc w:val="both"/>
        <w:rPr>
          <w:rFonts w:ascii="Times New Roman" w:eastAsia="Times New Roman" w:hAnsi="Times New Roman"/>
          <w:color w:val="000000" w:themeColor="text1"/>
          <w:sz w:val="24"/>
          <w:szCs w:val="24"/>
          <w:lang w:eastAsia="ru-RU"/>
        </w:rPr>
      </w:pPr>
      <w:r w:rsidRPr="00AD5A8A">
        <w:rPr>
          <w:rFonts w:ascii="Times New Roman" w:eastAsia="Times New Roman" w:hAnsi="Times New Roman"/>
          <w:color w:val="000000" w:themeColor="text1"/>
          <w:sz w:val="24"/>
          <w:szCs w:val="24"/>
          <w:lang w:eastAsia="ru-RU"/>
        </w:rPr>
        <w:t>ОПК-2 -</w:t>
      </w:r>
      <w:r w:rsidRPr="000D4966">
        <w:t xml:space="preserve"> </w:t>
      </w:r>
      <w:r w:rsidRPr="00AD5A8A">
        <w:rPr>
          <w:rFonts w:ascii="Times New Roman" w:eastAsia="Times New Roman" w:hAnsi="Times New Roman"/>
          <w:color w:val="000000" w:themeColor="text1"/>
          <w:sz w:val="24"/>
          <w:szCs w:val="24"/>
          <w:lang w:eastAsia="ru-RU"/>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31177E" w:rsidRPr="0031177E" w:rsidRDefault="0031177E" w:rsidP="0031177E">
      <w:pPr>
        <w:shd w:val="clear" w:color="auto" w:fill="FFFFFF"/>
        <w:tabs>
          <w:tab w:val="left" w:pos="1123"/>
        </w:tabs>
        <w:ind w:left="644" w:right="130"/>
        <w:contextualSpacing/>
        <w:jc w:val="both"/>
        <w:rPr>
          <w:rFonts w:ascii="Times New Roman" w:eastAsia="Times New Roman" w:hAnsi="Times New Roman"/>
          <w:color w:val="FF0000"/>
          <w:sz w:val="24"/>
          <w:szCs w:val="24"/>
          <w:lang w:eastAsia="ru-RU"/>
        </w:rPr>
      </w:pPr>
    </w:p>
    <w:tbl>
      <w:tblPr>
        <w:tblW w:w="4962" w:type="pct"/>
        <w:tblInd w:w="108" w:type="dxa"/>
        <w:tblLayout w:type="fixed"/>
        <w:tblLook w:val="0000"/>
      </w:tblPr>
      <w:tblGrid>
        <w:gridCol w:w="847"/>
        <w:gridCol w:w="2218"/>
        <w:gridCol w:w="1168"/>
        <w:gridCol w:w="2189"/>
        <w:gridCol w:w="1168"/>
        <w:gridCol w:w="2189"/>
      </w:tblGrid>
      <w:tr w:rsidR="0031177E" w:rsidRPr="0031177E" w:rsidTr="00124609">
        <w:trPr>
          <w:trHeight w:val="385"/>
        </w:trPr>
        <w:tc>
          <w:tcPr>
            <w:tcW w:w="847" w:type="dxa"/>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AE55E4">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Код </w:t>
            </w:r>
            <w:r w:rsidR="00AE55E4">
              <w:rPr>
                <w:rFonts w:ascii="Times New Roman" w:eastAsia="Times New Roman" w:hAnsi="Times New Roman"/>
                <w:sz w:val="24"/>
                <w:szCs w:val="24"/>
                <w:lang w:eastAsia="ru-RU"/>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Средства оценивания ОР</w:t>
            </w:r>
          </w:p>
        </w:tc>
      </w:tr>
      <w:tr w:rsidR="008A69D8" w:rsidRPr="0031177E" w:rsidTr="007E59F1">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8A69D8">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8A69D8" w:rsidRPr="00C85EAC" w:rsidRDefault="008A69D8" w:rsidP="008A69D8">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8A69D8">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ОР.1-1-1</w:t>
            </w:r>
          </w:p>
        </w:tc>
        <w:tc>
          <w:tcPr>
            <w:tcW w:w="2189" w:type="dxa"/>
            <w:tcBorders>
              <w:top w:val="single" w:sz="2" w:space="0" w:color="000000"/>
              <w:left w:val="single" w:sz="2" w:space="0" w:color="000000"/>
              <w:bottom w:val="single" w:sz="2" w:space="0" w:color="000000"/>
              <w:right w:val="single" w:sz="2" w:space="0" w:color="000000"/>
            </w:tcBorders>
          </w:tcPr>
          <w:p w:rsidR="008A69D8" w:rsidRPr="00C85EAC" w:rsidRDefault="008A69D8" w:rsidP="00E74FFD">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w:t>
            </w:r>
            <w:r w:rsidR="00E74FFD">
              <w:rPr>
                <w:rFonts w:ascii="Times New Roman" w:eastAsia="Times New Roman" w:hAnsi="Times New Roman"/>
                <w:sz w:val="24"/>
                <w:szCs w:val="24"/>
                <w:lang w:eastAsia="ru-RU"/>
              </w:rPr>
              <w:t xml:space="preserve"> образовательном </w:t>
            </w:r>
            <w:r w:rsidRPr="00C85EAC">
              <w:rPr>
                <w:rFonts w:ascii="Times New Roman" w:eastAsia="Times New Roman" w:hAnsi="Times New Roman"/>
                <w:sz w:val="24"/>
                <w:szCs w:val="24"/>
                <w:lang w:eastAsia="ru-RU"/>
              </w:rPr>
              <w:t xml:space="preserve">пространстве </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C85EAC" w:rsidRDefault="008A69D8" w:rsidP="008A69D8">
            <w:pPr>
              <w:spacing w:after="0" w:line="240" w:lineRule="auto"/>
              <w:rPr>
                <w:rFonts w:ascii="Times New Roman" w:eastAsia="Times New Roman" w:hAnsi="Times New Roman"/>
                <w:sz w:val="24"/>
                <w:szCs w:val="24"/>
                <w:lang w:eastAsia="ru-RU"/>
              </w:rPr>
            </w:pPr>
          </w:p>
          <w:p w:rsidR="008A69D8" w:rsidRPr="00C85EAC" w:rsidRDefault="008A69D8" w:rsidP="00AE55E4">
            <w:pPr>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bCs/>
                <w:sz w:val="24"/>
                <w:szCs w:val="24"/>
                <w:lang w:eastAsia="ru-RU"/>
              </w:rPr>
              <w:t>О</w:t>
            </w:r>
            <w:r w:rsidR="00AE55E4">
              <w:rPr>
                <w:rFonts w:ascii="Times New Roman" w:eastAsia="Times New Roman" w:hAnsi="Times New Roman"/>
                <w:bCs/>
                <w:sz w:val="24"/>
                <w:szCs w:val="24"/>
                <w:lang w:eastAsia="ru-RU"/>
              </w:rPr>
              <w:t>П</w:t>
            </w:r>
            <w:r w:rsidRPr="00C85EAC">
              <w:rPr>
                <w:rFonts w:ascii="Times New Roman" w:eastAsia="Times New Roman" w:hAnsi="Times New Roman"/>
                <w:bCs/>
                <w:sz w:val="24"/>
                <w:szCs w:val="24"/>
                <w:lang w:eastAsia="ru-RU"/>
              </w:rPr>
              <w:t>К-</w:t>
            </w:r>
            <w:r w:rsidR="00AE55E4">
              <w:rPr>
                <w:rFonts w:ascii="Times New Roman" w:eastAsia="Times New Roman" w:hAnsi="Times New Roman"/>
                <w:bCs/>
                <w:sz w:val="24"/>
                <w:szCs w:val="24"/>
                <w:lang w:eastAsia="ru-RU"/>
              </w:rPr>
              <w:t>2</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Default="00101D57" w:rsidP="00101D5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C547C">
              <w:rPr>
                <w:rFonts w:ascii="Times New Roman" w:eastAsia="Times New Roman" w:hAnsi="Times New Roman"/>
                <w:sz w:val="24"/>
                <w:szCs w:val="24"/>
                <w:lang w:eastAsia="ru-RU"/>
              </w:rPr>
              <w:t xml:space="preserve">Обзор </w:t>
            </w:r>
          </w:p>
          <w:p w:rsidR="00101D57" w:rsidRDefault="00101D57" w:rsidP="00101D5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8A69D8" w:rsidRPr="00C85EAC" w:rsidRDefault="00101D57" w:rsidP="00101D57">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r w:rsidR="008A69D8" w:rsidRPr="0031177E" w:rsidTr="007E59F1">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8A69D8">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ОР.2</w:t>
            </w:r>
          </w:p>
        </w:tc>
        <w:tc>
          <w:tcPr>
            <w:tcW w:w="2218" w:type="dxa"/>
            <w:tcBorders>
              <w:top w:val="single" w:sz="2" w:space="0" w:color="000000"/>
              <w:left w:val="single" w:sz="2" w:space="0" w:color="000000"/>
              <w:bottom w:val="single" w:sz="2" w:space="0" w:color="000000"/>
              <w:right w:val="single" w:sz="2" w:space="0" w:color="000000"/>
            </w:tcBorders>
          </w:tcPr>
          <w:p w:rsidR="008A69D8" w:rsidRPr="00C85EAC" w:rsidRDefault="008A69D8" w:rsidP="008A69D8">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C85EAC">
              <w:rPr>
                <w:rFonts w:ascii="Times New Roman" w:eastAsia="Times New Roman" w:hAnsi="Times New Roman"/>
                <w:sz w:val="24"/>
                <w:szCs w:val="24"/>
                <w:lang w:eastAsia="ru-RU"/>
              </w:rPr>
              <w:t>.</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8A69D8">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ОР.2-1-1</w:t>
            </w:r>
          </w:p>
        </w:tc>
        <w:tc>
          <w:tcPr>
            <w:tcW w:w="2189" w:type="dxa"/>
            <w:tcBorders>
              <w:top w:val="single" w:sz="2" w:space="0" w:color="000000"/>
              <w:left w:val="single" w:sz="2" w:space="0" w:color="000000"/>
              <w:bottom w:val="single" w:sz="2" w:space="0" w:color="000000"/>
              <w:right w:val="single" w:sz="2" w:space="0" w:color="000000"/>
            </w:tcBorders>
          </w:tcPr>
          <w:p w:rsidR="008A69D8" w:rsidRPr="00C85EAC" w:rsidRDefault="008A69D8" w:rsidP="008A69D8">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C85EAC" w:rsidRDefault="008A69D8" w:rsidP="00AE55E4">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w:t>
            </w:r>
            <w:r w:rsidRPr="00C85EAC">
              <w:rPr>
                <w:rFonts w:ascii="Times New Roman" w:eastAsia="Times New Roman" w:hAnsi="Times New Roman"/>
                <w:bCs/>
                <w:sz w:val="24"/>
                <w:szCs w:val="24"/>
                <w:lang w:eastAsia="ru-RU"/>
              </w:rPr>
              <w:t>ПК-</w:t>
            </w:r>
            <w:r w:rsidR="00AE55E4">
              <w:rPr>
                <w:rFonts w:ascii="Times New Roman" w:eastAsia="Times New Roman" w:hAnsi="Times New Roman"/>
                <w:bCs/>
                <w:sz w:val="24"/>
                <w:szCs w:val="24"/>
                <w:lang w:eastAsia="ru-RU"/>
              </w:rPr>
              <w:t>2</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Default="002A56DD" w:rsidP="00101D5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101D57" w:rsidRPr="007C547C">
              <w:rPr>
                <w:rFonts w:ascii="Times New Roman" w:eastAsia="Times New Roman" w:hAnsi="Times New Roman"/>
                <w:sz w:val="24"/>
                <w:szCs w:val="24"/>
                <w:lang w:eastAsia="ru-RU"/>
              </w:rPr>
              <w:t xml:space="preserve">Обзор </w:t>
            </w:r>
          </w:p>
          <w:p w:rsidR="00101D57" w:rsidRDefault="00101D57" w:rsidP="00101D5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8A69D8" w:rsidRPr="00C85EAC" w:rsidRDefault="00101D57" w:rsidP="00101D57">
            <w:pPr>
              <w:spacing w:after="0" w:line="240" w:lineRule="auto"/>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r w:rsidR="008A69D8" w:rsidRPr="0031177E" w:rsidTr="007E59F1">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8A69D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p>
        </w:tc>
        <w:tc>
          <w:tcPr>
            <w:tcW w:w="2218" w:type="dxa"/>
            <w:tcBorders>
              <w:top w:val="single" w:sz="2" w:space="0" w:color="000000"/>
              <w:left w:val="single" w:sz="2" w:space="0" w:color="000000"/>
              <w:bottom w:val="single" w:sz="2" w:space="0" w:color="000000"/>
              <w:right w:val="single" w:sz="2" w:space="0" w:color="000000"/>
            </w:tcBorders>
          </w:tcPr>
          <w:p w:rsidR="008A69D8" w:rsidRPr="00C85EAC" w:rsidRDefault="008A69D8" w:rsidP="008A69D8">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решать учебно-исследовательские </w:t>
            </w:r>
            <w:r w:rsidRPr="00C85EAC">
              <w:rPr>
                <w:rFonts w:ascii="Times New Roman" w:eastAsia="Times New Roman" w:hAnsi="Times New Roman"/>
                <w:sz w:val="24"/>
                <w:szCs w:val="24"/>
                <w:lang w:eastAsia="ru-RU"/>
              </w:rPr>
              <w:lastRenderedPageBreak/>
              <w:t>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vAlign w:val="center"/>
          </w:tcPr>
          <w:p w:rsidR="008A69D8" w:rsidRPr="0031177E" w:rsidRDefault="008A69D8" w:rsidP="008A69D8">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ОР.3-1-1</w:t>
            </w:r>
          </w:p>
        </w:tc>
        <w:tc>
          <w:tcPr>
            <w:tcW w:w="2189" w:type="dxa"/>
            <w:tcBorders>
              <w:top w:val="single" w:sz="2" w:space="0" w:color="000000"/>
              <w:left w:val="single" w:sz="2" w:space="0" w:color="000000"/>
              <w:bottom w:val="single" w:sz="2" w:space="0" w:color="000000"/>
              <w:right w:val="single" w:sz="2" w:space="0" w:color="000000"/>
            </w:tcBorders>
          </w:tcPr>
          <w:p w:rsidR="008A69D8" w:rsidRPr="00C85EAC" w:rsidRDefault="008A69D8" w:rsidP="008A69D8">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решать учебно-исследовательские </w:t>
            </w:r>
            <w:r w:rsidRPr="00C85EAC">
              <w:rPr>
                <w:rFonts w:ascii="Times New Roman" w:eastAsia="Times New Roman" w:hAnsi="Times New Roman"/>
                <w:sz w:val="24"/>
                <w:szCs w:val="24"/>
                <w:lang w:eastAsia="ru-RU"/>
              </w:rPr>
              <w:lastRenderedPageBreak/>
              <w:t>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8A69D8" w:rsidRPr="00C85EAC" w:rsidRDefault="00AE55E4" w:rsidP="00AE55E4">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lastRenderedPageBreak/>
              <w:t>О</w:t>
            </w:r>
            <w:r w:rsidR="008A69D8" w:rsidRPr="00C85EAC">
              <w:rPr>
                <w:rFonts w:ascii="Times New Roman" w:eastAsia="Times New Roman" w:hAnsi="Times New Roman"/>
                <w:color w:val="000000" w:themeColor="text1"/>
                <w:sz w:val="24"/>
                <w:szCs w:val="24"/>
                <w:lang w:eastAsia="ru-RU"/>
              </w:rPr>
              <w:t>ПК-</w:t>
            </w:r>
            <w:r w:rsidR="00DD3063">
              <w:rPr>
                <w:rFonts w:ascii="Times New Roman" w:eastAsia="Times New Roman" w:hAnsi="Times New Roman"/>
                <w:color w:val="000000" w:themeColor="text1"/>
                <w:sz w:val="24"/>
                <w:szCs w:val="24"/>
                <w:lang w:eastAsia="ru-RU"/>
              </w:rPr>
              <w:t xml:space="preserve"> 2</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101D57" w:rsidRDefault="00101D57" w:rsidP="00101D5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C547C">
              <w:rPr>
                <w:rFonts w:ascii="Times New Roman" w:eastAsia="Times New Roman" w:hAnsi="Times New Roman"/>
                <w:sz w:val="24"/>
                <w:szCs w:val="24"/>
                <w:lang w:eastAsia="ru-RU"/>
              </w:rPr>
              <w:t xml:space="preserve">Обзор </w:t>
            </w:r>
          </w:p>
          <w:p w:rsidR="00101D57" w:rsidRDefault="00101D57" w:rsidP="00101D5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8A69D8" w:rsidRPr="00C85EAC" w:rsidRDefault="00101D57" w:rsidP="00101D5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bl>
    <w:p w:rsidR="0031177E" w:rsidRPr="0031177E" w:rsidRDefault="0031177E" w:rsidP="0031177E">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31177E" w:rsidRPr="0031177E" w:rsidRDefault="0031177E" w:rsidP="0031177E">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5. Содержание дисциплины</w:t>
      </w:r>
    </w:p>
    <w:p w:rsidR="0031177E" w:rsidRPr="0031177E" w:rsidRDefault="0031177E" w:rsidP="0031177E">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5.1. Тематический план</w:t>
      </w:r>
    </w:p>
    <w:tbl>
      <w:tblPr>
        <w:tblW w:w="4962" w:type="pct"/>
        <w:tblInd w:w="108" w:type="dxa"/>
        <w:tblLayout w:type="fixed"/>
        <w:tblLook w:val="0000"/>
      </w:tblPr>
      <w:tblGrid>
        <w:gridCol w:w="4381"/>
        <w:gridCol w:w="854"/>
        <w:gridCol w:w="854"/>
        <w:gridCol w:w="1419"/>
        <w:gridCol w:w="1135"/>
        <w:gridCol w:w="1136"/>
      </w:tblGrid>
      <w:tr w:rsidR="0031177E" w:rsidRPr="0031177E" w:rsidTr="0016618C">
        <w:trPr>
          <w:trHeight w:val="203"/>
        </w:trPr>
        <w:tc>
          <w:tcPr>
            <w:tcW w:w="4381" w:type="dxa"/>
            <w:vMerge w:val="restart"/>
            <w:tcBorders>
              <w:top w:val="single" w:sz="2" w:space="0" w:color="000000"/>
              <w:left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1177E">
              <w:rPr>
                <w:rFonts w:ascii="Times New Roman" w:eastAsia="Times New Roman" w:hAnsi="Times New Roman"/>
                <w:sz w:val="24"/>
                <w:szCs w:val="24"/>
                <w:lang w:eastAsia="ru-RU"/>
              </w:rPr>
              <w:t>Всего часов по дисциплине</w:t>
            </w:r>
          </w:p>
        </w:tc>
      </w:tr>
      <w:tr w:rsidR="0031177E" w:rsidRPr="0031177E" w:rsidTr="0016618C">
        <w:trPr>
          <w:trHeight w:val="533"/>
        </w:trPr>
        <w:tc>
          <w:tcPr>
            <w:tcW w:w="4381" w:type="dxa"/>
            <w:vMerge/>
            <w:tcBorders>
              <w:left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31177E">
            <w:pPr>
              <w:tabs>
                <w:tab w:val="left" w:pos="814"/>
              </w:tabs>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Контактная СР (в т.ч. </w:t>
            </w:r>
          </w:p>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31177E" w:rsidRPr="0031177E" w:rsidTr="0016618C">
        <w:trPr>
          <w:trHeight w:val="1"/>
        </w:trPr>
        <w:tc>
          <w:tcPr>
            <w:tcW w:w="4381" w:type="dxa"/>
            <w:vMerge/>
            <w:tcBorders>
              <w:left w:val="single" w:sz="2" w:space="0" w:color="000000"/>
              <w:bottom w:val="single" w:sz="2" w:space="0" w:color="000000"/>
              <w:right w:val="single" w:sz="2" w:space="0" w:color="000000"/>
            </w:tcBorders>
            <w:vAlign w:val="center"/>
          </w:tcPr>
          <w:p w:rsidR="0031177E" w:rsidRPr="0031177E" w:rsidRDefault="0031177E" w:rsidP="0031177E">
            <w:pPr>
              <w:autoSpaceDE w:val="0"/>
              <w:autoSpaceDN w:val="0"/>
              <w:adjustRightInd w:val="0"/>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31177E">
            <w:pPr>
              <w:autoSpaceDE w:val="0"/>
              <w:autoSpaceDN w:val="0"/>
              <w:adjustRightInd w:val="0"/>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rPr>
                <w:rFonts w:ascii="Times New Roman" w:eastAsia="Times New Roman" w:hAnsi="Times New Roman"/>
                <w:sz w:val="24"/>
                <w:szCs w:val="24"/>
                <w:highlight w:val="yellow"/>
                <w:lang w:eastAsia="ru-RU"/>
              </w:rPr>
            </w:pP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4E6B03" w:rsidRPr="007E59F1" w:rsidRDefault="0031177E" w:rsidP="004E6B03">
            <w:pPr>
              <w:autoSpaceDE w:val="0"/>
              <w:autoSpaceDN w:val="0"/>
              <w:adjustRightInd w:val="0"/>
              <w:spacing w:after="0" w:line="240" w:lineRule="auto"/>
              <w:rPr>
                <w:rFonts w:ascii="Times New Roman" w:eastAsia="Times New Roman" w:hAnsi="Times New Roman"/>
                <w:b/>
                <w:sz w:val="24"/>
                <w:szCs w:val="24"/>
                <w:lang w:eastAsia="ru-RU"/>
              </w:rPr>
            </w:pPr>
            <w:r w:rsidRPr="0031177E">
              <w:rPr>
                <w:rFonts w:ascii="Times New Roman" w:eastAsia="Times New Roman" w:hAnsi="Times New Roman"/>
                <w:b/>
                <w:bCs/>
                <w:sz w:val="24"/>
                <w:szCs w:val="24"/>
                <w:lang w:eastAsia="ru-RU"/>
              </w:rPr>
              <w:t>Раздел 1.</w:t>
            </w:r>
            <w:r w:rsidR="004E6B03">
              <w:rPr>
                <w:rFonts w:ascii="Times New Roman" w:eastAsia="Times New Roman" w:hAnsi="Times New Roman"/>
                <w:b/>
                <w:bCs/>
                <w:sz w:val="24"/>
                <w:szCs w:val="24"/>
                <w:lang w:eastAsia="ru-RU"/>
              </w:rPr>
              <w:t xml:space="preserve">Роль задач в обучении математике. Методика работы с ключевой задачей </w:t>
            </w:r>
            <w:r w:rsidR="0021021C">
              <w:rPr>
                <w:rFonts w:ascii="Times New Roman" w:eastAsia="Times New Roman" w:hAnsi="Times New Roman"/>
                <w:b/>
                <w:sz w:val="24"/>
                <w:szCs w:val="24"/>
                <w:lang w:eastAsia="ru-RU"/>
              </w:rPr>
              <w:t>(</w:t>
            </w:r>
            <w:r w:rsidR="004E6B03">
              <w:rPr>
                <w:rFonts w:ascii="Times New Roman" w:eastAsia="Times New Roman" w:hAnsi="Times New Roman"/>
                <w:b/>
                <w:sz w:val="24"/>
                <w:szCs w:val="24"/>
                <w:lang w:eastAsia="ru-RU"/>
              </w:rPr>
              <w:t>6</w:t>
            </w:r>
            <w:r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5A4335"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A75C8D"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FB42A5" w:rsidP="0031177E">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0D12E0" w:rsidP="0031177E">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1</w:t>
            </w:r>
            <w:r w:rsidR="00FB42A5">
              <w:rPr>
                <w:rFonts w:ascii="Times New Roman" w:eastAsia="Times New Roman" w:hAnsi="Times New Roman"/>
                <w:b/>
                <w:sz w:val="24"/>
                <w:szCs w:val="24"/>
                <w:lang w:eastAsia="ru-RU"/>
              </w:rPr>
              <w:t>6</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31177E" w:rsidP="00D23DD5">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1.1. </w:t>
            </w:r>
            <w:r w:rsidR="004E6B03">
              <w:rPr>
                <w:rFonts w:ascii="Times New Roman" w:eastAsia="Times New Roman" w:hAnsi="Times New Roman"/>
                <w:sz w:val="24"/>
                <w:szCs w:val="24"/>
                <w:lang w:eastAsia="ru-RU"/>
              </w:rPr>
              <w:t>Понятие мате</w:t>
            </w:r>
            <w:r w:rsidR="00D23DD5">
              <w:rPr>
                <w:rFonts w:ascii="Times New Roman" w:eastAsia="Times New Roman" w:hAnsi="Times New Roman"/>
                <w:sz w:val="24"/>
                <w:szCs w:val="24"/>
                <w:lang w:eastAsia="ru-RU"/>
              </w:rPr>
              <w:t>матической задачи. Этапы процесса решения задач</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875245"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875245"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FB42A5"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FB42A5"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31177E" w:rsidP="004E6B03">
            <w:pPr>
              <w:autoSpaceDE w:val="0"/>
              <w:autoSpaceDN w:val="0"/>
              <w:adjustRightInd w:val="0"/>
              <w:spacing w:after="0" w:line="240" w:lineRule="auto"/>
              <w:rPr>
                <w:rFonts w:ascii="Times New Roman" w:eastAsia="Times New Roman" w:hAnsi="Times New Roman"/>
                <w:bCs/>
                <w:sz w:val="24"/>
                <w:szCs w:val="24"/>
                <w:lang w:eastAsia="ru-RU"/>
              </w:rPr>
            </w:pPr>
            <w:r w:rsidRPr="0031177E">
              <w:rPr>
                <w:rFonts w:ascii="Times New Roman" w:eastAsia="Times New Roman" w:hAnsi="Times New Roman"/>
                <w:bCs/>
                <w:sz w:val="24"/>
                <w:szCs w:val="24"/>
                <w:lang w:eastAsia="ru-RU"/>
              </w:rPr>
              <w:t xml:space="preserve">Тема 1.2. </w:t>
            </w:r>
            <w:r w:rsidR="004E6B03">
              <w:rPr>
                <w:rFonts w:ascii="Times New Roman" w:eastAsia="Times New Roman" w:hAnsi="Times New Roman"/>
                <w:bCs/>
                <w:sz w:val="24"/>
                <w:szCs w:val="24"/>
                <w:lang w:eastAsia="ru-RU"/>
              </w:rPr>
              <w:t>Классификации задач</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875245"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875245"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FB42A5"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FB42A5"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764CDA"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764CDA" w:rsidRPr="0031177E" w:rsidRDefault="00764CDA" w:rsidP="004E6B03">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Тема 1.3. </w:t>
            </w:r>
            <w:r w:rsidRPr="00A354C9">
              <w:rPr>
                <w:rFonts w:ascii="Times New Roman" w:hAnsi="Times New Roman"/>
                <w:sz w:val="24"/>
                <w:szCs w:val="24"/>
              </w:rPr>
              <w:t>Методи</w:t>
            </w:r>
            <w:r w:rsidR="004E6B03">
              <w:rPr>
                <w:rFonts w:ascii="Times New Roman" w:hAnsi="Times New Roman"/>
                <w:sz w:val="24"/>
                <w:szCs w:val="24"/>
              </w:rPr>
              <w:t>ка работы с ключевой задачей</w:t>
            </w:r>
          </w:p>
        </w:tc>
        <w:tc>
          <w:tcPr>
            <w:tcW w:w="854" w:type="dxa"/>
            <w:tcBorders>
              <w:top w:val="single" w:sz="2" w:space="0" w:color="000000"/>
              <w:left w:val="single" w:sz="2" w:space="0" w:color="000000"/>
              <w:bottom w:val="single" w:sz="2" w:space="0" w:color="000000"/>
              <w:right w:val="single" w:sz="2" w:space="0" w:color="000000"/>
            </w:tcBorders>
            <w:vAlign w:val="center"/>
          </w:tcPr>
          <w:p w:rsidR="00764CDA" w:rsidRPr="0031177E" w:rsidRDefault="00875245"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764CDA" w:rsidRPr="0031177E" w:rsidRDefault="00875245"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4CDA" w:rsidRPr="0031177E" w:rsidRDefault="00764CDA"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4CDA" w:rsidRPr="0031177E" w:rsidRDefault="00FB42A5"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64CDA" w:rsidRPr="0031177E" w:rsidRDefault="00FB42A5"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A05539"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4F47BF">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b/>
                <w:bCs/>
                <w:sz w:val="24"/>
                <w:szCs w:val="24"/>
                <w:lang w:eastAsia="ru-RU"/>
              </w:rPr>
              <w:t>Раздел 2.</w:t>
            </w:r>
            <w:r w:rsidRPr="0005006A">
              <w:rPr>
                <w:rFonts w:ascii="Times New Roman" w:eastAsia="Times New Roman" w:hAnsi="Times New Roman"/>
                <w:b/>
                <w:sz w:val="24"/>
                <w:szCs w:val="24"/>
                <w:lang w:eastAsia="ru-RU"/>
              </w:rPr>
              <w:t>Числовая линия в курсе математики девятилетней школы</w:t>
            </w:r>
            <w:r>
              <w:rPr>
                <w:rFonts w:ascii="Times New Roman" w:eastAsia="Times New Roman" w:hAnsi="Times New Roman"/>
                <w:b/>
                <w:sz w:val="24"/>
                <w:szCs w:val="24"/>
                <w:lang w:eastAsia="ru-RU"/>
              </w:rPr>
              <w:t xml:space="preserve"> (6</w:t>
            </w:r>
            <w:r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FB42A5" w:rsidP="00D426A9">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 xml:space="preserve"> 12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FB42A5" w:rsidP="00D426A9">
            <w:pPr>
              <w:autoSpaceDE w:val="0"/>
              <w:autoSpaceDN w:val="0"/>
              <w:adjustRightInd w:val="0"/>
              <w:spacing w:after="0" w:line="240" w:lineRule="auto"/>
              <w:jc w:val="center"/>
              <w:rPr>
                <w:rFonts w:ascii="Times New Roman" w:eastAsia="Times New Roman" w:hAnsi="Times New Roman"/>
                <w:b/>
                <w:color w:val="000000" w:themeColor="text1"/>
                <w:sz w:val="24"/>
                <w:szCs w:val="24"/>
                <w:highlight w:val="yellow"/>
                <w:lang w:eastAsia="ru-RU"/>
              </w:rPr>
            </w:pPr>
            <w:r>
              <w:rPr>
                <w:rFonts w:ascii="Times New Roman" w:eastAsia="Times New Roman" w:hAnsi="Times New Roman"/>
                <w:b/>
                <w:color w:val="000000" w:themeColor="text1"/>
                <w:sz w:val="24"/>
                <w:szCs w:val="24"/>
                <w:lang w:eastAsia="ru-RU"/>
              </w:rPr>
              <w:t>24</w:t>
            </w:r>
          </w:p>
        </w:tc>
      </w:tr>
      <w:tr w:rsidR="00A05539"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A47D97">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Тема2.1. </w:t>
            </w:r>
            <w:r>
              <w:rPr>
                <w:rFonts w:ascii="Times New Roman" w:hAnsi="Times New Roman"/>
                <w:sz w:val="24"/>
                <w:szCs w:val="24"/>
              </w:rPr>
              <w:t>Понятие числа в математике и школьном курсе математики</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FB42A5"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FB42A5"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r>
      <w:tr w:rsidR="00A05539"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A05539" w:rsidRPr="0031177E" w:rsidRDefault="00A05539" w:rsidP="00A47D97">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2.2. </w:t>
            </w:r>
            <w:r>
              <w:rPr>
                <w:rFonts w:ascii="Times New Roman" w:eastAsia="Times New Roman" w:hAnsi="Times New Roman"/>
                <w:sz w:val="24"/>
                <w:szCs w:val="24"/>
                <w:lang w:eastAsia="ru-RU"/>
              </w:rPr>
              <w:t>Теоретические основы выполнения операций над числами</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FB42A5"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FB42A5"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r>
      <w:tr w:rsidR="00A05539"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A05539" w:rsidRPr="0031177E" w:rsidRDefault="00A05539" w:rsidP="00066ED0">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2.3. </w:t>
            </w:r>
            <w:r>
              <w:rPr>
                <w:rFonts w:ascii="Times New Roman" w:eastAsia="Times New Roman" w:hAnsi="Times New Roman"/>
                <w:sz w:val="24"/>
                <w:szCs w:val="24"/>
                <w:lang w:eastAsia="ru-RU"/>
              </w:rPr>
              <w:t>Методика изучения натуральных чисел и действий над ними</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FB42A5"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FB42A5"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r>
      <w:tr w:rsidR="00A05539"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A05539" w:rsidRDefault="00A05539" w:rsidP="00066ED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2.4. Методика изучения десятичных дробей и действий над ними</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FB42A5"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FB42A5"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r>
      <w:tr w:rsidR="00A05539"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A05539" w:rsidRPr="0031177E" w:rsidRDefault="00A05539" w:rsidP="00066ED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2.5. Методика изучения обыкновенных дробей и действий над ними</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A05539"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FB42A5"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5539" w:rsidRPr="0031177E" w:rsidRDefault="00FB42A5"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r>
      <w:tr w:rsidR="00066ED0"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66ED0" w:rsidRDefault="00066ED0" w:rsidP="00066ED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2.6. Методика изучения рациональных чисел и действий над ними </w:t>
            </w:r>
          </w:p>
        </w:tc>
        <w:tc>
          <w:tcPr>
            <w:tcW w:w="854" w:type="dxa"/>
            <w:tcBorders>
              <w:top w:val="single" w:sz="2" w:space="0" w:color="000000"/>
              <w:left w:val="single" w:sz="2" w:space="0" w:color="000000"/>
              <w:bottom w:val="single" w:sz="2" w:space="0" w:color="000000"/>
              <w:right w:val="single" w:sz="2" w:space="0" w:color="000000"/>
            </w:tcBorders>
            <w:vAlign w:val="center"/>
          </w:tcPr>
          <w:p w:rsidR="00066ED0" w:rsidRPr="0031177E" w:rsidRDefault="00A05539"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066ED0" w:rsidRDefault="00A05539"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6ED0" w:rsidRPr="0031177E" w:rsidRDefault="00066ED0"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6ED0" w:rsidRDefault="00FB42A5"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66ED0" w:rsidRDefault="00FB42A5"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31177E" w:rsidP="0005006A">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b/>
                <w:sz w:val="24"/>
                <w:szCs w:val="24"/>
                <w:lang w:eastAsia="ru-RU"/>
              </w:rPr>
              <w:t>Раздел 3.</w:t>
            </w:r>
            <w:r w:rsidR="0005006A" w:rsidRPr="0005006A">
              <w:rPr>
                <w:rFonts w:ascii="Times New Roman" w:eastAsia="Times New Roman" w:hAnsi="Times New Roman"/>
                <w:b/>
                <w:sz w:val="24"/>
                <w:szCs w:val="24"/>
                <w:lang w:eastAsia="ru-RU"/>
              </w:rPr>
              <w:t>Линия уравнений и неравенств в курсе математики девятилетней школы</w:t>
            </w:r>
            <w:r w:rsidR="0021021C">
              <w:rPr>
                <w:rFonts w:ascii="Times New Roman" w:eastAsia="Times New Roman" w:hAnsi="Times New Roman"/>
                <w:b/>
                <w:sz w:val="24"/>
                <w:szCs w:val="24"/>
                <w:lang w:eastAsia="ru-RU"/>
              </w:rPr>
              <w:t>(</w:t>
            </w:r>
            <w:r w:rsidR="0005006A">
              <w:rPr>
                <w:rFonts w:ascii="Times New Roman" w:eastAsia="Times New Roman" w:hAnsi="Times New Roman"/>
                <w:b/>
                <w:sz w:val="24"/>
                <w:szCs w:val="24"/>
                <w:lang w:eastAsia="ru-RU"/>
              </w:rPr>
              <w:t>6</w:t>
            </w:r>
            <w:r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CC4C50"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CC4C50"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CC4C50" w:rsidP="0031177E">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 xml:space="preserve"> 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CC4C50" w:rsidP="00D85C4C">
            <w:pPr>
              <w:autoSpaceDE w:val="0"/>
              <w:autoSpaceDN w:val="0"/>
              <w:adjustRightInd w:val="0"/>
              <w:spacing w:after="0" w:line="240" w:lineRule="auto"/>
              <w:jc w:val="center"/>
              <w:rPr>
                <w:rFonts w:ascii="Times New Roman" w:eastAsia="Times New Roman" w:hAnsi="Times New Roman"/>
                <w:b/>
                <w:color w:val="000000" w:themeColor="text1"/>
                <w:sz w:val="24"/>
                <w:szCs w:val="24"/>
                <w:highlight w:val="yellow"/>
                <w:lang w:eastAsia="ru-RU"/>
              </w:rPr>
            </w:pPr>
            <w:r>
              <w:rPr>
                <w:rFonts w:ascii="Times New Roman" w:eastAsia="Times New Roman" w:hAnsi="Times New Roman"/>
                <w:b/>
                <w:color w:val="000000" w:themeColor="text1"/>
                <w:sz w:val="24"/>
                <w:szCs w:val="24"/>
                <w:lang w:eastAsia="ru-RU"/>
              </w:rPr>
              <w:t>16</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31177E" w:rsidP="001529EE">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3.1. </w:t>
            </w:r>
            <w:r w:rsidR="001529EE" w:rsidRPr="001529EE">
              <w:rPr>
                <w:rFonts w:ascii="Times New Roman" w:eastAsia="Times New Roman" w:hAnsi="Times New Roman"/>
                <w:sz w:val="24"/>
                <w:szCs w:val="24"/>
                <w:lang w:eastAsia="ru-RU"/>
              </w:rPr>
              <w:t>Линия уравнений в курсе математики девятилетней школы</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1529EE"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1529EE"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1529EE"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1529EE"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31177E" w:rsidRPr="0031177E" w:rsidRDefault="0031177E" w:rsidP="001529EE">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3.2. </w:t>
            </w:r>
            <w:r w:rsidR="001529EE" w:rsidRPr="001529EE">
              <w:rPr>
                <w:rFonts w:ascii="Times New Roman" w:eastAsia="Times New Roman" w:hAnsi="Times New Roman"/>
                <w:sz w:val="24"/>
                <w:szCs w:val="24"/>
                <w:lang w:eastAsia="ru-RU"/>
              </w:rPr>
              <w:t>Линия неравенств в курсе математики девятилетней школы</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1529EE"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1529EE"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1529EE"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1529EE"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r>
      <w:tr w:rsidR="00B11059"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B11059" w:rsidRPr="0031177E" w:rsidRDefault="00054348" w:rsidP="0044739D">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Раздел 4</w:t>
            </w:r>
            <w:r w:rsidR="00B11059" w:rsidRPr="0031177E">
              <w:rPr>
                <w:rFonts w:ascii="Times New Roman" w:eastAsia="Times New Roman" w:hAnsi="Times New Roman"/>
                <w:b/>
                <w:sz w:val="24"/>
                <w:szCs w:val="24"/>
                <w:lang w:eastAsia="ru-RU"/>
              </w:rPr>
              <w:t>.</w:t>
            </w:r>
            <w:r w:rsidR="0044739D" w:rsidRPr="0044739D">
              <w:rPr>
                <w:rFonts w:ascii="Times New Roman" w:eastAsia="Times New Roman" w:hAnsi="Times New Roman"/>
                <w:b/>
                <w:sz w:val="24"/>
                <w:szCs w:val="24"/>
                <w:lang w:eastAsia="ru-RU"/>
              </w:rPr>
              <w:t>Функциональная линия в курсе математики девятилетней школы</w:t>
            </w:r>
            <w:r w:rsidR="0021021C">
              <w:rPr>
                <w:rFonts w:ascii="Times New Roman" w:eastAsia="Times New Roman" w:hAnsi="Times New Roman"/>
                <w:b/>
                <w:sz w:val="24"/>
                <w:szCs w:val="24"/>
                <w:lang w:eastAsia="ru-RU"/>
              </w:rPr>
              <w:t>(</w:t>
            </w:r>
            <w:r w:rsidR="0044739D">
              <w:rPr>
                <w:rFonts w:ascii="Times New Roman" w:eastAsia="Times New Roman" w:hAnsi="Times New Roman"/>
                <w:b/>
                <w:sz w:val="24"/>
                <w:szCs w:val="24"/>
                <w:lang w:eastAsia="ru-RU"/>
              </w:rPr>
              <w:t>6</w:t>
            </w:r>
            <w:r w:rsidR="00B11059"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B11059" w:rsidRPr="005A4335" w:rsidRDefault="005A4335"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sidRPr="005A4335">
              <w:rPr>
                <w:rFonts w:ascii="Times New Roman" w:eastAsia="Times New Roman" w:hAnsi="Times New Roman"/>
                <w:b/>
                <w:sz w:val="24"/>
                <w:szCs w:val="24"/>
                <w:lang w:eastAsia="ru-RU"/>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B11059" w:rsidRPr="00A75C8D" w:rsidRDefault="00A75C8D"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31177E" w:rsidRDefault="00B11059"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636DC3" w:rsidRDefault="00CC4C50" w:rsidP="0031177E">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1059" w:rsidRPr="00636DC3" w:rsidRDefault="00CC4C50" w:rsidP="0031177E">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16</w:t>
            </w:r>
          </w:p>
        </w:tc>
      </w:tr>
      <w:tr w:rsidR="00054348"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54348" w:rsidRPr="00054348" w:rsidRDefault="00054348" w:rsidP="00C22F6A">
            <w:pPr>
              <w:spacing w:after="0" w:line="240" w:lineRule="auto"/>
              <w:rPr>
                <w:rFonts w:ascii="Times New Roman" w:eastAsia="Times New Roman" w:hAnsi="Times New Roman"/>
                <w:sz w:val="24"/>
                <w:szCs w:val="24"/>
                <w:lang w:eastAsia="ru-RU"/>
              </w:rPr>
            </w:pPr>
            <w:r w:rsidRPr="00054348">
              <w:rPr>
                <w:rFonts w:ascii="Times New Roman" w:eastAsia="Times New Roman" w:hAnsi="Times New Roman"/>
                <w:sz w:val="24"/>
                <w:szCs w:val="24"/>
                <w:lang w:eastAsia="ru-RU"/>
              </w:rPr>
              <w:lastRenderedPageBreak/>
              <w:t>Тема 4.1.</w:t>
            </w:r>
            <w:r w:rsidR="00C22F6A">
              <w:rPr>
                <w:rFonts w:ascii="Times New Roman" w:hAnsi="Times New Roman"/>
                <w:sz w:val="24"/>
                <w:szCs w:val="24"/>
              </w:rPr>
              <w:t>Методика изучения понятия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636DC3"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636DC3"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054348"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836EA3"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836EA3"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r>
      <w:tr w:rsidR="00054348"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54348" w:rsidRPr="00054348" w:rsidRDefault="00054348" w:rsidP="00C22F6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4.2.</w:t>
            </w:r>
            <w:r w:rsidR="00C22F6A">
              <w:rPr>
                <w:rFonts w:ascii="Times New Roman" w:hAnsi="Times New Roman"/>
                <w:sz w:val="24"/>
                <w:szCs w:val="24"/>
              </w:rPr>
              <w:t>Методика изучения линейной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636DC3"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636DC3"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054348"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836EA3"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836EA3"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r>
      <w:tr w:rsidR="00054348"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tcPr>
          <w:p w:rsidR="00054348" w:rsidRPr="00054348" w:rsidRDefault="00054348" w:rsidP="00C22F6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4.3.</w:t>
            </w:r>
            <w:r w:rsidR="00C22F6A">
              <w:rPr>
                <w:rFonts w:ascii="Times New Roman" w:hAnsi="Times New Roman"/>
                <w:sz w:val="24"/>
                <w:szCs w:val="24"/>
              </w:rPr>
              <w:t>Методика изучения квадратичной функции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636DC3"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054348" w:rsidRPr="0031177E" w:rsidRDefault="00636DC3"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054348"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836EA3"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4348" w:rsidRPr="0031177E" w:rsidRDefault="00836EA3"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r>
      <w:tr w:rsidR="0031177E" w:rsidRPr="0031177E" w:rsidTr="0016618C">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31177E" w:rsidP="0031177E">
            <w:pPr>
              <w:autoSpaceDE w:val="0"/>
              <w:autoSpaceDN w:val="0"/>
              <w:adjustRightInd w:val="0"/>
              <w:spacing w:after="0" w:line="240" w:lineRule="auto"/>
              <w:jc w:val="right"/>
              <w:rPr>
                <w:rFonts w:ascii="Times New Roman" w:eastAsia="Times New Roman" w:hAnsi="Times New Roman"/>
                <w:b/>
                <w:sz w:val="24"/>
                <w:szCs w:val="24"/>
                <w:lang w:eastAsia="ru-RU"/>
              </w:rPr>
            </w:pPr>
            <w:r w:rsidRPr="0031177E">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tcPr>
          <w:p w:rsidR="0031177E" w:rsidRPr="0031177E" w:rsidRDefault="00346DCB" w:rsidP="0031177E">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w:t>
            </w:r>
          </w:p>
        </w:tc>
        <w:tc>
          <w:tcPr>
            <w:tcW w:w="854" w:type="dxa"/>
            <w:tcBorders>
              <w:top w:val="single" w:sz="2" w:space="0" w:color="000000"/>
              <w:left w:val="single" w:sz="2" w:space="0" w:color="000000"/>
              <w:bottom w:val="single" w:sz="2" w:space="0" w:color="000000"/>
              <w:right w:val="single" w:sz="2" w:space="0" w:color="000000"/>
            </w:tcBorders>
            <w:vAlign w:val="center"/>
          </w:tcPr>
          <w:p w:rsidR="0031177E" w:rsidRPr="0031177E" w:rsidRDefault="00346DCB"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r w:rsidR="0031177E" w:rsidRPr="0031177E">
              <w:rPr>
                <w:rFonts w:ascii="Times New Roman" w:eastAsia="Times New Roman" w:hAnsi="Times New Roman"/>
                <w:b/>
                <w:sz w:val="24"/>
                <w:szCs w:val="24"/>
                <w:lang w:eastAsia="ru-RU"/>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46DCB" w:rsidP="0031177E">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36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961FA3" w:rsidP="0031177E">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72</w:t>
            </w:r>
          </w:p>
        </w:tc>
      </w:tr>
    </w:tbl>
    <w:p w:rsidR="0031177E" w:rsidRPr="0031177E" w:rsidRDefault="0031177E" w:rsidP="0031177E">
      <w:pPr>
        <w:spacing w:after="0"/>
        <w:rPr>
          <w:rFonts w:ascii="Times New Roman" w:eastAsia="Times New Roman" w:hAnsi="Times New Roman"/>
          <w:bCs/>
          <w:i/>
          <w:sz w:val="24"/>
          <w:szCs w:val="24"/>
          <w:lang w:eastAsia="ru-RU"/>
        </w:rPr>
      </w:pPr>
    </w:p>
    <w:p w:rsidR="0031177E" w:rsidRPr="0031177E" w:rsidRDefault="0031177E" w:rsidP="0031177E">
      <w:pPr>
        <w:spacing w:after="0"/>
        <w:ind w:firstLine="709"/>
        <w:jc w:val="both"/>
        <w:rPr>
          <w:rFonts w:ascii="Times New Roman" w:eastAsia="Times New Roman" w:hAnsi="Times New Roman"/>
          <w:i/>
          <w:sz w:val="24"/>
          <w:szCs w:val="24"/>
          <w:lang w:eastAsia="ru-RU"/>
        </w:rPr>
      </w:pPr>
      <w:r w:rsidRPr="0031177E">
        <w:rPr>
          <w:rFonts w:ascii="Times New Roman" w:eastAsia="Times New Roman" w:hAnsi="Times New Roman"/>
          <w:i/>
          <w:sz w:val="24"/>
          <w:szCs w:val="24"/>
          <w:lang w:eastAsia="ru-RU"/>
        </w:rPr>
        <w:t>5.2.Методы обучения</w:t>
      </w:r>
    </w:p>
    <w:p w:rsidR="0031177E" w:rsidRPr="0031177E" w:rsidRDefault="0031177E" w:rsidP="0031177E">
      <w:pPr>
        <w:spacing w:after="0"/>
        <w:ind w:firstLine="709"/>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При изучении дисциплины рекомендуется применение технологии проблемного обучения, интерактивны</w:t>
      </w:r>
      <w:r w:rsidR="00B26284">
        <w:rPr>
          <w:rFonts w:ascii="Times New Roman" w:eastAsia="Times New Roman" w:hAnsi="Times New Roman"/>
          <w:sz w:val="24"/>
          <w:szCs w:val="24"/>
          <w:lang w:eastAsia="ru-RU"/>
        </w:rPr>
        <w:t>е</w:t>
      </w:r>
      <w:r w:rsidRPr="0031177E">
        <w:rPr>
          <w:rFonts w:ascii="Times New Roman" w:eastAsia="Times New Roman" w:hAnsi="Times New Roman"/>
          <w:sz w:val="24"/>
          <w:szCs w:val="24"/>
          <w:lang w:eastAsia="ru-RU"/>
        </w:rPr>
        <w:t xml:space="preserve"> технологи</w:t>
      </w:r>
      <w:r w:rsidR="00B26284">
        <w:rPr>
          <w:rFonts w:ascii="Times New Roman" w:eastAsia="Times New Roman" w:hAnsi="Times New Roman"/>
          <w:sz w:val="24"/>
          <w:szCs w:val="24"/>
          <w:lang w:eastAsia="ru-RU"/>
        </w:rPr>
        <w:t>и</w:t>
      </w:r>
      <w:r w:rsidRPr="0031177E">
        <w:rPr>
          <w:rFonts w:ascii="Times New Roman" w:eastAsia="Times New Roman" w:hAnsi="Times New Roman"/>
          <w:sz w:val="24"/>
          <w:szCs w:val="24"/>
          <w:lang w:eastAsia="ru-RU"/>
        </w:rPr>
        <w:t>.</w:t>
      </w:r>
    </w:p>
    <w:p w:rsidR="0031177E" w:rsidRPr="0031177E" w:rsidRDefault="0031177E" w:rsidP="00311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eastAsia="ru-RU"/>
        </w:rPr>
      </w:pPr>
    </w:p>
    <w:p w:rsidR="0031177E" w:rsidRPr="0031177E" w:rsidRDefault="0031177E" w:rsidP="0031177E">
      <w:pPr>
        <w:autoSpaceDE w:val="0"/>
        <w:autoSpaceDN w:val="0"/>
        <w:adjustRightInd w:val="0"/>
        <w:spacing w:after="0"/>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6. Технологическая карта дисциплины</w:t>
      </w:r>
    </w:p>
    <w:p w:rsidR="0031177E" w:rsidRPr="0031177E" w:rsidRDefault="0031177E" w:rsidP="0031177E">
      <w:pPr>
        <w:autoSpaceDE w:val="0"/>
        <w:autoSpaceDN w:val="0"/>
        <w:adjustRightInd w:val="0"/>
        <w:spacing w:after="0"/>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6.1. Рейтинг-план</w:t>
      </w:r>
    </w:p>
    <w:tbl>
      <w:tblPr>
        <w:tblW w:w="4962" w:type="pct"/>
        <w:tblInd w:w="108" w:type="dxa"/>
        <w:tblLayout w:type="fixed"/>
        <w:tblLook w:val="0000"/>
      </w:tblPr>
      <w:tblGrid>
        <w:gridCol w:w="553"/>
        <w:gridCol w:w="1261"/>
        <w:gridCol w:w="2577"/>
        <w:gridCol w:w="1095"/>
        <w:gridCol w:w="1347"/>
        <w:gridCol w:w="1277"/>
        <w:gridCol w:w="791"/>
        <w:gridCol w:w="878"/>
      </w:tblGrid>
      <w:tr w:rsidR="0031177E" w:rsidRPr="0031177E" w:rsidTr="00C73AE0">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 п/п</w:t>
            </w:r>
          </w:p>
        </w:tc>
        <w:tc>
          <w:tcPr>
            <w:tcW w:w="1261" w:type="dxa"/>
            <w:vMerge w:val="restart"/>
            <w:tcBorders>
              <w:top w:val="single" w:sz="2" w:space="0" w:color="000000"/>
              <w:left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1177E">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1177E">
              <w:rPr>
                <w:rFonts w:ascii="Times New Roman" w:eastAsia="Times New Roman" w:hAnsi="Times New Roman"/>
                <w:color w:val="000000"/>
                <w:sz w:val="24"/>
                <w:szCs w:val="24"/>
                <w:lang w:eastAsia="ru-RU"/>
              </w:rPr>
              <w:t>Виды учебной деятельности</w:t>
            </w:r>
          </w:p>
          <w:p w:rsidR="0031177E" w:rsidRPr="0031177E" w:rsidRDefault="00F31F49"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о</w:t>
            </w:r>
            <w:r w:rsidR="0031177E" w:rsidRPr="0031177E">
              <w:rPr>
                <w:rFonts w:ascii="Times New Roman" w:eastAsia="Times New Roman" w:hAnsi="Times New Roman"/>
                <w:color w:val="000000"/>
                <w:sz w:val="24"/>
                <w:szCs w:val="24"/>
                <w:lang w:eastAsia="ru-RU"/>
              </w:rPr>
              <w:t>бучающегося</w:t>
            </w:r>
          </w:p>
        </w:tc>
        <w:tc>
          <w:tcPr>
            <w:tcW w:w="1095" w:type="dxa"/>
            <w:vMerge w:val="restart"/>
            <w:tcBorders>
              <w:top w:val="single" w:sz="2" w:space="0" w:color="000000"/>
              <w:left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Балл за конкретное задание</w:t>
            </w:r>
          </w:p>
          <w:p w:rsidR="0031177E" w:rsidRPr="0031177E" w:rsidRDefault="0031177E" w:rsidP="0031177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w:t>
            </w:r>
            <w:r w:rsidRPr="0031177E">
              <w:rPr>
                <w:rFonts w:ascii="Times New Roman" w:eastAsia="Times New Roman" w:hAnsi="Times New Roman"/>
                <w:color w:val="000000" w:themeColor="text1"/>
                <w:sz w:val="24"/>
                <w:szCs w:val="24"/>
                <w:lang w:val="en-US" w:eastAsia="ru-RU"/>
              </w:rPr>
              <w:t>min</w:t>
            </w:r>
            <w:r w:rsidRPr="0031177E">
              <w:rPr>
                <w:rFonts w:ascii="Times New Roman" w:eastAsia="Times New Roman" w:hAnsi="Times New Roman"/>
                <w:color w:val="000000" w:themeColor="text1"/>
                <w:sz w:val="24"/>
                <w:szCs w:val="24"/>
                <w:lang w:eastAsia="ru-RU"/>
              </w:rPr>
              <w:t>-</w:t>
            </w:r>
            <w:r w:rsidRPr="0031177E">
              <w:rPr>
                <w:rFonts w:ascii="Times New Roman" w:eastAsia="Times New Roman" w:hAnsi="Times New Roman"/>
                <w:color w:val="000000" w:themeColor="text1"/>
                <w:sz w:val="24"/>
                <w:szCs w:val="24"/>
                <w:lang w:val="en-US" w:eastAsia="ru-RU"/>
              </w:rPr>
              <w:t>max</w:t>
            </w:r>
            <w:r w:rsidRPr="0031177E">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Баллы</w:t>
            </w:r>
          </w:p>
        </w:tc>
      </w:tr>
      <w:tr w:rsidR="0031177E" w:rsidRPr="0031177E" w:rsidTr="00C73AE0">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31177E" w:rsidRPr="0031177E" w:rsidRDefault="0031177E" w:rsidP="0031177E">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vMerge/>
            <w:tcBorders>
              <w:left w:val="single" w:sz="2" w:space="0" w:color="000000"/>
              <w:bottom w:val="single" w:sz="2" w:space="0" w:color="000000"/>
              <w:right w:val="single" w:sz="2" w:space="0" w:color="000000"/>
            </w:tcBorders>
            <w:shd w:val="clear" w:color="000000" w:fill="FFFFFF"/>
          </w:tcPr>
          <w:p w:rsidR="0031177E" w:rsidRPr="0031177E" w:rsidRDefault="0031177E" w:rsidP="0031177E">
            <w:pPr>
              <w:autoSpaceDE w:val="0"/>
              <w:autoSpaceDN w:val="0"/>
              <w:adjustRightInd w:val="0"/>
              <w:spacing w:after="0" w:line="240" w:lineRule="auto"/>
              <w:rPr>
                <w:rFonts w:ascii="Times New Roman" w:eastAsia="Times New Roman" w:hAnsi="Times New Roman"/>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rPr>
                <w:rFonts w:ascii="Times New Roman" w:eastAsia="Times New Roman" w:hAnsi="Times New Roman"/>
                <w:sz w:val="24"/>
                <w:szCs w:val="24"/>
                <w:lang w:eastAsia="ru-RU"/>
              </w:rPr>
            </w:pPr>
          </w:p>
        </w:tc>
        <w:tc>
          <w:tcPr>
            <w:tcW w:w="1095" w:type="dxa"/>
            <w:vMerge/>
            <w:tcBorders>
              <w:left w:val="single" w:sz="2" w:space="0" w:color="000000"/>
              <w:bottom w:val="single" w:sz="2" w:space="0" w:color="000000"/>
              <w:right w:val="single" w:sz="2" w:space="0" w:color="000000"/>
            </w:tcBorders>
            <w:shd w:val="clear" w:color="000000" w:fill="FFFFFF"/>
          </w:tcPr>
          <w:p w:rsidR="0031177E" w:rsidRPr="0031177E" w:rsidRDefault="0031177E" w:rsidP="0031177E">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177E" w:rsidRPr="0031177E" w:rsidRDefault="0031177E" w:rsidP="0031177E">
            <w:pPr>
              <w:autoSpaceDE w:val="0"/>
              <w:autoSpaceDN w:val="0"/>
              <w:adjustRightInd w:val="0"/>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Максимальный</w:t>
            </w:r>
          </w:p>
        </w:tc>
      </w:tr>
      <w:tr w:rsidR="0031177E" w:rsidRPr="0031177E" w:rsidTr="00C73AE0">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31177E" w:rsidRPr="0031177E" w:rsidRDefault="0061711B" w:rsidP="0031177E">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val="en-US" w:eastAsia="ru-RU"/>
              </w:rPr>
              <w:t>6</w:t>
            </w:r>
            <w:r w:rsidR="0031177E" w:rsidRPr="0031177E">
              <w:rPr>
                <w:rFonts w:ascii="Times New Roman" w:eastAsia="Times New Roman" w:hAnsi="Times New Roman"/>
                <w:b/>
                <w:color w:val="000000" w:themeColor="text1"/>
                <w:sz w:val="24"/>
                <w:szCs w:val="24"/>
                <w:lang w:eastAsia="ru-RU"/>
              </w:rPr>
              <w:t>семестр</w:t>
            </w:r>
          </w:p>
        </w:tc>
      </w:tr>
      <w:tr w:rsidR="0031177E" w:rsidRPr="0031177E" w:rsidTr="00C73AE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31177E" w:rsidRPr="0031177E" w:rsidRDefault="0031177E"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31177E" w:rsidRPr="0031177E" w:rsidRDefault="0031177E" w:rsidP="000D46F2">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w:t>
            </w:r>
            <w:r w:rsidR="000D46F2">
              <w:rPr>
                <w:rFonts w:ascii="Times New Roman" w:eastAsia="Times New Roman" w:hAnsi="Times New Roman"/>
                <w:sz w:val="24"/>
                <w:szCs w:val="24"/>
                <w:lang w:eastAsia="ru-RU"/>
              </w:rPr>
              <w:t>1</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46F2" w:rsidRDefault="00DD5C2C" w:rsidP="000D46F2">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0D46F2">
              <w:rPr>
                <w:rFonts w:ascii="Times New Roman" w:eastAsia="Times New Roman" w:hAnsi="Times New Roman"/>
                <w:sz w:val="24"/>
                <w:szCs w:val="24"/>
                <w:lang w:eastAsia="ru-RU"/>
              </w:rPr>
              <w:t>Работа с литературой</w:t>
            </w:r>
          </w:p>
          <w:p w:rsidR="000D46F2" w:rsidRPr="00C85EAC" w:rsidRDefault="000D46F2" w:rsidP="000D46F2">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31177E" w:rsidRPr="0031177E" w:rsidRDefault="000D46F2" w:rsidP="00DD5C2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Индивидуальная работа</w:t>
            </w:r>
            <w:r w:rsidR="0031177E" w:rsidRPr="0031177E">
              <w:rPr>
                <w:rFonts w:ascii="Times New Roman" w:eastAsia="Times New Roman" w:hAnsi="Times New Roman"/>
                <w:sz w:val="24"/>
                <w:szCs w:val="24"/>
                <w:lang w:eastAsia="ru-RU"/>
              </w:rPr>
              <w:t>№1 «</w:t>
            </w:r>
            <w:r w:rsidR="00303736" w:rsidRPr="00303736">
              <w:rPr>
                <w:rFonts w:ascii="Times New Roman" w:eastAsia="Times New Roman" w:hAnsi="Times New Roman"/>
                <w:bCs/>
                <w:sz w:val="24"/>
                <w:szCs w:val="24"/>
                <w:lang w:eastAsia="ru-RU"/>
              </w:rPr>
              <w:t>Роль задач в обучении математике. Методика работы с ключевой задачей</w:t>
            </w:r>
            <w:r w:rsidR="0031177E"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31177E" w:rsidRDefault="007C547C" w:rsidP="0031177E">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 xml:space="preserve">Обзор </w:t>
            </w:r>
          </w:p>
          <w:p w:rsidR="00DC4196" w:rsidRDefault="00DC4196" w:rsidP="0031177E">
            <w:pPr>
              <w:autoSpaceDE w:val="0"/>
              <w:autoSpaceDN w:val="0"/>
              <w:adjustRightInd w:val="0"/>
              <w:spacing w:after="0" w:line="240" w:lineRule="auto"/>
              <w:rPr>
                <w:rFonts w:ascii="Times New Roman" w:eastAsia="Times New Roman" w:hAnsi="Times New Roman"/>
                <w:sz w:val="24"/>
                <w:szCs w:val="24"/>
                <w:lang w:eastAsia="ru-RU"/>
              </w:rPr>
            </w:pPr>
          </w:p>
          <w:p w:rsidR="007C547C" w:rsidRDefault="007C547C" w:rsidP="0031177E">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7C547C" w:rsidRPr="0031177E" w:rsidRDefault="004355D4" w:rsidP="004355D4">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31177E" w:rsidRDefault="00170015" w:rsidP="002251D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r w:rsidR="0031177E" w:rsidRPr="0031177E">
              <w:rPr>
                <w:rFonts w:ascii="Times New Roman" w:eastAsia="Times New Roman" w:hAnsi="Times New Roman"/>
                <w:color w:val="000000" w:themeColor="text1"/>
                <w:sz w:val="24"/>
                <w:szCs w:val="24"/>
                <w:lang w:eastAsia="ru-RU"/>
              </w:rPr>
              <w:t>-</w:t>
            </w:r>
            <w:r w:rsidR="005D6994">
              <w:rPr>
                <w:rFonts w:ascii="Times New Roman" w:eastAsia="Times New Roman" w:hAnsi="Times New Roman"/>
                <w:color w:val="000000" w:themeColor="text1"/>
                <w:sz w:val="24"/>
                <w:szCs w:val="24"/>
                <w:lang w:eastAsia="ru-RU"/>
              </w:rPr>
              <w:t>4</w:t>
            </w:r>
          </w:p>
          <w:p w:rsidR="002251D2" w:rsidRDefault="002251D2" w:rsidP="002251D2">
            <w:pPr>
              <w:spacing w:after="0" w:line="240" w:lineRule="auto"/>
              <w:jc w:val="center"/>
              <w:rPr>
                <w:rFonts w:ascii="Times New Roman" w:eastAsia="Times New Roman" w:hAnsi="Times New Roman"/>
                <w:color w:val="000000" w:themeColor="text1"/>
                <w:sz w:val="24"/>
                <w:szCs w:val="24"/>
                <w:lang w:eastAsia="ru-RU"/>
              </w:rPr>
            </w:pPr>
          </w:p>
          <w:p w:rsidR="002251D2" w:rsidRDefault="00432C4D" w:rsidP="002251D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r w:rsidR="008733CF">
              <w:rPr>
                <w:rFonts w:ascii="Times New Roman" w:eastAsia="Times New Roman" w:hAnsi="Times New Roman"/>
                <w:color w:val="000000" w:themeColor="text1"/>
                <w:sz w:val="24"/>
                <w:szCs w:val="24"/>
                <w:lang w:eastAsia="ru-RU"/>
              </w:rPr>
              <w:t>2</w:t>
            </w:r>
          </w:p>
          <w:p w:rsidR="002251D2" w:rsidRDefault="002251D2" w:rsidP="002251D2">
            <w:pPr>
              <w:spacing w:after="0" w:line="240" w:lineRule="auto"/>
              <w:jc w:val="center"/>
              <w:rPr>
                <w:rFonts w:ascii="Times New Roman" w:eastAsia="Times New Roman" w:hAnsi="Times New Roman"/>
                <w:color w:val="000000" w:themeColor="text1"/>
                <w:sz w:val="24"/>
                <w:szCs w:val="24"/>
                <w:lang w:eastAsia="ru-RU"/>
              </w:rPr>
            </w:pPr>
          </w:p>
          <w:p w:rsidR="002251D2" w:rsidRPr="0031177E" w:rsidRDefault="000259FE" w:rsidP="002251D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r w:rsidR="00247B67">
              <w:rPr>
                <w:rFonts w:ascii="Times New Roman" w:eastAsia="Times New Roman" w:hAnsi="Times New Roman"/>
                <w:color w:val="000000" w:themeColor="text1"/>
                <w:sz w:val="24"/>
                <w:szCs w:val="24"/>
                <w:lang w:eastAsia="ru-RU"/>
              </w:rPr>
              <w:t>-</w:t>
            </w:r>
            <w:r w:rsidR="005D6994">
              <w:rPr>
                <w:rFonts w:ascii="Times New Roman" w:eastAsia="Times New Roman" w:hAnsi="Times New Roman"/>
                <w:color w:val="000000" w:themeColor="text1"/>
                <w:sz w:val="24"/>
                <w:szCs w:val="24"/>
                <w:lang w:eastAsia="ru-RU"/>
              </w:rPr>
              <w:t>6</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31177E" w:rsidRDefault="00FA3BB8"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p w:rsidR="00FA3BB8" w:rsidRDefault="00FA3BB8" w:rsidP="0031177E">
            <w:pPr>
              <w:spacing w:after="0" w:line="240" w:lineRule="auto"/>
              <w:jc w:val="center"/>
              <w:rPr>
                <w:rFonts w:ascii="Times New Roman" w:eastAsia="Times New Roman" w:hAnsi="Times New Roman"/>
                <w:color w:val="000000" w:themeColor="text1"/>
                <w:sz w:val="24"/>
                <w:szCs w:val="24"/>
                <w:lang w:eastAsia="ru-RU"/>
              </w:rPr>
            </w:pPr>
          </w:p>
          <w:p w:rsidR="00FA3BB8" w:rsidRDefault="008733CF"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p w:rsidR="00FA3BB8" w:rsidRDefault="00FA3BB8" w:rsidP="0031177E">
            <w:pPr>
              <w:spacing w:after="0" w:line="240" w:lineRule="auto"/>
              <w:jc w:val="center"/>
              <w:rPr>
                <w:rFonts w:ascii="Times New Roman" w:eastAsia="Times New Roman" w:hAnsi="Times New Roman"/>
                <w:color w:val="000000" w:themeColor="text1"/>
                <w:sz w:val="24"/>
                <w:szCs w:val="24"/>
                <w:lang w:eastAsia="ru-RU"/>
              </w:rPr>
            </w:pPr>
          </w:p>
          <w:p w:rsidR="00FA3BB8" w:rsidRPr="0031177E" w:rsidRDefault="00FA3BB8"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31177E" w:rsidRDefault="00170015"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7944A2" w:rsidRDefault="007944A2" w:rsidP="0031177E">
            <w:pPr>
              <w:spacing w:after="0" w:line="240" w:lineRule="auto"/>
              <w:jc w:val="center"/>
              <w:rPr>
                <w:rFonts w:ascii="Times New Roman" w:eastAsia="Times New Roman" w:hAnsi="Times New Roman"/>
                <w:color w:val="000000" w:themeColor="text1"/>
                <w:sz w:val="24"/>
                <w:szCs w:val="24"/>
                <w:lang w:eastAsia="ru-RU"/>
              </w:rPr>
            </w:pPr>
          </w:p>
          <w:p w:rsidR="007944A2" w:rsidRDefault="008733CF"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p w:rsidR="007944A2" w:rsidRDefault="007944A2" w:rsidP="0031177E">
            <w:pPr>
              <w:spacing w:after="0" w:line="240" w:lineRule="auto"/>
              <w:jc w:val="center"/>
              <w:rPr>
                <w:rFonts w:ascii="Times New Roman" w:eastAsia="Times New Roman" w:hAnsi="Times New Roman"/>
                <w:color w:val="000000" w:themeColor="text1"/>
                <w:sz w:val="24"/>
                <w:szCs w:val="24"/>
                <w:lang w:eastAsia="ru-RU"/>
              </w:rPr>
            </w:pPr>
          </w:p>
          <w:p w:rsidR="007944A2" w:rsidRPr="0031177E" w:rsidRDefault="000259FE"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31177E" w:rsidRDefault="005D6994"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p w:rsidR="000747C6" w:rsidRDefault="000747C6" w:rsidP="0031177E">
            <w:pPr>
              <w:spacing w:after="0" w:line="240" w:lineRule="auto"/>
              <w:jc w:val="center"/>
              <w:rPr>
                <w:rFonts w:ascii="Times New Roman" w:eastAsia="Times New Roman" w:hAnsi="Times New Roman"/>
                <w:color w:val="000000" w:themeColor="text1"/>
                <w:sz w:val="24"/>
                <w:szCs w:val="24"/>
                <w:lang w:eastAsia="ru-RU"/>
              </w:rPr>
            </w:pPr>
          </w:p>
          <w:p w:rsidR="000747C6" w:rsidRDefault="00432C4D"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r w:rsidR="008733CF">
              <w:rPr>
                <w:rFonts w:ascii="Times New Roman" w:eastAsia="Times New Roman" w:hAnsi="Times New Roman"/>
                <w:color w:val="000000" w:themeColor="text1"/>
                <w:sz w:val="24"/>
                <w:szCs w:val="24"/>
                <w:lang w:eastAsia="ru-RU"/>
              </w:rPr>
              <w:t>4</w:t>
            </w:r>
          </w:p>
          <w:p w:rsidR="000747C6" w:rsidRDefault="000747C6" w:rsidP="0031177E">
            <w:pPr>
              <w:spacing w:after="0" w:line="240" w:lineRule="auto"/>
              <w:jc w:val="center"/>
              <w:rPr>
                <w:rFonts w:ascii="Times New Roman" w:eastAsia="Times New Roman" w:hAnsi="Times New Roman"/>
                <w:color w:val="000000" w:themeColor="text1"/>
                <w:sz w:val="24"/>
                <w:szCs w:val="24"/>
                <w:lang w:eastAsia="ru-RU"/>
              </w:rPr>
            </w:pPr>
          </w:p>
          <w:p w:rsidR="000747C6" w:rsidRPr="0031177E" w:rsidRDefault="005D6994"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r>
      <w:tr w:rsidR="00DD5C2C" w:rsidRPr="0031177E" w:rsidTr="007E59F1">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D5C2C" w:rsidRPr="0031177E" w:rsidRDefault="00DD5C2C" w:rsidP="003117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ОР.2</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Default="00DD5C2C" w:rsidP="007E59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DD5C2C" w:rsidRPr="00C85EAC" w:rsidRDefault="00DD5C2C" w:rsidP="007E59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DD5C2C" w:rsidRPr="0031177E" w:rsidRDefault="00DD5C2C" w:rsidP="007E59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Индивидуальная работа № 2</w:t>
            </w:r>
            <w:r w:rsidRPr="0031177E">
              <w:rPr>
                <w:rFonts w:ascii="Times New Roman" w:eastAsia="Times New Roman" w:hAnsi="Times New Roman"/>
                <w:sz w:val="24"/>
                <w:szCs w:val="24"/>
                <w:lang w:eastAsia="ru-RU"/>
              </w:rPr>
              <w:t xml:space="preserve"> «</w:t>
            </w:r>
            <w:r w:rsidR="00DE1D10" w:rsidRPr="00DE1D10">
              <w:rPr>
                <w:rFonts w:ascii="Times New Roman" w:eastAsia="Times New Roman" w:hAnsi="Times New Roman"/>
                <w:sz w:val="24"/>
                <w:szCs w:val="24"/>
                <w:lang w:eastAsia="ru-RU"/>
              </w:rPr>
              <w:t>Числовая линия в курсе математики девятилетней школы</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7C547C" w:rsidRDefault="007C547C" w:rsidP="007C547C">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 xml:space="preserve">Обзор </w:t>
            </w:r>
          </w:p>
          <w:p w:rsidR="00DC4196" w:rsidRDefault="00DC4196" w:rsidP="007C547C">
            <w:pPr>
              <w:autoSpaceDE w:val="0"/>
              <w:autoSpaceDN w:val="0"/>
              <w:adjustRightInd w:val="0"/>
              <w:spacing w:after="0" w:line="240" w:lineRule="auto"/>
              <w:rPr>
                <w:rFonts w:ascii="Times New Roman" w:eastAsia="Times New Roman" w:hAnsi="Times New Roman"/>
                <w:sz w:val="24"/>
                <w:szCs w:val="24"/>
                <w:lang w:eastAsia="ru-RU"/>
              </w:rPr>
            </w:pPr>
          </w:p>
          <w:p w:rsidR="007C547C" w:rsidRDefault="007C547C" w:rsidP="007C547C">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DD5C2C" w:rsidRPr="0031177E" w:rsidRDefault="004355D4" w:rsidP="004355D4">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D5C2C" w:rsidRDefault="004E75AC" w:rsidP="002251D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DD5C2C"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4</w:t>
            </w:r>
          </w:p>
          <w:p w:rsidR="002251D2" w:rsidRDefault="002251D2" w:rsidP="002251D2">
            <w:pPr>
              <w:spacing w:after="0" w:line="240" w:lineRule="auto"/>
              <w:jc w:val="center"/>
              <w:rPr>
                <w:rFonts w:ascii="Times New Roman" w:eastAsia="Times New Roman" w:hAnsi="Times New Roman"/>
                <w:sz w:val="24"/>
                <w:szCs w:val="24"/>
                <w:lang w:eastAsia="ru-RU"/>
              </w:rPr>
            </w:pPr>
          </w:p>
          <w:p w:rsidR="002251D2" w:rsidRDefault="002E60EE" w:rsidP="002251D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432C4D">
              <w:rPr>
                <w:rFonts w:ascii="Times New Roman" w:eastAsia="Times New Roman" w:hAnsi="Times New Roman"/>
                <w:sz w:val="24"/>
                <w:szCs w:val="24"/>
                <w:lang w:eastAsia="ru-RU"/>
              </w:rPr>
              <w:t>-</w:t>
            </w:r>
            <w:r>
              <w:rPr>
                <w:rFonts w:ascii="Times New Roman" w:eastAsia="Times New Roman" w:hAnsi="Times New Roman"/>
                <w:sz w:val="24"/>
                <w:szCs w:val="24"/>
                <w:lang w:eastAsia="ru-RU"/>
              </w:rPr>
              <w:t>4</w:t>
            </w:r>
          </w:p>
          <w:p w:rsidR="002251D2" w:rsidRDefault="002251D2" w:rsidP="002251D2">
            <w:pPr>
              <w:spacing w:after="0" w:line="240" w:lineRule="auto"/>
              <w:jc w:val="center"/>
              <w:rPr>
                <w:rFonts w:ascii="Times New Roman" w:eastAsia="Times New Roman" w:hAnsi="Times New Roman"/>
                <w:sz w:val="24"/>
                <w:szCs w:val="24"/>
                <w:lang w:eastAsia="ru-RU"/>
              </w:rPr>
            </w:pPr>
          </w:p>
          <w:p w:rsidR="002251D2" w:rsidRPr="0031177E" w:rsidRDefault="000259FE" w:rsidP="002251D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247B67">
              <w:rPr>
                <w:rFonts w:ascii="Times New Roman" w:eastAsia="Times New Roman" w:hAnsi="Times New Roman"/>
                <w:sz w:val="24"/>
                <w:szCs w:val="24"/>
                <w:lang w:eastAsia="ru-RU"/>
              </w:rPr>
              <w:t>-</w:t>
            </w:r>
            <w:r w:rsidR="005D6994">
              <w:rPr>
                <w:rFonts w:ascii="Times New Roman" w:eastAsia="Times New Roman" w:hAnsi="Times New Roman"/>
                <w:sz w:val="24"/>
                <w:szCs w:val="24"/>
                <w:lang w:eastAsia="ru-RU"/>
              </w:rPr>
              <w:t>6</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D5C2C" w:rsidRDefault="00DD5C2C" w:rsidP="0031177E">
            <w:pPr>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1</w:t>
            </w:r>
          </w:p>
          <w:p w:rsidR="00FA3BB8" w:rsidRDefault="00FA3BB8" w:rsidP="0031177E">
            <w:pPr>
              <w:spacing w:after="0" w:line="240" w:lineRule="auto"/>
              <w:jc w:val="center"/>
              <w:rPr>
                <w:rFonts w:ascii="Times New Roman" w:eastAsia="Times New Roman" w:hAnsi="Times New Roman"/>
                <w:sz w:val="24"/>
                <w:szCs w:val="24"/>
                <w:lang w:eastAsia="ru-RU"/>
              </w:rPr>
            </w:pPr>
          </w:p>
          <w:p w:rsidR="00FA3BB8" w:rsidRDefault="002E60EE" w:rsidP="0031177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p w:rsidR="00FA3BB8" w:rsidRDefault="00FA3BB8" w:rsidP="0031177E">
            <w:pPr>
              <w:spacing w:after="0" w:line="240" w:lineRule="auto"/>
              <w:jc w:val="center"/>
              <w:rPr>
                <w:rFonts w:ascii="Times New Roman" w:eastAsia="Times New Roman" w:hAnsi="Times New Roman"/>
                <w:sz w:val="24"/>
                <w:szCs w:val="24"/>
                <w:lang w:eastAsia="ru-RU"/>
              </w:rPr>
            </w:pPr>
          </w:p>
          <w:p w:rsidR="00FA3BB8" w:rsidRDefault="00FA3BB8" w:rsidP="0031177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FA3BB8" w:rsidRPr="0031177E" w:rsidRDefault="00FA3BB8" w:rsidP="0031177E">
            <w:pPr>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tcPr>
          <w:p w:rsidR="00DD5C2C" w:rsidRDefault="004E75AC" w:rsidP="0031177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p w:rsidR="007944A2" w:rsidRDefault="007944A2" w:rsidP="0031177E">
            <w:pPr>
              <w:spacing w:after="0" w:line="240" w:lineRule="auto"/>
              <w:jc w:val="center"/>
              <w:rPr>
                <w:rFonts w:ascii="Times New Roman" w:eastAsia="Times New Roman" w:hAnsi="Times New Roman"/>
                <w:sz w:val="24"/>
                <w:szCs w:val="24"/>
                <w:lang w:eastAsia="ru-RU"/>
              </w:rPr>
            </w:pPr>
          </w:p>
          <w:p w:rsidR="007944A2" w:rsidRDefault="002E60EE" w:rsidP="0031177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p w:rsidR="007944A2" w:rsidRDefault="007944A2" w:rsidP="0031177E">
            <w:pPr>
              <w:spacing w:after="0" w:line="240" w:lineRule="auto"/>
              <w:jc w:val="center"/>
              <w:rPr>
                <w:rFonts w:ascii="Times New Roman" w:eastAsia="Times New Roman" w:hAnsi="Times New Roman"/>
                <w:sz w:val="24"/>
                <w:szCs w:val="24"/>
                <w:lang w:eastAsia="ru-RU"/>
              </w:rPr>
            </w:pPr>
          </w:p>
          <w:p w:rsidR="007944A2" w:rsidRPr="0031177E" w:rsidRDefault="000259FE" w:rsidP="0031177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DD5C2C" w:rsidRDefault="004E75AC" w:rsidP="0031177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p w:rsidR="000747C6" w:rsidRDefault="000747C6" w:rsidP="0031177E">
            <w:pPr>
              <w:spacing w:after="0" w:line="240" w:lineRule="auto"/>
              <w:jc w:val="center"/>
              <w:rPr>
                <w:rFonts w:ascii="Times New Roman" w:eastAsia="Times New Roman" w:hAnsi="Times New Roman"/>
                <w:sz w:val="24"/>
                <w:szCs w:val="24"/>
                <w:lang w:eastAsia="ru-RU"/>
              </w:rPr>
            </w:pPr>
          </w:p>
          <w:p w:rsidR="000747C6" w:rsidRDefault="00432C4D" w:rsidP="0031177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2E60EE">
              <w:rPr>
                <w:rFonts w:ascii="Times New Roman" w:eastAsia="Times New Roman" w:hAnsi="Times New Roman"/>
                <w:sz w:val="24"/>
                <w:szCs w:val="24"/>
                <w:lang w:eastAsia="ru-RU"/>
              </w:rPr>
              <w:t>6</w:t>
            </w:r>
          </w:p>
          <w:p w:rsidR="000747C6" w:rsidRDefault="000747C6" w:rsidP="0031177E">
            <w:pPr>
              <w:spacing w:after="0" w:line="240" w:lineRule="auto"/>
              <w:jc w:val="center"/>
              <w:rPr>
                <w:rFonts w:ascii="Times New Roman" w:eastAsia="Times New Roman" w:hAnsi="Times New Roman"/>
                <w:sz w:val="24"/>
                <w:szCs w:val="24"/>
                <w:lang w:eastAsia="ru-RU"/>
              </w:rPr>
            </w:pPr>
          </w:p>
          <w:p w:rsidR="000747C6" w:rsidRPr="0031177E" w:rsidRDefault="005D6994" w:rsidP="0031177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DD5C2C" w:rsidRPr="0031177E" w:rsidTr="007E59F1">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31177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D5C2C" w:rsidRPr="0031177E" w:rsidRDefault="00DD5C2C" w:rsidP="003117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Default="00DD5C2C" w:rsidP="007E59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DD5C2C" w:rsidRPr="00C85EAC" w:rsidRDefault="00DD5C2C" w:rsidP="007E59F1">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DD5C2C" w:rsidRPr="0031177E" w:rsidRDefault="00DD5C2C" w:rsidP="00DD5C2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Индивидуальная работа </w:t>
            </w:r>
            <w:r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3</w:t>
            </w:r>
            <w:r w:rsidRPr="0031177E">
              <w:rPr>
                <w:rFonts w:ascii="Times New Roman" w:eastAsia="Times New Roman" w:hAnsi="Times New Roman"/>
                <w:sz w:val="24"/>
                <w:szCs w:val="24"/>
                <w:lang w:eastAsia="ru-RU"/>
              </w:rPr>
              <w:t xml:space="preserve"> «</w:t>
            </w:r>
            <w:r w:rsidR="00C4481B" w:rsidRPr="00C4481B">
              <w:rPr>
                <w:rFonts w:ascii="Times New Roman" w:eastAsia="Times New Roman" w:hAnsi="Times New Roman"/>
                <w:sz w:val="24"/>
                <w:szCs w:val="24"/>
                <w:lang w:eastAsia="ru-RU"/>
              </w:rPr>
              <w:t>Линия уравнений и неравенств в курсе математики девятилетней школы</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7C547C" w:rsidRDefault="007C547C" w:rsidP="007C547C">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О</w:t>
            </w:r>
            <w:r w:rsidR="00DC4196">
              <w:rPr>
                <w:rFonts w:ascii="Times New Roman" w:eastAsia="Times New Roman" w:hAnsi="Times New Roman"/>
                <w:sz w:val="24"/>
                <w:szCs w:val="24"/>
                <w:lang w:eastAsia="ru-RU"/>
              </w:rPr>
              <w:t>бзор</w:t>
            </w:r>
          </w:p>
          <w:p w:rsidR="00DC4196" w:rsidRDefault="00DC4196" w:rsidP="007C547C">
            <w:pPr>
              <w:autoSpaceDE w:val="0"/>
              <w:autoSpaceDN w:val="0"/>
              <w:adjustRightInd w:val="0"/>
              <w:spacing w:after="0" w:line="240" w:lineRule="auto"/>
              <w:rPr>
                <w:rFonts w:ascii="Times New Roman" w:eastAsia="Times New Roman" w:hAnsi="Times New Roman"/>
                <w:sz w:val="24"/>
                <w:szCs w:val="24"/>
                <w:lang w:eastAsia="ru-RU"/>
              </w:rPr>
            </w:pPr>
          </w:p>
          <w:p w:rsidR="007C547C" w:rsidRDefault="007C547C" w:rsidP="007C547C">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DD5C2C" w:rsidRPr="0031177E" w:rsidRDefault="004355D4" w:rsidP="004355D4">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D5C2C" w:rsidRDefault="004E75AC"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r w:rsidR="00DD5C2C" w:rsidRPr="0031177E">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4</w:t>
            </w:r>
          </w:p>
          <w:p w:rsidR="002251D2" w:rsidRDefault="002251D2" w:rsidP="0031177E">
            <w:pPr>
              <w:spacing w:after="0" w:line="240" w:lineRule="auto"/>
              <w:jc w:val="center"/>
              <w:rPr>
                <w:rFonts w:ascii="Times New Roman" w:eastAsia="Times New Roman" w:hAnsi="Times New Roman"/>
                <w:color w:val="000000" w:themeColor="text1"/>
                <w:sz w:val="24"/>
                <w:szCs w:val="24"/>
                <w:lang w:eastAsia="ru-RU"/>
              </w:rPr>
            </w:pPr>
          </w:p>
          <w:p w:rsidR="002251D2" w:rsidRDefault="00432C4D"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1-3</w:t>
            </w:r>
          </w:p>
          <w:p w:rsidR="002251D2" w:rsidRDefault="002251D2" w:rsidP="0031177E">
            <w:pPr>
              <w:spacing w:after="0" w:line="240" w:lineRule="auto"/>
              <w:jc w:val="center"/>
              <w:rPr>
                <w:rFonts w:ascii="Times New Roman" w:eastAsia="Times New Roman" w:hAnsi="Times New Roman"/>
                <w:color w:val="000000" w:themeColor="text1"/>
                <w:sz w:val="24"/>
                <w:szCs w:val="24"/>
                <w:lang w:eastAsia="ru-RU"/>
              </w:rPr>
            </w:pPr>
          </w:p>
          <w:p w:rsidR="002251D2" w:rsidRPr="0031177E" w:rsidRDefault="00272090"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r w:rsidR="00247B67">
              <w:rPr>
                <w:rFonts w:ascii="Times New Roman" w:eastAsia="Times New Roman" w:hAnsi="Times New Roman"/>
                <w:color w:val="000000" w:themeColor="text1"/>
                <w:sz w:val="24"/>
                <w:szCs w:val="24"/>
                <w:lang w:eastAsia="ru-RU"/>
              </w:rPr>
              <w:t>-</w:t>
            </w:r>
            <w:r w:rsidR="005D6994">
              <w:rPr>
                <w:rFonts w:ascii="Times New Roman" w:eastAsia="Times New Roman" w:hAnsi="Times New Roman"/>
                <w:color w:val="000000" w:themeColor="text1"/>
                <w:sz w:val="24"/>
                <w:szCs w:val="24"/>
                <w:lang w:eastAsia="ru-RU"/>
              </w:rPr>
              <w:t>6</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D5C2C" w:rsidRDefault="00FA3BB8"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p w:rsidR="00FA3BB8" w:rsidRDefault="00FA3BB8" w:rsidP="0031177E">
            <w:pPr>
              <w:spacing w:after="0" w:line="240" w:lineRule="auto"/>
              <w:jc w:val="center"/>
              <w:rPr>
                <w:rFonts w:ascii="Times New Roman" w:eastAsia="Times New Roman" w:hAnsi="Times New Roman"/>
                <w:color w:val="000000" w:themeColor="text1"/>
                <w:sz w:val="24"/>
                <w:szCs w:val="24"/>
                <w:lang w:eastAsia="ru-RU"/>
              </w:rPr>
            </w:pPr>
          </w:p>
          <w:p w:rsidR="00FA3BB8" w:rsidRDefault="00272090"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p w:rsidR="00FA3BB8" w:rsidRDefault="00FA3BB8" w:rsidP="0031177E">
            <w:pPr>
              <w:spacing w:after="0" w:line="240" w:lineRule="auto"/>
              <w:jc w:val="center"/>
              <w:rPr>
                <w:rFonts w:ascii="Times New Roman" w:eastAsia="Times New Roman" w:hAnsi="Times New Roman"/>
                <w:color w:val="000000" w:themeColor="text1"/>
                <w:sz w:val="24"/>
                <w:szCs w:val="24"/>
                <w:lang w:eastAsia="ru-RU"/>
              </w:rPr>
            </w:pPr>
          </w:p>
          <w:p w:rsidR="00FA3BB8" w:rsidRPr="0031177E" w:rsidRDefault="00FA3BB8"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DD5C2C" w:rsidRDefault="004E75AC"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7944A2" w:rsidRDefault="007944A2" w:rsidP="0031177E">
            <w:pPr>
              <w:spacing w:after="0" w:line="240" w:lineRule="auto"/>
              <w:jc w:val="center"/>
              <w:rPr>
                <w:rFonts w:ascii="Times New Roman" w:eastAsia="Times New Roman" w:hAnsi="Times New Roman"/>
                <w:color w:val="000000" w:themeColor="text1"/>
                <w:sz w:val="24"/>
                <w:szCs w:val="24"/>
                <w:lang w:eastAsia="ru-RU"/>
              </w:rPr>
            </w:pPr>
          </w:p>
          <w:p w:rsidR="007944A2" w:rsidRDefault="00272090"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p w:rsidR="007944A2" w:rsidRDefault="007944A2" w:rsidP="0031177E">
            <w:pPr>
              <w:spacing w:after="0" w:line="240" w:lineRule="auto"/>
              <w:jc w:val="center"/>
              <w:rPr>
                <w:rFonts w:ascii="Times New Roman" w:eastAsia="Times New Roman" w:hAnsi="Times New Roman"/>
                <w:color w:val="000000" w:themeColor="text1"/>
                <w:sz w:val="24"/>
                <w:szCs w:val="24"/>
                <w:lang w:eastAsia="ru-RU"/>
              </w:rPr>
            </w:pPr>
          </w:p>
          <w:p w:rsidR="007944A2" w:rsidRPr="0031177E" w:rsidRDefault="00272090"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c>
          <w:tcPr>
            <w:tcW w:w="878" w:type="dxa"/>
            <w:tcBorders>
              <w:top w:val="single" w:sz="2" w:space="0" w:color="000000"/>
              <w:left w:val="nil"/>
              <w:bottom w:val="single" w:sz="2" w:space="0" w:color="000000"/>
              <w:right w:val="single" w:sz="2" w:space="0" w:color="000000"/>
            </w:tcBorders>
          </w:tcPr>
          <w:p w:rsidR="00DD5C2C" w:rsidRDefault="004E75AC"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p w:rsidR="000747C6" w:rsidRDefault="000747C6" w:rsidP="0031177E">
            <w:pPr>
              <w:spacing w:after="0" w:line="240" w:lineRule="auto"/>
              <w:jc w:val="center"/>
              <w:rPr>
                <w:rFonts w:ascii="Times New Roman" w:eastAsia="Times New Roman" w:hAnsi="Times New Roman"/>
                <w:color w:val="000000" w:themeColor="text1"/>
                <w:sz w:val="24"/>
                <w:szCs w:val="24"/>
                <w:lang w:eastAsia="ru-RU"/>
              </w:rPr>
            </w:pPr>
          </w:p>
          <w:p w:rsidR="000747C6" w:rsidRDefault="00432C4D"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15</w:t>
            </w:r>
          </w:p>
          <w:p w:rsidR="000747C6" w:rsidRDefault="000747C6" w:rsidP="0031177E">
            <w:pPr>
              <w:spacing w:after="0" w:line="240" w:lineRule="auto"/>
              <w:jc w:val="center"/>
              <w:rPr>
                <w:rFonts w:ascii="Times New Roman" w:eastAsia="Times New Roman" w:hAnsi="Times New Roman"/>
                <w:color w:val="000000" w:themeColor="text1"/>
                <w:sz w:val="24"/>
                <w:szCs w:val="24"/>
                <w:lang w:eastAsia="ru-RU"/>
              </w:rPr>
            </w:pPr>
          </w:p>
          <w:p w:rsidR="000747C6" w:rsidRPr="0031177E" w:rsidRDefault="005D6994" w:rsidP="0031177E">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r>
      <w:tr w:rsidR="00677704" w:rsidRPr="0031177E" w:rsidTr="007E59F1">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77704" w:rsidRPr="0031177E" w:rsidRDefault="00677704" w:rsidP="0031177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77704" w:rsidRDefault="00677704" w:rsidP="0031177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r w:rsidRPr="0031177E">
              <w:rPr>
                <w:rFonts w:ascii="Times New Roman" w:eastAsia="Times New Roman" w:hAnsi="Times New Roman"/>
                <w:sz w:val="24"/>
                <w:szCs w:val="24"/>
                <w:lang w:eastAsia="ru-RU"/>
              </w:rPr>
              <w:t>-1-1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7704" w:rsidRDefault="00677704" w:rsidP="00677704">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677704" w:rsidRPr="00C85EAC" w:rsidRDefault="00677704" w:rsidP="00677704">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677704" w:rsidRDefault="00677704" w:rsidP="00677704">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Индивидуальная работа </w:t>
            </w:r>
            <w:r w:rsidRPr="0031177E">
              <w:rPr>
                <w:rFonts w:ascii="Times New Roman" w:eastAsia="Times New Roman" w:hAnsi="Times New Roman"/>
                <w:sz w:val="24"/>
                <w:szCs w:val="24"/>
                <w:lang w:eastAsia="ru-RU"/>
              </w:rPr>
              <w:t>№</w:t>
            </w:r>
            <w:r w:rsidR="005C1C04">
              <w:rPr>
                <w:rFonts w:ascii="Times New Roman" w:eastAsia="Times New Roman" w:hAnsi="Times New Roman"/>
                <w:sz w:val="24"/>
                <w:szCs w:val="24"/>
                <w:lang w:eastAsia="ru-RU"/>
              </w:rPr>
              <w:t xml:space="preserve"> 4</w:t>
            </w:r>
            <w:r w:rsidRPr="0031177E">
              <w:rPr>
                <w:rFonts w:ascii="Times New Roman" w:eastAsia="Times New Roman" w:hAnsi="Times New Roman"/>
                <w:sz w:val="24"/>
                <w:szCs w:val="24"/>
                <w:lang w:eastAsia="ru-RU"/>
              </w:rPr>
              <w:t xml:space="preserve"> </w:t>
            </w:r>
            <w:r w:rsidRPr="0031177E">
              <w:rPr>
                <w:rFonts w:ascii="Times New Roman" w:eastAsia="Times New Roman" w:hAnsi="Times New Roman"/>
                <w:sz w:val="24"/>
                <w:szCs w:val="24"/>
                <w:lang w:eastAsia="ru-RU"/>
              </w:rPr>
              <w:lastRenderedPageBreak/>
              <w:t>«</w:t>
            </w:r>
            <w:r w:rsidR="005C1C04" w:rsidRPr="005C1C04">
              <w:rPr>
                <w:rFonts w:ascii="Times New Roman" w:eastAsia="Times New Roman" w:hAnsi="Times New Roman"/>
                <w:sz w:val="24"/>
                <w:szCs w:val="24"/>
                <w:lang w:eastAsia="ru-RU"/>
              </w:rPr>
              <w:t>Функциональная линия в курсе математики девятилетней школы</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77704" w:rsidRDefault="00677704" w:rsidP="00677704">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lastRenderedPageBreak/>
              <w:t>О</w:t>
            </w:r>
            <w:r>
              <w:rPr>
                <w:rFonts w:ascii="Times New Roman" w:eastAsia="Times New Roman" w:hAnsi="Times New Roman"/>
                <w:sz w:val="24"/>
                <w:szCs w:val="24"/>
                <w:lang w:eastAsia="ru-RU"/>
              </w:rPr>
              <w:t>бзор</w:t>
            </w:r>
          </w:p>
          <w:p w:rsidR="00677704" w:rsidRDefault="00677704" w:rsidP="00677704">
            <w:pPr>
              <w:autoSpaceDE w:val="0"/>
              <w:autoSpaceDN w:val="0"/>
              <w:adjustRightInd w:val="0"/>
              <w:spacing w:after="0" w:line="240" w:lineRule="auto"/>
              <w:rPr>
                <w:rFonts w:ascii="Times New Roman" w:eastAsia="Times New Roman" w:hAnsi="Times New Roman"/>
                <w:sz w:val="24"/>
                <w:szCs w:val="24"/>
                <w:lang w:eastAsia="ru-RU"/>
              </w:rPr>
            </w:pPr>
          </w:p>
          <w:p w:rsidR="00677704" w:rsidRDefault="00677704" w:rsidP="00677704">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677704" w:rsidRPr="007C547C" w:rsidRDefault="00677704" w:rsidP="00677704">
            <w:pPr>
              <w:autoSpaceDE w:val="0"/>
              <w:autoSpaceDN w:val="0"/>
              <w:adjustRightInd w:val="0"/>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77704" w:rsidRDefault="004E75A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r w:rsidR="00677704" w:rsidRPr="0031177E">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4</w:t>
            </w:r>
          </w:p>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p>
          <w:p w:rsidR="00677704" w:rsidRDefault="00432C4D"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1-3</w:t>
            </w:r>
          </w:p>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p>
          <w:p w:rsidR="00677704" w:rsidRPr="0031177E" w:rsidRDefault="00272090"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r w:rsidR="00247B67">
              <w:rPr>
                <w:rFonts w:ascii="Times New Roman" w:eastAsia="Times New Roman" w:hAnsi="Times New Roman"/>
                <w:color w:val="000000" w:themeColor="text1"/>
                <w:sz w:val="24"/>
                <w:szCs w:val="24"/>
                <w:lang w:eastAsia="ru-RU"/>
              </w:rPr>
              <w:t>-</w:t>
            </w:r>
            <w:r w:rsidR="005D6994">
              <w:rPr>
                <w:rFonts w:ascii="Times New Roman" w:eastAsia="Times New Roman" w:hAnsi="Times New Roman"/>
                <w:color w:val="000000" w:themeColor="text1"/>
                <w:sz w:val="24"/>
                <w:szCs w:val="24"/>
                <w:lang w:eastAsia="ru-RU"/>
              </w:rPr>
              <w:t>6</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p>
          <w:p w:rsidR="00677704" w:rsidRDefault="00272090"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p>
          <w:p w:rsidR="00677704" w:rsidRPr="0031177E" w:rsidRDefault="00677704"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677704" w:rsidRDefault="004E75A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w:t>
            </w:r>
          </w:p>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p>
          <w:p w:rsidR="00677704" w:rsidRDefault="00272090"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p>
          <w:p w:rsidR="00677704" w:rsidRPr="0031177E" w:rsidRDefault="00272090"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c>
          <w:tcPr>
            <w:tcW w:w="878" w:type="dxa"/>
            <w:tcBorders>
              <w:top w:val="single" w:sz="2" w:space="0" w:color="000000"/>
              <w:left w:val="nil"/>
              <w:bottom w:val="single" w:sz="2" w:space="0" w:color="000000"/>
              <w:right w:val="single" w:sz="2" w:space="0" w:color="000000"/>
            </w:tcBorders>
          </w:tcPr>
          <w:p w:rsidR="00677704" w:rsidRDefault="004E75A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p>
          <w:p w:rsidR="00677704" w:rsidRDefault="00432C4D"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15</w:t>
            </w:r>
          </w:p>
          <w:p w:rsidR="00677704" w:rsidRDefault="00677704" w:rsidP="00D426A9">
            <w:pPr>
              <w:spacing w:after="0" w:line="240" w:lineRule="auto"/>
              <w:jc w:val="center"/>
              <w:rPr>
                <w:rFonts w:ascii="Times New Roman" w:eastAsia="Times New Roman" w:hAnsi="Times New Roman"/>
                <w:color w:val="000000" w:themeColor="text1"/>
                <w:sz w:val="24"/>
                <w:szCs w:val="24"/>
                <w:lang w:eastAsia="ru-RU"/>
              </w:rPr>
            </w:pPr>
          </w:p>
          <w:p w:rsidR="00677704" w:rsidRPr="0031177E" w:rsidRDefault="005D6994"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r>
      <w:tr w:rsidR="00DD5C2C" w:rsidRPr="0031177E" w:rsidTr="00C73AE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31177E">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31177E">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31177E" w:rsidRDefault="00DD5C2C" w:rsidP="0031177E">
            <w:pPr>
              <w:autoSpaceDE w:val="0"/>
              <w:autoSpaceDN w:val="0"/>
              <w:adjustRightInd w:val="0"/>
              <w:spacing w:after="0" w:line="240" w:lineRule="auto"/>
              <w:rPr>
                <w:rFonts w:ascii="Times New Roman" w:eastAsia="Times New Roman" w:hAnsi="Times New Roman"/>
                <w:b/>
                <w:sz w:val="24"/>
                <w:szCs w:val="24"/>
                <w:lang w:eastAsia="ru-RU"/>
              </w:rPr>
            </w:pPr>
            <w:r w:rsidRPr="0031177E">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D5C2C" w:rsidRPr="0031177E" w:rsidRDefault="00DD5C2C" w:rsidP="0031177E">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31177E" w:rsidRDefault="00DD5C2C" w:rsidP="0031177E">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D5C2C" w:rsidRPr="0031177E" w:rsidRDefault="00DD5C2C" w:rsidP="0031177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tcPr>
          <w:p w:rsidR="00DD5C2C" w:rsidRPr="0031177E" w:rsidRDefault="00DD5C2C"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sidRPr="0031177E">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tcPr>
          <w:p w:rsidR="00DD5C2C" w:rsidRPr="0031177E" w:rsidRDefault="00DD5C2C" w:rsidP="0031177E">
            <w:pPr>
              <w:autoSpaceDE w:val="0"/>
              <w:autoSpaceDN w:val="0"/>
              <w:adjustRightInd w:val="0"/>
              <w:spacing w:after="0" w:line="240" w:lineRule="auto"/>
              <w:jc w:val="center"/>
              <w:rPr>
                <w:rFonts w:ascii="Times New Roman" w:eastAsia="Times New Roman" w:hAnsi="Times New Roman"/>
                <w:b/>
                <w:sz w:val="24"/>
                <w:szCs w:val="24"/>
                <w:lang w:eastAsia="ru-RU"/>
              </w:rPr>
            </w:pPr>
            <w:r w:rsidRPr="0031177E">
              <w:rPr>
                <w:rFonts w:ascii="Times New Roman" w:eastAsia="Times New Roman" w:hAnsi="Times New Roman"/>
                <w:b/>
                <w:sz w:val="24"/>
                <w:szCs w:val="24"/>
                <w:lang w:eastAsia="ru-RU"/>
              </w:rPr>
              <w:t>100</w:t>
            </w:r>
          </w:p>
        </w:tc>
      </w:tr>
    </w:tbl>
    <w:p w:rsidR="0031177E" w:rsidRPr="0031177E" w:rsidRDefault="0031177E" w:rsidP="0031177E">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31177E" w:rsidRPr="0031177E" w:rsidRDefault="0031177E" w:rsidP="0031177E">
      <w:pPr>
        <w:autoSpaceDE w:val="0"/>
        <w:autoSpaceDN w:val="0"/>
        <w:adjustRightInd w:val="0"/>
        <w:spacing w:after="0"/>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7. Учебно-методическое и информационное обеспечение</w:t>
      </w:r>
    </w:p>
    <w:p w:rsidR="0031177E" w:rsidRPr="0031177E" w:rsidRDefault="0031177E" w:rsidP="00311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sz w:val="24"/>
          <w:szCs w:val="24"/>
          <w:lang w:eastAsia="ru-RU"/>
        </w:rPr>
        <w:t xml:space="preserve">7.1. </w:t>
      </w:r>
      <w:r w:rsidRPr="0031177E">
        <w:rPr>
          <w:rFonts w:ascii="Times New Roman" w:eastAsia="Times New Roman" w:hAnsi="Times New Roman"/>
          <w:bCs/>
          <w:i/>
          <w:iCs/>
          <w:sz w:val="24"/>
          <w:szCs w:val="24"/>
          <w:lang w:eastAsia="ru-RU"/>
        </w:rPr>
        <w:t>Основная литература</w:t>
      </w:r>
    </w:p>
    <w:p w:rsidR="00BE59E5" w:rsidRPr="00BE59E5" w:rsidRDefault="00BE59E5" w:rsidP="00296503">
      <w:pPr>
        <w:numPr>
          <w:ilvl w:val="0"/>
          <w:numId w:val="9"/>
        </w:numPr>
        <w:tabs>
          <w:tab w:val="clear" w:pos="720"/>
          <w:tab w:val="num" w:pos="567"/>
        </w:tabs>
        <w:spacing w:after="0"/>
        <w:jc w:val="both"/>
        <w:rPr>
          <w:rFonts w:ascii="Times New Roman" w:eastAsia="Times New Roman" w:hAnsi="Times New Roman"/>
          <w:sz w:val="24"/>
          <w:szCs w:val="24"/>
          <w:lang w:eastAsia="ru-RU"/>
        </w:rPr>
      </w:pPr>
      <w:r w:rsidRPr="00BE59E5">
        <w:rPr>
          <w:rFonts w:ascii="Times New Roman" w:eastAsia="Times New Roman" w:hAnsi="Times New Roman"/>
          <w:i/>
          <w:sz w:val="24"/>
          <w:szCs w:val="24"/>
          <w:lang w:eastAsia="ru-RU"/>
        </w:rPr>
        <w:t>Гусев В.А.</w:t>
      </w:r>
      <w:r w:rsidRPr="00BE59E5">
        <w:rPr>
          <w:rFonts w:ascii="Times New Roman" w:eastAsia="Times New Roman" w:hAnsi="Times New Roman"/>
          <w:sz w:val="24"/>
          <w:szCs w:val="24"/>
          <w:lang w:eastAsia="ru-RU"/>
        </w:rPr>
        <w:t xml:space="preserve"> Психолого-педагогические основы обучения матем</w:t>
      </w:r>
      <w:r w:rsidR="00C46BD4">
        <w:rPr>
          <w:rFonts w:ascii="Times New Roman" w:eastAsia="Times New Roman" w:hAnsi="Times New Roman"/>
          <w:sz w:val="24"/>
          <w:szCs w:val="24"/>
          <w:lang w:eastAsia="ru-RU"/>
        </w:rPr>
        <w:t>атике. – М.: ООО «Академия», 201</w:t>
      </w:r>
      <w:r w:rsidRPr="00BE59E5">
        <w:rPr>
          <w:rFonts w:ascii="Times New Roman" w:eastAsia="Times New Roman" w:hAnsi="Times New Roman"/>
          <w:sz w:val="24"/>
          <w:szCs w:val="24"/>
          <w:lang w:eastAsia="ru-RU"/>
        </w:rPr>
        <w:t>3.</w:t>
      </w:r>
    </w:p>
    <w:p w:rsidR="00BE59E5" w:rsidRPr="00BE59E5" w:rsidRDefault="00BE59E5" w:rsidP="00296503">
      <w:pPr>
        <w:numPr>
          <w:ilvl w:val="0"/>
          <w:numId w:val="9"/>
        </w:numPr>
        <w:spacing w:after="0"/>
        <w:jc w:val="both"/>
        <w:rPr>
          <w:rFonts w:ascii="Times New Roman" w:eastAsia="Times New Roman" w:hAnsi="Times New Roman"/>
          <w:sz w:val="24"/>
          <w:szCs w:val="24"/>
          <w:lang w:eastAsia="ru-RU"/>
        </w:rPr>
      </w:pPr>
      <w:r w:rsidRPr="00BE59E5">
        <w:rPr>
          <w:rFonts w:ascii="Times New Roman" w:eastAsia="Times New Roman" w:hAnsi="Times New Roman"/>
          <w:i/>
          <w:sz w:val="24"/>
          <w:szCs w:val="24"/>
          <w:lang w:eastAsia="ru-RU"/>
        </w:rPr>
        <w:t>Иванова Т.А.</w:t>
      </w:r>
      <w:r w:rsidRPr="00BE59E5">
        <w:rPr>
          <w:rFonts w:ascii="Times New Roman" w:eastAsia="Times New Roman" w:hAnsi="Times New Roman"/>
          <w:sz w:val="24"/>
          <w:szCs w:val="24"/>
          <w:lang w:eastAsia="ru-RU"/>
        </w:rPr>
        <w:t xml:space="preserve"> Современный урок математики: теория, технология, практика: Книга для учителя. – Н. Новгород: НГПУ, 2010.</w:t>
      </w:r>
    </w:p>
    <w:p w:rsidR="00BE59E5" w:rsidRPr="00BE59E5" w:rsidRDefault="00BE59E5" w:rsidP="00296503">
      <w:pPr>
        <w:numPr>
          <w:ilvl w:val="0"/>
          <w:numId w:val="9"/>
        </w:numPr>
        <w:tabs>
          <w:tab w:val="num" w:pos="567"/>
        </w:tabs>
        <w:spacing w:after="0"/>
        <w:jc w:val="both"/>
        <w:rPr>
          <w:rFonts w:ascii="Times New Roman" w:eastAsia="Times New Roman" w:hAnsi="Times New Roman"/>
          <w:sz w:val="24"/>
          <w:szCs w:val="24"/>
          <w:lang w:eastAsia="ru-RU"/>
        </w:rPr>
      </w:pPr>
      <w:r w:rsidRPr="00BE59E5">
        <w:rPr>
          <w:rFonts w:ascii="Times New Roman" w:eastAsia="Times New Roman" w:hAnsi="Times New Roman"/>
          <w:i/>
          <w:sz w:val="24"/>
          <w:szCs w:val="24"/>
          <w:lang w:eastAsia="ru-RU"/>
        </w:rPr>
        <w:t>Иванова Т.А., Перевощикова Е.Н., Кузнецова Л.И., Григорьева Т.П.</w:t>
      </w:r>
      <w:r w:rsidRPr="00BE59E5">
        <w:rPr>
          <w:rFonts w:ascii="Times New Roman" w:eastAsia="Times New Roman" w:hAnsi="Times New Roman"/>
          <w:sz w:val="24"/>
          <w:szCs w:val="24"/>
          <w:lang w:eastAsia="ru-RU"/>
        </w:rPr>
        <w:t xml:space="preserve"> Теория и технология обучения математике в средней школе: учеб.по</w:t>
      </w:r>
      <w:r w:rsidR="004532F1">
        <w:rPr>
          <w:rFonts w:ascii="Times New Roman" w:eastAsia="Times New Roman" w:hAnsi="Times New Roman"/>
          <w:sz w:val="24"/>
          <w:szCs w:val="24"/>
          <w:lang w:eastAsia="ru-RU"/>
        </w:rPr>
        <w:t>собие</w:t>
      </w:r>
      <w:r w:rsidRPr="00BE59E5">
        <w:rPr>
          <w:rFonts w:ascii="Times New Roman" w:eastAsia="Times New Roman" w:hAnsi="Times New Roman"/>
          <w:sz w:val="24"/>
          <w:szCs w:val="24"/>
          <w:lang w:eastAsia="ru-RU"/>
        </w:rPr>
        <w:t>/ под ред. Т.А. Ивановой. – Н. Новгород: НГПУ, 2009.</w:t>
      </w:r>
    </w:p>
    <w:p w:rsidR="0031177E" w:rsidRPr="00D3037F" w:rsidRDefault="0031177E" w:rsidP="00D3037F">
      <w:pPr>
        <w:spacing w:after="0"/>
        <w:ind w:firstLine="709"/>
        <w:jc w:val="both"/>
        <w:rPr>
          <w:rFonts w:ascii="Times New Roman" w:eastAsia="Times New Roman" w:hAnsi="Times New Roman"/>
          <w:sz w:val="24"/>
          <w:szCs w:val="24"/>
          <w:lang w:eastAsia="ru-RU"/>
        </w:rPr>
      </w:pPr>
    </w:p>
    <w:p w:rsidR="0031177E" w:rsidRPr="0031177E" w:rsidRDefault="0031177E" w:rsidP="00311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t>7.2. Дополнительная литература</w:t>
      </w:r>
    </w:p>
    <w:p w:rsidR="004532F1" w:rsidRPr="004532F1" w:rsidRDefault="004532F1" w:rsidP="0045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1. Епишева О.Б., Крупич В.И.</w:t>
      </w:r>
      <w:r w:rsidRPr="004532F1">
        <w:rPr>
          <w:rFonts w:ascii="Times New Roman" w:eastAsia="Times New Roman" w:hAnsi="Times New Roman"/>
          <w:sz w:val="24"/>
          <w:szCs w:val="24"/>
          <w:lang w:eastAsia="ru-RU"/>
        </w:rPr>
        <w:t xml:space="preserve"> Учить школьников учиться математике: формирование при</w:t>
      </w:r>
      <w:r w:rsidR="003B436F">
        <w:rPr>
          <w:rFonts w:ascii="Times New Roman" w:eastAsia="Times New Roman" w:hAnsi="Times New Roman"/>
          <w:sz w:val="24"/>
          <w:szCs w:val="24"/>
          <w:lang w:eastAsia="ru-RU"/>
        </w:rPr>
        <w:t>ёмов учебной деятельности: Кн. д</w:t>
      </w:r>
      <w:r w:rsidRPr="004532F1">
        <w:rPr>
          <w:rFonts w:ascii="Times New Roman" w:eastAsia="Times New Roman" w:hAnsi="Times New Roman"/>
          <w:sz w:val="24"/>
          <w:szCs w:val="24"/>
          <w:lang w:eastAsia="ru-RU"/>
        </w:rPr>
        <w:t>ля учителя. – М.: Просвещение, 1990.</w:t>
      </w:r>
    </w:p>
    <w:p w:rsidR="004532F1" w:rsidRPr="004532F1" w:rsidRDefault="004532F1" w:rsidP="0045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2.Иванова Т.А.</w:t>
      </w:r>
      <w:r w:rsidRPr="004532F1">
        <w:rPr>
          <w:rFonts w:ascii="Times New Roman" w:eastAsia="Times New Roman" w:hAnsi="Times New Roman"/>
          <w:sz w:val="24"/>
          <w:szCs w:val="24"/>
          <w:lang w:eastAsia="ru-RU"/>
        </w:rPr>
        <w:t>Гуманитаризация математического образования. – Н.Новгород: Изд-во НГПУ, 1998.</w:t>
      </w:r>
    </w:p>
    <w:p w:rsidR="004532F1" w:rsidRPr="004532F1" w:rsidRDefault="004532F1" w:rsidP="0045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3.Кларин М.В.</w:t>
      </w:r>
      <w:r w:rsidRPr="004532F1">
        <w:rPr>
          <w:rFonts w:ascii="Times New Roman" w:eastAsia="Times New Roman" w:hAnsi="Times New Roman"/>
          <w:sz w:val="24"/>
          <w:szCs w:val="24"/>
          <w:lang w:eastAsia="ru-RU"/>
        </w:rPr>
        <w:t xml:space="preserve"> Педагогическая технология в учебном процессе. Анализ зарубежного опыта. – М.: Знание, 1989.</w:t>
      </w:r>
    </w:p>
    <w:p w:rsidR="004532F1" w:rsidRPr="004532F1" w:rsidRDefault="004532F1" w:rsidP="0045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4532F1">
        <w:rPr>
          <w:rFonts w:ascii="Times New Roman" w:eastAsia="Times New Roman" w:hAnsi="Times New Roman"/>
          <w:sz w:val="24"/>
          <w:szCs w:val="24"/>
          <w:lang w:eastAsia="ru-RU"/>
        </w:rPr>
        <w:t xml:space="preserve">4. </w:t>
      </w:r>
      <w:r w:rsidRPr="004532F1">
        <w:rPr>
          <w:rFonts w:ascii="Times New Roman" w:eastAsia="Times New Roman" w:hAnsi="Times New Roman"/>
          <w:i/>
          <w:sz w:val="24"/>
          <w:szCs w:val="24"/>
          <w:lang w:eastAsia="ru-RU"/>
        </w:rPr>
        <w:t>Окунев А.А.</w:t>
      </w:r>
      <w:r w:rsidRPr="004532F1">
        <w:rPr>
          <w:rFonts w:ascii="Times New Roman" w:eastAsia="Times New Roman" w:hAnsi="Times New Roman"/>
          <w:sz w:val="24"/>
          <w:szCs w:val="24"/>
          <w:lang w:eastAsia="ru-RU"/>
        </w:rPr>
        <w:t xml:space="preserve"> Спасибо за урок, дети! О развитии творческих способностей учащихся: Кн. для учителя. – М.: Просвещение, 1988.</w:t>
      </w:r>
    </w:p>
    <w:p w:rsidR="004532F1" w:rsidRPr="004532F1" w:rsidRDefault="004532F1" w:rsidP="0045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5.Перевощикова Е.Н.</w:t>
      </w:r>
      <w:r w:rsidRPr="004532F1">
        <w:rPr>
          <w:rFonts w:ascii="Times New Roman" w:eastAsia="Times New Roman" w:hAnsi="Times New Roman"/>
          <w:sz w:val="24"/>
          <w:szCs w:val="24"/>
          <w:lang w:eastAsia="ru-RU"/>
        </w:rPr>
        <w:t xml:space="preserve"> Формирование диагностической деятельности у будущих учителей математики. – Н.Новгород: Изд-во НГПУ, 2000.</w:t>
      </w:r>
    </w:p>
    <w:p w:rsidR="004532F1" w:rsidRPr="004532F1" w:rsidRDefault="004532F1" w:rsidP="0045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6.Саранцев Г.И.</w:t>
      </w:r>
      <w:r w:rsidRPr="004532F1">
        <w:rPr>
          <w:rFonts w:ascii="Times New Roman" w:eastAsia="Times New Roman" w:hAnsi="Times New Roman"/>
          <w:sz w:val="24"/>
          <w:szCs w:val="24"/>
          <w:lang w:eastAsia="ru-RU"/>
        </w:rPr>
        <w:t xml:space="preserve"> Упражнения в обучении математике. – М.: Просвещение, 1995.</w:t>
      </w:r>
    </w:p>
    <w:p w:rsidR="004532F1" w:rsidRDefault="004532F1" w:rsidP="0045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4532F1">
        <w:rPr>
          <w:rFonts w:ascii="Times New Roman" w:eastAsia="Times New Roman" w:hAnsi="Times New Roman"/>
          <w:i/>
          <w:sz w:val="24"/>
          <w:szCs w:val="24"/>
          <w:lang w:eastAsia="ru-RU"/>
        </w:rPr>
        <w:t>7.Якиманская И.С.</w:t>
      </w:r>
      <w:r w:rsidRPr="004532F1">
        <w:rPr>
          <w:rFonts w:ascii="Times New Roman" w:eastAsia="Times New Roman" w:hAnsi="Times New Roman"/>
          <w:sz w:val="24"/>
          <w:szCs w:val="24"/>
          <w:lang w:eastAsia="ru-RU"/>
        </w:rPr>
        <w:t xml:space="preserve"> Личностно ориентированное обучение в современной школе. – М., 1996.</w:t>
      </w:r>
    </w:p>
    <w:p w:rsidR="003B436F" w:rsidRPr="004532F1" w:rsidRDefault="003B436F" w:rsidP="0045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p>
    <w:p w:rsidR="0031177E" w:rsidRPr="0031177E" w:rsidRDefault="0031177E" w:rsidP="00311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6F1C42" w:rsidRPr="006F1C42" w:rsidRDefault="006F1C42" w:rsidP="00296503">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sz w:val="24"/>
          <w:szCs w:val="24"/>
          <w:lang w:eastAsia="ru-RU"/>
        </w:rPr>
      </w:pPr>
      <w:r w:rsidRPr="006F1C42">
        <w:rPr>
          <w:rFonts w:ascii="Times New Roman" w:eastAsia="Times New Roman" w:hAnsi="Times New Roman"/>
          <w:i/>
          <w:sz w:val="24"/>
          <w:szCs w:val="24"/>
          <w:lang w:eastAsia="ru-RU"/>
        </w:rPr>
        <w:t>Григорьева Т.П.</w:t>
      </w:r>
      <w:r w:rsidRPr="006F1C42">
        <w:rPr>
          <w:rFonts w:ascii="Times New Roman" w:eastAsia="Times New Roman" w:hAnsi="Times New Roman"/>
          <w:sz w:val="24"/>
          <w:szCs w:val="24"/>
          <w:lang w:eastAsia="ru-RU"/>
        </w:rPr>
        <w:t>Математика, 5 класс: Рабочая тетрадь.- Н. Новгород: И</w:t>
      </w:r>
      <w:r w:rsidR="001A28CC">
        <w:rPr>
          <w:rFonts w:ascii="Times New Roman" w:eastAsia="Times New Roman" w:hAnsi="Times New Roman"/>
          <w:sz w:val="24"/>
          <w:szCs w:val="24"/>
          <w:lang w:eastAsia="ru-RU"/>
        </w:rPr>
        <w:t>зд-во Вектор-ТИС, 2005.</w:t>
      </w:r>
    </w:p>
    <w:p w:rsidR="001A28CC" w:rsidRDefault="006F1C42" w:rsidP="00296503">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sz w:val="24"/>
          <w:szCs w:val="24"/>
          <w:lang w:eastAsia="ru-RU"/>
        </w:rPr>
      </w:pPr>
      <w:r w:rsidRPr="006F1C42">
        <w:rPr>
          <w:rFonts w:ascii="Times New Roman" w:eastAsia="Times New Roman" w:hAnsi="Times New Roman"/>
          <w:i/>
          <w:sz w:val="24"/>
          <w:szCs w:val="24"/>
          <w:lang w:eastAsia="ru-RU"/>
        </w:rPr>
        <w:t>Григорьева Т.П.</w:t>
      </w:r>
      <w:r w:rsidRPr="006F1C42">
        <w:rPr>
          <w:rFonts w:ascii="Times New Roman" w:eastAsia="Times New Roman" w:hAnsi="Times New Roman"/>
          <w:sz w:val="24"/>
          <w:szCs w:val="24"/>
          <w:lang w:eastAsia="ru-RU"/>
        </w:rPr>
        <w:t>Математика, 6 класс: Рабочая тетрадь.- Н. Новгород: Нижегородский пе</w:t>
      </w:r>
      <w:r w:rsidR="001A28CC">
        <w:rPr>
          <w:rFonts w:ascii="Times New Roman" w:eastAsia="Times New Roman" w:hAnsi="Times New Roman"/>
          <w:sz w:val="24"/>
          <w:szCs w:val="24"/>
          <w:lang w:eastAsia="ru-RU"/>
        </w:rPr>
        <w:t>чатник , 2006.</w:t>
      </w:r>
    </w:p>
    <w:p w:rsidR="006F1C42" w:rsidRPr="00C23AE8" w:rsidRDefault="001A28CC" w:rsidP="00296503">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sz w:val="24"/>
          <w:szCs w:val="24"/>
          <w:lang w:eastAsia="ru-RU"/>
        </w:rPr>
      </w:pPr>
      <w:r w:rsidRPr="001A28CC">
        <w:rPr>
          <w:rFonts w:ascii="Times New Roman" w:eastAsia="Times New Roman" w:hAnsi="Times New Roman"/>
          <w:sz w:val="24"/>
          <w:szCs w:val="24"/>
          <w:lang w:eastAsia="ru-RU"/>
        </w:rPr>
        <w:t xml:space="preserve">Лабораторные и практические работы по методике преподавания математики: Учеб. пособие для студентов физико-математических специальностей педагогических институтов/ Под ред. </w:t>
      </w:r>
      <w:r w:rsidRPr="001A28CC">
        <w:rPr>
          <w:rFonts w:ascii="Times New Roman" w:eastAsia="Times New Roman" w:hAnsi="Times New Roman"/>
          <w:i/>
          <w:sz w:val="24"/>
          <w:szCs w:val="24"/>
          <w:lang w:eastAsia="ru-RU"/>
        </w:rPr>
        <w:t>Е.И. Лященко</w:t>
      </w:r>
      <w:r w:rsidRPr="001A28CC">
        <w:rPr>
          <w:rFonts w:ascii="Times New Roman" w:eastAsia="Times New Roman" w:hAnsi="Times New Roman"/>
          <w:sz w:val="24"/>
          <w:szCs w:val="24"/>
          <w:lang w:eastAsia="ru-RU"/>
        </w:rPr>
        <w:t>. – М.: Просвещение, 1988.</w:t>
      </w:r>
    </w:p>
    <w:p w:rsidR="0031177E" w:rsidRPr="0031177E" w:rsidRDefault="0031177E" w:rsidP="00311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31177E" w:rsidRPr="0031177E" w:rsidRDefault="0031177E" w:rsidP="00311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31177E">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31177E" w:rsidRPr="0031177E" w:rsidRDefault="00235CC3" w:rsidP="0031177E">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 xml:space="preserve">1. </w:t>
      </w:r>
      <w:r w:rsidRPr="00235CC3">
        <w:rPr>
          <w:rFonts w:ascii="Times New Roman" w:eastAsia="Times New Roman" w:hAnsi="Times New Roman"/>
          <w:bCs/>
          <w:sz w:val="24"/>
          <w:szCs w:val="24"/>
          <w:lang w:eastAsia="ru-RU"/>
        </w:rPr>
        <w:t xml:space="preserve">Гайнуллина Р. А. Формирование универсальных учебных действий и компетенций как условие достижения стандартов в образовательном процессе [Электронный ресурс]: Открытый урок. Режим доступа: </w:t>
      </w:r>
      <w:hyperlink r:id="rId10" w:history="1">
        <w:r w:rsidRPr="00235CC3">
          <w:rPr>
            <w:rStyle w:val="af5"/>
            <w:rFonts w:ascii="Times New Roman" w:eastAsia="Times New Roman" w:hAnsi="Times New Roman"/>
            <w:bCs/>
            <w:sz w:val="24"/>
            <w:szCs w:val="24"/>
            <w:lang w:eastAsia="ru-RU"/>
          </w:rPr>
          <w:t>http://festival.1september.ru/articles/599535/</w:t>
        </w:r>
      </w:hyperlink>
    </w:p>
    <w:p w:rsidR="00235CC3" w:rsidRPr="008F5D5D" w:rsidRDefault="008F5D5D" w:rsidP="0031177E">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2. </w:t>
      </w:r>
      <w:r w:rsidRPr="008F5D5D">
        <w:rPr>
          <w:rFonts w:ascii="Times New Roman" w:eastAsia="Times New Roman" w:hAnsi="Times New Roman"/>
          <w:bCs/>
          <w:sz w:val="24"/>
          <w:szCs w:val="24"/>
          <w:lang w:eastAsia="ru-RU"/>
        </w:rPr>
        <w:t xml:space="preserve">Лекция. Общая характеристика учебной деятельности [Электронный ресурс]  / Ваш психолог. Работа психолога в школе. - Режим доступа: </w:t>
      </w:r>
      <w:hyperlink r:id="rId11" w:history="1">
        <w:r w:rsidRPr="008F5D5D">
          <w:rPr>
            <w:rStyle w:val="af5"/>
            <w:rFonts w:ascii="Times New Roman" w:eastAsia="Times New Roman" w:hAnsi="Times New Roman"/>
            <w:bCs/>
            <w:sz w:val="24"/>
            <w:szCs w:val="24"/>
            <w:lang w:val="en-US" w:eastAsia="ru-RU"/>
          </w:rPr>
          <w:t>http</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www</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vashpsixolog</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ru</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lectures</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on</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the</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psychology</w:t>
        </w:r>
        <w:r w:rsidRPr="008F5D5D">
          <w:rPr>
            <w:rStyle w:val="af5"/>
            <w:rFonts w:ascii="Times New Roman" w:eastAsia="Times New Roman" w:hAnsi="Times New Roman"/>
            <w:bCs/>
            <w:sz w:val="24"/>
            <w:szCs w:val="24"/>
            <w:lang w:eastAsia="ru-RU"/>
          </w:rPr>
          <w:t>/103-</w:t>
        </w:r>
        <w:r w:rsidRPr="008F5D5D">
          <w:rPr>
            <w:rStyle w:val="af5"/>
            <w:rFonts w:ascii="Times New Roman" w:eastAsia="Times New Roman" w:hAnsi="Times New Roman"/>
            <w:bCs/>
            <w:sz w:val="24"/>
            <w:szCs w:val="24"/>
            <w:lang w:val="en-US" w:eastAsia="ru-RU"/>
          </w:rPr>
          <w:t>educational</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psychology</w:t>
        </w:r>
        <w:r w:rsidRPr="008F5D5D">
          <w:rPr>
            <w:rStyle w:val="af5"/>
            <w:rFonts w:ascii="Times New Roman" w:eastAsia="Times New Roman" w:hAnsi="Times New Roman"/>
            <w:bCs/>
            <w:sz w:val="24"/>
            <w:szCs w:val="24"/>
            <w:lang w:eastAsia="ru-RU"/>
          </w:rPr>
          <w:t>/2038-</w:t>
        </w:r>
        <w:r w:rsidRPr="008F5D5D">
          <w:rPr>
            <w:rStyle w:val="af5"/>
            <w:rFonts w:ascii="Times New Roman" w:eastAsia="Times New Roman" w:hAnsi="Times New Roman"/>
            <w:bCs/>
            <w:sz w:val="24"/>
            <w:szCs w:val="24"/>
            <w:lang w:val="en-US" w:eastAsia="ru-RU"/>
          </w:rPr>
          <w:t>lekcziya</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obshhaya</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xarakteristika</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uchebnoj</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deyatelnosti</w:t>
        </w:r>
      </w:hyperlink>
    </w:p>
    <w:p w:rsidR="00694726" w:rsidRPr="00694726" w:rsidRDefault="00694726" w:rsidP="0031177E">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3. </w:t>
      </w:r>
      <w:r w:rsidRPr="00694726">
        <w:rPr>
          <w:rFonts w:ascii="Times New Roman" w:eastAsia="Times New Roman" w:hAnsi="Times New Roman"/>
          <w:bCs/>
          <w:sz w:val="24"/>
          <w:szCs w:val="24"/>
          <w:lang w:eastAsia="ru-RU"/>
        </w:rPr>
        <w:t xml:space="preserve">Мордкович, А.Г. О некоторых проблемах школьного математического образования [Электронный ресурс] / Практика развивающего обучения образования. – Режим доступа: </w:t>
      </w:r>
      <w:hyperlink r:id="rId12" w:history="1">
        <w:r w:rsidRPr="00694726">
          <w:rPr>
            <w:rStyle w:val="af5"/>
            <w:rFonts w:ascii="Times New Roman" w:eastAsia="Times New Roman" w:hAnsi="Times New Roman"/>
            <w:bCs/>
            <w:sz w:val="24"/>
            <w:szCs w:val="24"/>
            <w:lang w:eastAsia="ru-RU"/>
          </w:rPr>
          <w:t>http://ziimag.narod.ru/publick.htm</w:t>
        </w:r>
      </w:hyperlink>
    </w:p>
    <w:p w:rsidR="00692293" w:rsidRPr="00692293" w:rsidRDefault="00692293" w:rsidP="0031177E">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4. </w:t>
      </w:r>
      <w:r w:rsidRPr="00692293">
        <w:rPr>
          <w:rFonts w:ascii="Times New Roman" w:eastAsia="Times New Roman" w:hAnsi="Times New Roman"/>
          <w:bCs/>
          <w:sz w:val="24"/>
          <w:szCs w:val="24"/>
          <w:lang w:eastAsia="ru-RU"/>
        </w:rPr>
        <w:t xml:space="preserve">Проект «Разработка и апробация государственных стандартов общего образования второго поколения» [Электронный ресурс] / Группа «Программа развития универсальных учебных действий»; под ред.  Л.Г. Асмолова. - Режим доступа: </w:t>
      </w:r>
      <w:hyperlink r:id="rId13" w:history="1">
        <w:r w:rsidRPr="00692293">
          <w:rPr>
            <w:rStyle w:val="af5"/>
            <w:rFonts w:ascii="Times New Roman" w:eastAsia="Times New Roman" w:hAnsi="Times New Roman"/>
            <w:bCs/>
            <w:sz w:val="24"/>
            <w:szCs w:val="24"/>
            <w:lang w:eastAsia="ru-RU"/>
          </w:rPr>
          <w:t>http://ru.calameo.com/books/000839044f34be6abbe02</w:t>
        </w:r>
      </w:hyperlink>
    </w:p>
    <w:p w:rsidR="0031177E" w:rsidRPr="0031177E" w:rsidRDefault="0031177E" w:rsidP="0031177E">
      <w:pPr>
        <w:autoSpaceDE w:val="0"/>
        <w:autoSpaceDN w:val="0"/>
        <w:adjustRightInd w:val="0"/>
        <w:spacing w:after="0"/>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8. Фонды оценочных средств</w:t>
      </w:r>
    </w:p>
    <w:p w:rsidR="0031177E" w:rsidRPr="0031177E" w:rsidRDefault="0031177E" w:rsidP="0031177E">
      <w:pPr>
        <w:spacing w:after="0"/>
        <w:ind w:firstLine="709"/>
        <w:jc w:val="both"/>
        <w:rPr>
          <w:rFonts w:ascii="Times New Roman" w:eastAsia="Times New Roman" w:hAnsi="Times New Roman"/>
          <w:spacing w:val="-4"/>
          <w:sz w:val="24"/>
          <w:szCs w:val="24"/>
          <w:lang w:eastAsia="ru-RU"/>
        </w:rPr>
      </w:pPr>
      <w:r w:rsidRPr="0031177E">
        <w:rPr>
          <w:rFonts w:ascii="Times New Roman" w:eastAsia="Times New Roman" w:hAnsi="Times New Roman"/>
          <w:spacing w:val="-4"/>
          <w:sz w:val="24"/>
          <w:szCs w:val="24"/>
          <w:lang w:eastAsia="ru-RU"/>
        </w:rPr>
        <w:t>Фонд оценочных средств представлен в Приложении 1.</w:t>
      </w:r>
    </w:p>
    <w:p w:rsidR="0031177E" w:rsidRPr="0031177E" w:rsidRDefault="0031177E" w:rsidP="0031177E">
      <w:pPr>
        <w:autoSpaceDE w:val="0"/>
        <w:autoSpaceDN w:val="0"/>
        <w:adjustRightInd w:val="0"/>
        <w:spacing w:after="0"/>
        <w:ind w:firstLine="709"/>
        <w:jc w:val="both"/>
        <w:rPr>
          <w:rFonts w:ascii="Times New Roman" w:eastAsia="Times New Roman" w:hAnsi="Times New Roman"/>
          <w:b/>
          <w:bCs/>
          <w:sz w:val="24"/>
          <w:szCs w:val="24"/>
          <w:lang w:eastAsia="ru-RU"/>
        </w:rPr>
      </w:pPr>
    </w:p>
    <w:p w:rsidR="0031177E" w:rsidRPr="0031177E" w:rsidRDefault="0031177E" w:rsidP="0031177E">
      <w:pPr>
        <w:autoSpaceDE w:val="0"/>
        <w:autoSpaceDN w:val="0"/>
        <w:adjustRightInd w:val="0"/>
        <w:spacing w:after="0"/>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31177E" w:rsidRPr="0031177E" w:rsidRDefault="0031177E" w:rsidP="0031177E">
      <w:pPr>
        <w:autoSpaceDE w:val="0"/>
        <w:autoSpaceDN w:val="0"/>
        <w:adjustRightInd w:val="0"/>
        <w:spacing w:after="0"/>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9.1. Описание материально-технической базы</w:t>
      </w:r>
    </w:p>
    <w:p w:rsidR="0031177E" w:rsidRPr="0031177E" w:rsidRDefault="0031177E" w:rsidP="0031177E">
      <w:pPr>
        <w:spacing w:after="0"/>
        <w:ind w:firstLine="709"/>
        <w:jc w:val="both"/>
        <w:rPr>
          <w:rFonts w:ascii="Times New Roman" w:eastAsia="Times New Roman" w:hAnsi="Times New Roman"/>
          <w:bCs/>
          <w:sz w:val="24"/>
          <w:szCs w:val="24"/>
          <w:lang w:eastAsia="ru-RU"/>
        </w:rPr>
      </w:pPr>
      <w:r w:rsidRPr="0031177E">
        <w:rPr>
          <w:rFonts w:ascii="Times New Roman" w:eastAsia="Times New Roman" w:hAnsi="Times New Roman"/>
          <w:bCs/>
          <w:sz w:val="24"/>
          <w:szCs w:val="24"/>
          <w:lang w:eastAsia="ru-RU"/>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31177E" w:rsidRPr="0031177E" w:rsidRDefault="0031177E" w:rsidP="0031177E">
      <w:pPr>
        <w:autoSpaceDE w:val="0"/>
        <w:autoSpaceDN w:val="0"/>
        <w:adjustRightInd w:val="0"/>
        <w:spacing w:after="0"/>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31177E" w:rsidRPr="0031177E" w:rsidTr="007E59F1">
        <w:tc>
          <w:tcPr>
            <w:tcW w:w="2943" w:type="dxa"/>
          </w:tcPr>
          <w:p w:rsidR="0031177E" w:rsidRPr="0031177E" w:rsidRDefault="00A4691D" w:rsidP="0031177E">
            <w:pPr>
              <w:tabs>
                <w:tab w:val="center" w:pos="4677"/>
                <w:tab w:val="right" w:pos="9355"/>
              </w:tabs>
              <w:spacing w:after="0" w:line="240" w:lineRule="auto"/>
              <w:rPr>
                <w:rFonts w:ascii="Times New Roman" w:eastAsia="Times New Roman" w:hAnsi="Times New Roman"/>
                <w:sz w:val="24"/>
                <w:szCs w:val="24"/>
                <w:lang w:eastAsia="ru-RU"/>
              </w:rPr>
            </w:pPr>
            <w:hyperlink r:id="rId14" w:history="1">
              <w:r w:rsidR="00B12426" w:rsidRPr="00343726">
                <w:rPr>
                  <w:rStyle w:val="af5"/>
                  <w:rFonts w:ascii="Times New Roman" w:eastAsia="Times New Roman" w:hAnsi="Times New Roman"/>
                  <w:sz w:val="24"/>
                  <w:szCs w:val="24"/>
                  <w:lang w:val="en-US" w:eastAsia="ru-RU"/>
                </w:rPr>
                <w:t>www</w:t>
              </w:r>
              <w:r w:rsidR="00B12426" w:rsidRPr="00343726">
                <w:rPr>
                  <w:rStyle w:val="af5"/>
                  <w:rFonts w:ascii="Times New Roman" w:eastAsia="Times New Roman" w:hAnsi="Times New Roman"/>
                  <w:sz w:val="24"/>
                  <w:szCs w:val="24"/>
                  <w:lang w:eastAsia="ru-RU"/>
                </w:rPr>
                <w:t>.</w:t>
              </w:r>
              <w:r w:rsidR="00B12426" w:rsidRPr="00343726">
                <w:rPr>
                  <w:rStyle w:val="af5"/>
                  <w:rFonts w:ascii="Times New Roman" w:eastAsia="Times New Roman" w:hAnsi="Times New Roman"/>
                  <w:sz w:val="24"/>
                  <w:szCs w:val="24"/>
                  <w:lang w:val="en-US" w:eastAsia="ru-RU"/>
                </w:rPr>
                <w:t>biblioclub</w:t>
              </w:r>
              <w:r w:rsidR="00B12426" w:rsidRPr="00343726">
                <w:rPr>
                  <w:rStyle w:val="af5"/>
                  <w:rFonts w:ascii="Times New Roman" w:eastAsia="Times New Roman" w:hAnsi="Times New Roman"/>
                  <w:sz w:val="24"/>
                  <w:szCs w:val="24"/>
                  <w:lang w:eastAsia="ru-RU"/>
                </w:rPr>
                <w:t>.</w:t>
              </w:r>
              <w:r w:rsidR="00B12426" w:rsidRPr="00343726">
                <w:rPr>
                  <w:rStyle w:val="af5"/>
                  <w:rFonts w:ascii="Times New Roman" w:eastAsia="Times New Roman" w:hAnsi="Times New Roman"/>
                  <w:sz w:val="24"/>
                  <w:szCs w:val="24"/>
                  <w:lang w:val="en-US" w:eastAsia="ru-RU"/>
                </w:rPr>
                <w:t>ru</w:t>
              </w:r>
            </w:hyperlink>
          </w:p>
        </w:tc>
        <w:tc>
          <w:tcPr>
            <w:tcW w:w="6417" w:type="dxa"/>
          </w:tcPr>
          <w:p w:rsidR="0031177E" w:rsidRPr="0031177E" w:rsidRDefault="0031177E" w:rsidP="0031177E">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ЭБС «Университетская библиотека онлайн»</w:t>
            </w:r>
          </w:p>
        </w:tc>
      </w:tr>
      <w:tr w:rsidR="0031177E" w:rsidRPr="0031177E" w:rsidTr="007E59F1">
        <w:tc>
          <w:tcPr>
            <w:tcW w:w="2943" w:type="dxa"/>
          </w:tcPr>
          <w:p w:rsidR="0031177E" w:rsidRPr="0031177E" w:rsidRDefault="00A4691D" w:rsidP="0031177E">
            <w:pPr>
              <w:tabs>
                <w:tab w:val="center" w:pos="4677"/>
                <w:tab w:val="right" w:pos="9355"/>
              </w:tabs>
              <w:spacing w:after="0" w:line="240" w:lineRule="auto"/>
              <w:rPr>
                <w:rFonts w:ascii="Times New Roman" w:eastAsia="Times New Roman" w:hAnsi="Times New Roman"/>
                <w:sz w:val="24"/>
                <w:szCs w:val="24"/>
                <w:lang w:val="en-US" w:eastAsia="ru-RU"/>
              </w:rPr>
            </w:pPr>
            <w:hyperlink r:id="rId15" w:history="1">
              <w:r w:rsidR="00B12426" w:rsidRPr="00343726">
                <w:rPr>
                  <w:rStyle w:val="af5"/>
                  <w:rFonts w:ascii="Times New Roman" w:eastAsia="Times New Roman" w:hAnsi="Times New Roman"/>
                  <w:sz w:val="24"/>
                  <w:szCs w:val="24"/>
                  <w:lang w:val="en-US" w:eastAsia="ru-RU"/>
                </w:rPr>
                <w:t>www.elibrary.ru</w:t>
              </w:r>
            </w:hyperlink>
          </w:p>
        </w:tc>
        <w:tc>
          <w:tcPr>
            <w:tcW w:w="6417" w:type="dxa"/>
          </w:tcPr>
          <w:p w:rsidR="0031177E" w:rsidRPr="0031177E" w:rsidRDefault="0031177E" w:rsidP="0031177E">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Научная электронная библиотека</w:t>
            </w:r>
          </w:p>
        </w:tc>
      </w:tr>
      <w:tr w:rsidR="0031177E" w:rsidRPr="0031177E" w:rsidTr="007E59F1">
        <w:tc>
          <w:tcPr>
            <w:tcW w:w="2943" w:type="dxa"/>
          </w:tcPr>
          <w:p w:rsidR="0031177E" w:rsidRPr="0031177E" w:rsidRDefault="00A4691D" w:rsidP="0031177E">
            <w:pPr>
              <w:tabs>
                <w:tab w:val="center" w:pos="4677"/>
                <w:tab w:val="right" w:pos="9355"/>
              </w:tabs>
              <w:spacing w:after="0" w:line="240" w:lineRule="auto"/>
              <w:rPr>
                <w:rFonts w:ascii="Times New Roman" w:eastAsia="Times New Roman" w:hAnsi="Times New Roman"/>
                <w:sz w:val="24"/>
                <w:szCs w:val="24"/>
                <w:lang w:val="en-US" w:eastAsia="ru-RU"/>
              </w:rPr>
            </w:pPr>
            <w:hyperlink r:id="rId16" w:history="1">
              <w:r w:rsidR="00B12426" w:rsidRPr="00343726">
                <w:rPr>
                  <w:rStyle w:val="af5"/>
                  <w:rFonts w:ascii="Times New Roman" w:eastAsia="Times New Roman" w:hAnsi="Times New Roman"/>
                  <w:sz w:val="24"/>
                  <w:szCs w:val="24"/>
                  <w:lang w:val="en-US" w:eastAsia="ru-RU"/>
                </w:rPr>
                <w:t>www.ebiblioteka.ru</w:t>
              </w:r>
            </w:hyperlink>
          </w:p>
        </w:tc>
        <w:tc>
          <w:tcPr>
            <w:tcW w:w="6417" w:type="dxa"/>
          </w:tcPr>
          <w:p w:rsidR="0031177E" w:rsidRPr="0031177E" w:rsidRDefault="0031177E" w:rsidP="0031177E">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Универсальные базы данных изданий </w:t>
            </w:r>
          </w:p>
        </w:tc>
      </w:tr>
    </w:tbl>
    <w:p w:rsidR="0031177E" w:rsidRPr="0031177E" w:rsidRDefault="0031177E" w:rsidP="0031177E">
      <w:pPr>
        <w:autoSpaceDE w:val="0"/>
        <w:autoSpaceDN w:val="0"/>
        <w:adjustRightInd w:val="0"/>
        <w:spacing w:after="0"/>
        <w:ind w:firstLine="709"/>
        <w:jc w:val="both"/>
        <w:rPr>
          <w:rFonts w:ascii="Times New Roman" w:eastAsia="Times New Roman" w:hAnsi="Times New Roman"/>
          <w:bCs/>
          <w:color w:val="000000" w:themeColor="text1"/>
          <w:sz w:val="24"/>
          <w:szCs w:val="24"/>
          <w:lang w:eastAsia="ru-RU"/>
        </w:rPr>
      </w:pPr>
      <w:r w:rsidRPr="0031177E">
        <w:rPr>
          <w:rFonts w:ascii="Times New Roman" w:eastAsia="Times New Roman" w:hAnsi="Times New Roman"/>
          <w:bCs/>
          <w:color w:val="000000" w:themeColor="text1"/>
          <w:sz w:val="24"/>
          <w:szCs w:val="24"/>
          <w:lang w:eastAsia="ru-RU"/>
        </w:rPr>
        <w:t xml:space="preserve">Программное обеспечение (Пакет </w:t>
      </w:r>
      <w:r w:rsidRPr="0031177E">
        <w:rPr>
          <w:rFonts w:ascii="Times New Roman" w:eastAsia="Times New Roman" w:hAnsi="Times New Roman"/>
          <w:bCs/>
          <w:color w:val="000000" w:themeColor="text1"/>
          <w:sz w:val="24"/>
          <w:szCs w:val="24"/>
          <w:lang w:val="en-US" w:eastAsia="ru-RU"/>
        </w:rPr>
        <w:t>MSOffice</w:t>
      </w:r>
      <w:r w:rsidRPr="0031177E">
        <w:rPr>
          <w:rFonts w:ascii="Times New Roman" w:eastAsia="Times New Roman" w:hAnsi="Times New Roman"/>
          <w:bCs/>
          <w:color w:val="000000" w:themeColor="text1"/>
          <w:sz w:val="24"/>
          <w:szCs w:val="24"/>
          <w:lang w:eastAsia="ru-RU"/>
        </w:rPr>
        <w:t xml:space="preserve">, </w:t>
      </w:r>
      <w:r w:rsidRPr="0031177E">
        <w:rPr>
          <w:rFonts w:ascii="Times New Roman" w:eastAsia="Times New Roman" w:hAnsi="Times New Roman"/>
          <w:bCs/>
          <w:color w:val="000000" w:themeColor="text1"/>
          <w:sz w:val="24"/>
          <w:szCs w:val="24"/>
          <w:lang w:val="en-US" w:eastAsia="ru-RU"/>
        </w:rPr>
        <w:t>LMSMoodle</w:t>
      </w:r>
      <w:r w:rsidRPr="0031177E">
        <w:rPr>
          <w:rFonts w:ascii="Times New Roman" w:eastAsia="Times New Roman" w:hAnsi="Times New Roman"/>
          <w:bCs/>
          <w:color w:val="000000" w:themeColor="text1"/>
          <w:sz w:val="24"/>
          <w:szCs w:val="24"/>
          <w:lang w:eastAsia="ru-RU"/>
        </w:rPr>
        <w:t>, Интернет браузер и т.д.)</w:t>
      </w:r>
    </w:p>
    <w:p w:rsidR="0031177E" w:rsidRDefault="0031177E" w:rsidP="0031177E">
      <w:pPr>
        <w:spacing w:after="0"/>
        <w:jc w:val="center"/>
        <w:rPr>
          <w:rFonts w:ascii="Times New Roman" w:eastAsia="Times New Roman" w:hAnsi="Times New Roman"/>
          <w:b/>
          <w:sz w:val="24"/>
          <w:szCs w:val="24"/>
          <w:lang w:eastAsia="ru-RU"/>
        </w:rPr>
      </w:pPr>
    </w:p>
    <w:p w:rsidR="000863C6" w:rsidRPr="0031177E" w:rsidRDefault="000863C6" w:rsidP="0031177E">
      <w:pPr>
        <w:spacing w:after="0"/>
        <w:jc w:val="center"/>
        <w:rPr>
          <w:rFonts w:ascii="Times New Roman" w:eastAsia="Times New Roman" w:hAnsi="Times New Roman"/>
          <w:b/>
          <w:sz w:val="24"/>
          <w:szCs w:val="24"/>
          <w:lang w:eastAsia="ru-RU"/>
        </w:rPr>
      </w:pPr>
    </w:p>
    <w:p w:rsidR="004733AB" w:rsidRPr="00DB597C" w:rsidRDefault="00DB40B3" w:rsidP="004733AB">
      <w:pPr>
        <w:tabs>
          <w:tab w:val="left" w:pos="1875"/>
          <w:tab w:val="center" w:pos="4819"/>
        </w:tabs>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5.2</w:t>
      </w:r>
      <w:r w:rsidR="004733AB" w:rsidRPr="00DB597C">
        <w:rPr>
          <w:rFonts w:ascii="Times New Roman" w:eastAsia="Times New Roman" w:hAnsi="Times New Roman"/>
          <w:b/>
          <w:sz w:val="24"/>
          <w:szCs w:val="24"/>
          <w:lang w:eastAsia="ru-RU"/>
        </w:rPr>
        <w:t>. ПРОГРАММА ДИСЦИПЛИНЫ</w:t>
      </w:r>
    </w:p>
    <w:p w:rsidR="004733AB" w:rsidRPr="00DB597C" w:rsidRDefault="004733AB" w:rsidP="004733AB">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008D3D76" w:rsidRPr="008D3D76">
        <w:rPr>
          <w:rFonts w:ascii="Times New Roman CYR" w:eastAsia="Times New Roman" w:hAnsi="Times New Roman CYR" w:cs="Times New Roman CYR"/>
          <w:b/>
          <w:bCs/>
          <w:sz w:val="24"/>
          <w:szCs w:val="24"/>
          <w:lang w:eastAsia="ru-RU"/>
        </w:rPr>
        <w:t>Технические средства обучения на уроках математики в школе</w:t>
      </w:r>
      <w:r w:rsidRPr="00DB597C">
        <w:rPr>
          <w:rFonts w:ascii="Times New Roman" w:eastAsia="Times New Roman" w:hAnsi="Times New Roman"/>
          <w:b/>
          <w:bCs/>
          <w:sz w:val="24"/>
          <w:szCs w:val="24"/>
          <w:lang w:eastAsia="ru-RU"/>
        </w:rPr>
        <w:t>»</w:t>
      </w:r>
    </w:p>
    <w:p w:rsidR="004F1389" w:rsidRPr="00DB597C" w:rsidRDefault="004F1389" w:rsidP="004F1389">
      <w:pPr>
        <w:autoSpaceDE w:val="0"/>
        <w:autoSpaceDN w:val="0"/>
        <w:adjustRightInd w:val="0"/>
        <w:spacing w:after="0" w:line="360" w:lineRule="auto"/>
        <w:ind w:firstLine="709"/>
        <w:jc w:val="center"/>
        <w:rPr>
          <w:rFonts w:ascii="Times New Roman" w:eastAsia="Times New Roman" w:hAnsi="Times New Roman"/>
          <w:bCs/>
          <w:i/>
          <w:sz w:val="18"/>
          <w:szCs w:val="18"/>
          <w:lang w:eastAsia="ru-RU"/>
        </w:rPr>
      </w:pPr>
      <w:r w:rsidRPr="00DB597C">
        <w:rPr>
          <w:rFonts w:ascii="Times New Roman" w:eastAsia="Times New Roman" w:hAnsi="Times New Roman"/>
          <w:bCs/>
          <w:i/>
          <w:sz w:val="18"/>
          <w:szCs w:val="18"/>
          <w:lang w:eastAsia="ru-RU"/>
        </w:rPr>
        <w:t>Наименование дисциплины</w:t>
      </w:r>
    </w:p>
    <w:p w:rsidR="004F1389" w:rsidRPr="00F85B74" w:rsidRDefault="004F1389" w:rsidP="00F85B74">
      <w:pPr>
        <w:pStyle w:val="a4"/>
        <w:numPr>
          <w:ilvl w:val="0"/>
          <w:numId w:val="19"/>
        </w:numPr>
        <w:tabs>
          <w:tab w:val="left" w:pos="0"/>
          <w:tab w:val="left" w:pos="993"/>
        </w:tabs>
        <w:autoSpaceDE w:val="0"/>
        <w:autoSpaceDN w:val="0"/>
        <w:adjustRightInd w:val="0"/>
        <w:spacing w:after="0" w:line="240" w:lineRule="auto"/>
        <w:jc w:val="both"/>
        <w:rPr>
          <w:rFonts w:ascii="Times New Roman" w:eastAsia="Times New Roman" w:hAnsi="Times New Roman"/>
          <w:b/>
          <w:bCs/>
          <w:sz w:val="24"/>
          <w:szCs w:val="24"/>
          <w:lang w:eastAsia="ru-RU"/>
        </w:rPr>
      </w:pPr>
      <w:r w:rsidRPr="00F85B74">
        <w:rPr>
          <w:rFonts w:ascii="Times New Roman" w:eastAsia="Times New Roman" w:hAnsi="Times New Roman"/>
          <w:b/>
          <w:bCs/>
          <w:sz w:val="24"/>
          <w:szCs w:val="24"/>
          <w:lang w:eastAsia="ru-RU"/>
        </w:rPr>
        <w:t>Пояснительная записка</w:t>
      </w:r>
    </w:p>
    <w:p w:rsidR="004F1389" w:rsidRPr="0031177E" w:rsidRDefault="004F1389" w:rsidP="004F1389">
      <w:pPr>
        <w:autoSpaceDE w:val="0"/>
        <w:autoSpaceDN w:val="0"/>
        <w:adjustRightInd w:val="0"/>
        <w:spacing w:after="0"/>
        <w:ind w:firstLine="709"/>
        <w:jc w:val="both"/>
        <w:rPr>
          <w:rFonts w:ascii="Times New Roman" w:eastAsia="Times New Roman" w:hAnsi="Times New Roman"/>
          <w:bCs/>
          <w:sz w:val="24"/>
          <w:szCs w:val="24"/>
          <w:lang w:eastAsia="ru-RU"/>
        </w:rPr>
      </w:pPr>
      <w:r w:rsidRPr="0031177E">
        <w:rPr>
          <w:rFonts w:ascii="Times New Roman" w:eastAsia="Times New Roman" w:hAnsi="Times New Roman"/>
          <w:bCs/>
          <w:sz w:val="24"/>
          <w:szCs w:val="24"/>
          <w:lang w:eastAsia="ru-RU"/>
        </w:rPr>
        <w:t>Учебная программа дисциплины «</w:t>
      </w:r>
      <w:r w:rsidR="001315C8" w:rsidRPr="001315C8">
        <w:rPr>
          <w:rFonts w:ascii="Times New Roman CYR" w:eastAsia="Times New Roman" w:hAnsi="Times New Roman CYR" w:cs="Times New Roman CYR"/>
          <w:bCs/>
          <w:sz w:val="24"/>
          <w:szCs w:val="24"/>
          <w:lang w:eastAsia="ru-RU"/>
        </w:rPr>
        <w:t>Технические средства обучения на уроках математики в школе</w:t>
      </w:r>
      <w:r w:rsidRPr="0031177E">
        <w:rPr>
          <w:rFonts w:ascii="Times New Roman" w:eastAsia="Times New Roman" w:hAnsi="Times New Roman"/>
          <w:bCs/>
          <w:sz w:val="24"/>
          <w:szCs w:val="24"/>
          <w:lang w:eastAsia="ru-RU"/>
        </w:rPr>
        <w:t>» в рамках модуля «</w:t>
      </w:r>
      <w:r w:rsidRPr="00E57172">
        <w:rPr>
          <w:rFonts w:ascii="Times New Roman" w:eastAsia="Times New Roman" w:hAnsi="Times New Roman"/>
          <w:bCs/>
          <w:sz w:val="24"/>
          <w:szCs w:val="24"/>
          <w:lang w:eastAsia="ru-RU"/>
        </w:rPr>
        <w:t>Технология обучения математике</w:t>
      </w:r>
      <w:r w:rsidRPr="0031177E">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продолжает</w:t>
      </w:r>
      <w:r w:rsidRPr="00E67090">
        <w:rPr>
          <w:rFonts w:ascii="Times New Roman" w:eastAsia="Times New Roman" w:hAnsi="Times New Roman"/>
          <w:bCs/>
          <w:sz w:val="24"/>
          <w:szCs w:val="24"/>
          <w:lang w:eastAsia="ru-RU"/>
        </w:rPr>
        <w:t xml:space="preserve"> формирование у студентов профессиональных компетенций в области методики обучения математике учащихся средней общеобразовательной школы</w:t>
      </w:r>
      <w:r w:rsidRPr="0031177E">
        <w:rPr>
          <w:rFonts w:ascii="Times New Roman" w:eastAsia="Times New Roman" w:hAnsi="Times New Roman"/>
          <w:bCs/>
          <w:sz w:val="24"/>
          <w:szCs w:val="24"/>
          <w:lang w:eastAsia="ru-RU"/>
        </w:rPr>
        <w:t>.</w:t>
      </w:r>
    </w:p>
    <w:p w:rsidR="004F1389" w:rsidRPr="0031177E" w:rsidRDefault="004F1389" w:rsidP="004F1389">
      <w:pPr>
        <w:autoSpaceDE w:val="0"/>
        <w:autoSpaceDN w:val="0"/>
        <w:adjustRightInd w:val="0"/>
        <w:spacing w:after="0"/>
        <w:ind w:firstLine="709"/>
        <w:jc w:val="both"/>
        <w:rPr>
          <w:rFonts w:ascii="Times New Roman" w:eastAsia="Times New Roman" w:hAnsi="Times New Roman"/>
          <w:bCs/>
          <w:sz w:val="24"/>
          <w:szCs w:val="24"/>
          <w:lang w:eastAsia="ru-RU"/>
        </w:rPr>
      </w:pPr>
    </w:p>
    <w:p w:rsidR="004F1389" w:rsidRPr="00F85B74" w:rsidRDefault="004F1389" w:rsidP="00F85B74">
      <w:pPr>
        <w:pStyle w:val="a4"/>
        <w:numPr>
          <w:ilvl w:val="0"/>
          <w:numId w:val="19"/>
        </w:numPr>
        <w:autoSpaceDE w:val="0"/>
        <w:autoSpaceDN w:val="0"/>
        <w:adjustRightInd w:val="0"/>
        <w:spacing w:after="0" w:line="240" w:lineRule="auto"/>
        <w:jc w:val="both"/>
        <w:rPr>
          <w:rFonts w:ascii="Times New Roman" w:eastAsia="Times New Roman" w:hAnsi="Times New Roman"/>
          <w:bCs/>
          <w:sz w:val="24"/>
          <w:szCs w:val="24"/>
          <w:lang w:eastAsia="ru-RU"/>
        </w:rPr>
      </w:pPr>
      <w:r w:rsidRPr="00F85B74">
        <w:rPr>
          <w:rFonts w:ascii="Times New Roman" w:eastAsia="Times New Roman" w:hAnsi="Times New Roman"/>
          <w:b/>
          <w:bCs/>
          <w:sz w:val="24"/>
          <w:szCs w:val="24"/>
          <w:lang w:eastAsia="ru-RU"/>
        </w:rPr>
        <w:t>Место в структуре модуля</w:t>
      </w:r>
    </w:p>
    <w:p w:rsidR="004F1389" w:rsidRPr="0031177E" w:rsidRDefault="004F1389" w:rsidP="004F1389">
      <w:pPr>
        <w:spacing w:after="0"/>
        <w:ind w:firstLine="720"/>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Дисциплина «</w:t>
      </w:r>
      <w:r w:rsidR="0053610D" w:rsidRPr="001315C8">
        <w:rPr>
          <w:rFonts w:ascii="Times New Roman CYR" w:eastAsia="Times New Roman" w:hAnsi="Times New Roman CYR" w:cs="Times New Roman CYR"/>
          <w:bCs/>
          <w:sz w:val="24"/>
          <w:szCs w:val="24"/>
          <w:lang w:eastAsia="ru-RU"/>
        </w:rPr>
        <w:t>Технические средства обучения на уроках математики в школе</w:t>
      </w:r>
      <w:r w:rsidRPr="0031177E">
        <w:rPr>
          <w:rFonts w:ascii="Times New Roman" w:eastAsia="Times New Roman" w:hAnsi="Times New Roman"/>
          <w:sz w:val="24"/>
          <w:szCs w:val="24"/>
          <w:lang w:eastAsia="ru-RU"/>
        </w:rPr>
        <w:t xml:space="preserve">» относится к </w:t>
      </w:r>
      <w:r w:rsidR="0053610D">
        <w:rPr>
          <w:rFonts w:ascii="Times New Roman" w:eastAsia="Times New Roman" w:hAnsi="Times New Roman"/>
          <w:sz w:val="24"/>
          <w:szCs w:val="24"/>
          <w:lang w:eastAsia="ru-RU"/>
        </w:rPr>
        <w:t>вариативн</w:t>
      </w:r>
      <w:r w:rsidRPr="0031177E">
        <w:rPr>
          <w:rFonts w:ascii="Times New Roman" w:eastAsia="Times New Roman" w:hAnsi="Times New Roman"/>
          <w:sz w:val="24"/>
          <w:szCs w:val="24"/>
          <w:lang w:eastAsia="ru-RU"/>
        </w:rPr>
        <w:t>ой части комплексного модуля «</w:t>
      </w:r>
      <w:r w:rsidRPr="00E57172">
        <w:rPr>
          <w:rFonts w:ascii="Times New Roman" w:eastAsia="Times New Roman" w:hAnsi="Times New Roman"/>
          <w:bCs/>
          <w:sz w:val="24"/>
          <w:szCs w:val="24"/>
          <w:lang w:eastAsia="ru-RU"/>
        </w:rPr>
        <w:t>Технология обучения математике</w:t>
      </w:r>
      <w:r w:rsidRPr="0031177E">
        <w:rPr>
          <w:rFonts w:ascii="Times New Roman" w:eastAsia="Times New Roman" w:hAnsi="Times New Roman"/>
          <w:sz w:val="24"/>
          <w:szCs w:val="24"/>
          <w:lang w:eastAsia="ru-RU"/>
        </w:rPr>
        <w:t>».</w:t>
      </w:r>
    </w:p>
    <w:p w:rsidR="004F1389" w:rsidRPr="0031177E" w:rsidRDefault="004F1389" w:rsidP="004F1389">
      <w:pPr>
        <w:tabs>
          <w:tab w:val="left" w:pos="1260"/>
        </w:tabs>
        <w:spacing w:after="0"/>
        <w:ind w:firstLine="709"/>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lastRenderedPageBreak/>
        <w:t xml:space="preserve">Для освоения дисциплины </w:t>
      </w:r>
      <w:r w:rsidRPr="0031177E">
        <w:rPr>
          <w:rFonts w:ascii="Times New Roman" w:eastAsia="Times New Roman" w:hAnsi="Times New Roman"/>
          <w:color w:val="1D1B11"/>
          <w:sz w:val="24"/>
          <w:szCs w:val="24"/>
          <w:lang w:eastAsia="ru-RU"/>
        </w:rPr>
        <w:t xml:space="preserve">студенты используют знания, умения и виды деятельности, сформированные в процессе изучения дисциплин </w:t>
      </w:r>
      <w:r>
        <w:rPr>
          <w:rFonts w:ascii="Times New Roman" w:eastAsia="Times New Roman" w:hAnsi="Times New Roman"/>
          <w:color w:val="1D1B11"/>
          <w:sz w:val="24"/>
          <w:szCs w:val="24"/>
          <w:lang w:eastAsia="ru-RU"/>
        </w:rPr>
        <w:t xml:space="preserve">модулей </w:t>
      </w:r>
      <w:r w:rsidRPr="0031177E">
        <w:rPr>
          <w:rFonts w:ascii="Times New Roman" w:eastAsia="Times New Roman" w:hAnsi="Times New Roman"/>
          <w:color w:val="1D1B11"/>
          <w:sz w:val="24"/>
          <w:szCs w:val="24"/>
          <w:lang w:eastAsia="ru-RU"/>
        </w:rPr>
        <w:t>«</w:t>
      </w:r>
      <w:r>
        <w:rPr>
          <w:rFonts w:ascii="Times New Roman" w:eastAsia="Times New Roman" w:hAnsi="Times New Roman"/>
          <w:color w:val="1D1B11"/>
          <w:sz w:val="24"/>
          <w:szCs w:val="24"/>
          <w:lang w:eastAsia="ru-RU"/>
        </w:rPr>
        <w:t>Педагогика и психология</w:t>
      </w:r>
      <w:r w:rsidRPr="0031177E">
        <w:rPr>
          <w:rFonts w:ascii="Times New Roman" w:eastAsia="Times New Roman" w:hAnsi="Times New Roman"/>
          <w:color w:val="1D1B11"/>
          <w:sz w:val="24"/>
          <w:szCs w:val="24"/>
          <w:lang w:eastAsia="ru-RU"/>
        </w:rPr>
        <w:t>»</w:t>
      </w:r>
      <w:r>
        <w:rPr>
          <w:rFonts w:ascii="Times New Roman" w:eastAsia="Times New Roman" w:hAnsi="Times New Roman"/>
          <w:color w:val="1D1B11"/>
          <w:sz w:val="24"/>
          <w:szCs w:val="24"/>
          <w:lang w:eastAsia="ru-RU"/>
        </w:rPr>
        <w:t>, «Методика обучения математике»</w:t>
      </w:r>
      <w:r w:rsidRPr="0031177E">
        <w:rPr>
          <w:rFonts w:ascii="Times New Roman" w:eastAsia="Times New Roman" w:hAnsi="Times New Roman"/>
          <w:color w:val="1D1B11"/>
          <w:sz w:val="24"/>
          <w:szCs w:val="24"/>
          <w:lang w:eastAsia="ru-RU"/>
        </w:rPr>
        <w:t xml:space="preserve"> на предыдущем уровне образования.</w:t>
      </w:r>
    </w:p>
    <w:p w:rsidR="004F1389" w:rsidRPr="0031177E" w:rsidRDefault="004F1389" w:rsidP="004F1389">
      <w:pPr>
        <w:spacing w:after="0"/>
        <w:ind w:firstLine="720"/>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Освоение данной дисциплины является основой для последующего изучения дисциплин </w:t>
      </w:r>
      <w:r w:rsidRPr="0031177E">
        <w:rPr>
          <w:rFonts w:ascii="Times New Roman" w:eastAsia="Times New Roman" w:hAnsi="Times New Roman"/>
          <w:color w:val="000000" w:themeColor="text1"/>
          <w:sz w:val="24"/>
          <w:szCs w:val="24"/>
          <w:lang w:eastAsia="ru-RU"/>
        </w:rPr>
        <w:t>«</w:t>
      </w:r>
      <w:r w:rsidRPr="00455A56">
        <w:rPr>
          <w:rFonts w:ascii="Times New Roman" w:eastAsia="Times New Roman" w:hAnsi="Times New Roman"/>
          <w:color w:val="000000" w:themeColor="text1"/>
          <w:sz w:val="24"/>
          <w:szCs w:val="24"/>
          <w:lang w:eastAsia="ru-RU"/>
        </w:rPr>
        <w:t>Использование компьютерных средств на уроках математики</w:t>
      </w:r>
      <w:r w:rsidRPr="0031177E">
        <w:rPr>
          <w:rFonts w:ascii="Times New Roman" w:eastAsia="Times New Roman" w:hAnsi="Times New Roman"/>
          <w:sz w:val="24"/>
          <w:szCs w:val="24"/>
          <w:lang w:eastAsia="ru-RU"/>
        </w:rPr>
        <w:t>», «</w:t>
      </w:r>
      <w:r w:rsidRPr="00486AD4">
        <w:rPr>
          <w:rFonts w:ascii="Times New Roman" w:eastAsia="Times New Roman" w:hAnsi="Times New Roman"/>
          <w:sz w:val="24"/>
          <w:szCs w:val="24"/>
          <w:lang w:eastAsia="ru-RU"/>
        </w:rPr>
        <w:t>Технологии работы с дидактическими единицами в школьной математике</w:t>
      </w:r>
      <w:r w:rsidRPr="0031177E">
        <w:rPr>
          <w:rFonts w:ascii="Times New Roman" w:eastAsia="Times New Roman" w:hAnsi="Times New Roman"/>
          <w:sz w:val="24"/>
          <w:szCs w:val="24"/>
          <w:lang w:eastAsia="ru-RU"/>
        </w:rPr>
        <w:t>», «</w:t>
      </w:r>
      <w:r w:rsidR="0096731F" w:rsidRPr="0096731F">
        <w:rPr>
          <w:rFonts w:ascii="Times New Roman" w:eastAsia="Times New Roman" w:hAnsi="Times New Roman"/>
          <w:sz w:val="24"/>
          <w:szCs w:val="24"/>
          <w:lang w:eastAsia="ru-RU"/>
        </w:rPr>
        <w:t>Технологии обучения математики в 7-8 классах</w:t>
      </w:r>
      <w:r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и др</w:t>
      </w:r>
      <w:r w:rsidRPr="0031177E">
        <w:rPr>
          <w:rFonts w:ascii="Times New Roman" w:eastAsia="Times New Roman" w:hAnsi="Times New Roman"/>
          <w:sz w:val="24"/>
          <w:szCs w:val="24"/>
          <w:lang w:eastAsia="ru-RU"/>
        </w:rPr>
        <w:t>.</w:t>
      </w:r>
    </w:p>
    <w:p w:rsidR="004F1389" w:rsidRPr="0031177E" w:rsidRDefault="004F1389" w:rsidP="004F1389">
      <w:pPr>
        <w:spacing w:after="0"/>
        <w:ind w:firstLine="720"/>
        <w:jc w:val="both"/>
        <w:rPr>
          <w:rFonts w:ascii="Times New Roman" w:eastAsia="Times New Roman" w:hAnsi="Times New Roman"/>
          <w:sz w:val="24"/>
          <w:szCs w:val="24"/>
          <w:lang w:eastAsia="ru-RU"/>
        </w:rPr>
      </w:pPr>
    </w:p>
    <w:p w:rsidR="004F1389" w:rsidRPr="0031177E" w:rsidRDefault="004F1389" w:rsidP="00F85B74">
      <w:pPr>
        <w:numPr>
          <w:ilvl w:val="0"/>
          <w:numId w:val="19"/>
        </w:numPr>
        <w:spacing w:after="0" w:line="240" w:lineRule="auto"/>
        <w:contextualSpacing/>
        <w:jc w:val="both"/>
        <w:rPr>
          <w:rFonts w:ascii="Times New Roman" w:eastAsia="Times New Roman" w:hAnsi="Times New Roman"/>
          <w:sz w:val="24"/>
          <w:szCs w:val="24"/>
          <w:lang w:eastAsia="ru-RU"/>
        </w:rPr>
      </w:pPr>
      <w:r w:rsidRPr="0031177E">
        <w:rPr>
          <w:rFonts w:ascii="Times New Roman" w:eastAsia="Times New Roman" w:hAnsi="Times New Roman"/>
          <w:b/>
          <w:bCs/>
          <w:sz w:val="24"/>
          <w:szCs w:val="24"/>
          <w:lang w:eastAsia="ru-RU"/>
        </w:rPr>
        <w:t>Цели и задачи</w:t>
      </w:r>
    </w:p>
    <w:p w:rsidR="004F1389" w:rsidRPr="0031177E" w:rsidRDefault="004F1389" w:rsidP="004F1389">
      <w:pPr>
        <w:spacing w:after="0"/>
        <w:ind w:firstLine="709"/>
        <w:jc w:val="both"/>
        <w:rPr>
          <w:rFonts w:ascii="Times New Roman" w:eastAsia="Times New Roman" w:hAnsi="Times New Roman"/>
          <w:b/>
          <w:sz w:val="24"/>
          <w:szCs w:val="24"/>
          <w:lang w:eastAsia="ru-RU"/>
        </w:rPr>
      </w:pPr>
      <w:r w:rsidRPr="0031177E">
        <w:rPr>
          <w:rFonts w:ascii="Times New Roman" w:eastAsia="Times New Roman" w:hAnsi="Times New Roman"/>
          <w:i/>
          <w:color w:val="1D1B11"/>
          <w:spacing w:val="-1"/>
          <w:sz w:val="24"/>
          <w:szCs w:val="24"/>
          <w:lang w:eastAsia="ru-RU"/>
        </w:rPr>
        <w:t xml:space="preserve">Цель </w:t>
      </w:r>
      <w:r w:rsidRPr="0031177E">
        <w:rPr>
          <w:rFonts w:ascii="Times New Roman" w:eastAsia="Times New Roman" w:hAnsi="Times New Roman"/>
          <w:i/>
          <w:color w:val="1D1B11"/>
          <w:sz w:val="24"/>
          <w:szCs w:val="24"/>
          <w:lang w:eastAsia="ru-RU"/>
        </w:rPr>
        <w:t>дисциплины</w:t>
      </w:r>
      <w:r w:rsidRPr="0031177E">
        <w:rPr>
          <w:rFonts w:ascii="Times New Roman" w:eastAsia="Times New Roman" w:hAnsi="Times New Roman"/>
          <w:color w:val="1D1B11"/>
          <w:sz w:val="24"/>
          <w:szCs w:val="24"/>
          <w:lang w:eastAsia="ru-RU"/>
        </w:rPr>
        <w:t xml:space="preserve"> «</w:t>
      </w:r>
      <w:r w:rsidR="00465A81" w:rsidRPr="001315C8">
        <w:rPr>
          <w:rFonts w:ascii="Times New Roman CYR" w:eastAsia="Times New Roman" w:hAnsi="Times New Roman CYR" w:cs="Times New Roman CYR"/>
          <w:bCs/>
          <w:sz w:val="24"/>
          <w:szCs w:val="24"/>
          <w:lang w:eastAsia="ru-RU"/>
        </w:rPr>
        <w:t>Технические средства обучения на уроках математики в школе</w:t>
      </w:r>
      <w:r w:rsidRPr="0031177E">
        <w:rPr>
          <w:rFonts w:ascii="Times New Roman" w:eastAsia="Times New Roman" w:hAnsi="Times New Roman"/>
          <w:color w:val="1D1B11"/>
          <w:sz w:val="24"/>
          <w:szCs w:val="24"/>
          <w:lang w:eastAsia="ru-RU"/>
        </w:rPr>
        <w:t xml:space="preserve">» </w:t>
      </w:r>
      <w:r w:rsidRPr="0031177E">
        <w:rPr>
          <w:rFonts w:ascii="Times New Roman" w:eastAsia="Times New Roman" w:hAnsi="Times New Roman"/>
          <w:sz w:val="24"/>
          <w:szCs w:val="24"/>
          <w:lang w:eastAsia="ru-RU"/>
        </w:rPr>
        <w:t>в системе педагогического образова</w:t>
      </w:r>
      <w:r w:rsidR="005D0092">
        <w:rPr>
          <w:rFonts w:ascii="Times New Roman" w:eastAsia="Times New Roman" w:hAnsi="Times New Roman"/>
          <w:sz w:val="24"/>
          <w:szCs w:val="24"/>
          <w:lang w:eastAsia="ru-RU"/>
        </w:rPr>
        <w:t xml:space="preserve">ния </w:t>
      </w:r>
      <w:r w:rsidRPr="0031177E">
        <w:rPr>
          <w:rFonts w:ascii="Times New Roman" w:eastAsia="Times New Roman" w:hAnsi="Times New Roman"/>
          <w:sz w:val="24"/>
          <w:szCs w:val="24"/>
          <w:lang w:eastAsia="ru-RU"/>
        </w:rPr>
        <w:t xml:space="preserve">состоит вформировании систематизированных знаний в области </w:t>
      </w:r>
      <w:r>
        <w:rPr>
          <w:rFonts w:ascii="Times New Roman" w:eastAsia="Times New Roman" w:hAnsi="Times New Roman"/>
          <w:sz w:val="24"/>
          <w:szCs w:val="24"/>
          <w:lang w:eastAsia="ru-RU"/>
        </w:rPr>
        <w:t xml:space="preserve">методики обучения </w:t>
      </w:r>
      <w:r w:rsidRPr="0031177E">
        <w:rPr>
          <w:rFonts w:ascii="Times New Roman" w:eastAsia="Times New Roman" w:hAnsi="Times New Roman"/>
          <w:sz w:val="24"/>
          <w:szCs w:val="24"/>
          <w:lang w:eastAsia="ru-RU"/>
        </w:rPr>
        <w:t>математи</w:t>
      </w:r>
      <w:r>
        <w:rPr>
          <w:rFonts w:ascii="Times New Roman" w:eastAsia="Times New Roman" w:hAnsi="Times New Roman"/>
          <w:sz w:val="24"/>
          <w:szCs w:val="24"/>
          <w:lang w:eastAsia="ru-RU"/>
        </w:rPr>
        <w:t>ке</w:t>
      </w:r>
      <w:r w:rsidRPr="0031177E">
        <w:rPr>
          <w:rFonts w:ascii="Times New Roman" w:eastAsia="Times New Roman" w:hAnsi="Times New Roman"/>
          <w:sz w:val="24"/>
          <w:szCs w:val="24"/>
          <w:lang w:eastAsia="ru-RU"/>
        </w:rPr>
        <w:t xml:space="preserve">, </w:t>
      </w:r>
      <w:r w:rsidRPr="00547942">
        <w:rPr>
          <w:rFonts w:ascii="Times New Roman" w:eastAsia="Times New Roman" w:hAnsi="Times New Roman"/>
          <w:sz w:val="24"/>
          <w:szCs w:val="24"/>
          <w:lang w:eastAsia="ru-RU"/>
        </w:rPr>
        <w:t>формировани</w:t>
      </w:r>
      <w:r>
        <w:rPr>
          <w:rFonts w:ascii="Times New Roman" w:eastAsia="Times New Roman" w:hAnsi="Times New Roman"/>
          <w:sz w:val="24"/>
          <w:szCs w:val="24"/>
          <w:lang w:eastAsia="ru-RU"/>
        </w:rPr>
        <w:t>и</w:t>
      </w:r>
      <w:r w:rsidRPr="00547942">
        <w:rPr>
          <w:rFonts w:ascii="Times New Roman" w:eastAsia="Times New Roman" w:hAnsi="Times New Roman"/>
          <w:sz w:val="24"/>
          <w:szCs w:val="24"/>
          <w:lang w:eastAsia="ru-RU"/>
        </w:rPr>
        <w:t xml:space="preserve"> у студентов профессиональных компетенций в области методики обучения математике учащихся средней общеобразовательной школы</w:t>
      </w:r>
      <w:r w:rsidRPr="0031177E">
        <w:rPr>
          <w:rFonts w:ascii="Times New Roman" w:eastAsia="Times New Roman" w:hAnsi="Times New Roman"/>
          <w:sz w:val="24"/>
          <w:szCs w:val="24"/>
          <w:lang w:eastAsia="ru-RU"/>
        </w:rPr>
        <w:t>.</w:t>
      </w:r>
    </w:p>
    <w:p w:rsidR="004F1389" w:rsidRPr="0031177E" w:rsidRDefault="004F1389" w:rsidP="004F1389">
      <w:pPr>
        <w:spacing w:after="0"/>
        <w:ind w:firstLine="720"/>
        <w:jc w:val="both"/>
        <w:rPr>
          <w:rFonts w:ascii="Times New Roman" w:eastAsia="Times New Roman" w:hAnsi="Times New Roman"/>
          <w:sz w:val="24"/>
          <w:szCs w:val="24"/>
          <w:lang w:eastAsia="ru-RU"/>
        </w:rPr>
      </w:pPr>
      <w:r w:rsidRPr="0031177E">
        <w:rPr>
          <w:rFonts w:ascii="Times New Roman" w:eastAsia="Times New Roman" w:hAnsi="Times New Roman"/>
          <w:i/>
          <w:iCs/>
          <w:sz w:val="24"/>
          <w:szCs w:val="24"/>
          <w:lang w:eastAsia="ru-RU"/>
        </w:rPr>
        <w:t>Задачи дисциплины:</w:t>
      </w:r>
    </w:p>
    <w:p w:rsidR="004F1389" w:rsidRDefault="004F1389" w:rsidP="004F138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E6295">
        <w:rPr>
          <w:rFonts w:ascii="Times New Roman" w:eastAsia="Times New Roman" w:hAnsi="Times New Roman"/>
          <w:sz w:val="24"/>
          <w:szCs w:val="24"/>
          <w:lang w:eastAsia="ru-RU"/>
        </w:rPr>
        <w:t>раскрыть методологические основы теории познания, общие закономерности процесса обучения, развития и воспитания, современные психолого-педагогические теории и концепции обучения, специфику математики и математической деятельности;</w:t>
      </w:r>
    </w:p>
    <w:p w:rsidR="004F1389" w:rsidRPr="0031177E" w:rsidRDefault="004F1389" w:rsidP="004F138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E6295">
        <w:rPr>
          <w:rFonts w:ascii="Times New Roman" w:eastAsia="Times New Roman" w:hAnsi="Times New Roman"/>
          <w:sz w:val="24"/>
          <w:szCs w:val="24"/>
          <w:lang w:eastAsia="ru-RU"/>
        </w:rPr>
        <w:t>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w:t>
      </w:r>
      <w:r>
        <w:rPr>
          <w:rFonts w:ascii="Times New Roman" w:eastAsia="Times New Roman" w:hAnsi="Times New Roman"/>
          <w:sz w:val="24"/>
          <w:szCs w:val="24"/>
          <w:lang w:eastAsia="ru-RU"/>
        </w:rPr>
        <w:t>.</w:t>
      </w:r>
    </w:p>
    <w:p w:rsidR="004F1389" w:rsidRPr="00AA522C" w:rsidRDefault="004F1389" w:rsidP="00F85B74">
      <w:pPr>
        <w:pStyle w:val="a4"/>
        <w:numPr>
          <w:ilvl w:val="0"/>
          <w:numId w:val="19"/>
        </w:numPr>
        <w:autoSpaceDE w:val="0"/>
        <w:autoSpaceDN w:val="0"/>
        <w:adjustRightInd w:val="0"/>
        <w:spacing w:after="0" w:line="240" w:lineRule="auto"/>
        <w:jc w:val="both"/>
        <w:rPr>
          <w:rFonts w:ascii="Times New Roman" w:eastAsia="Times New Roman" w:hAnsi="Times New Roman"/>
          <w:b/>
          <w:bCs/>
          <w:sz w:val="24"/>
          <w:szCs w:val="24"/>
          <w:lang w:eastAsia="ru-RU"/>
        </w:rPr>
      </w:pPr>
      <w:r w:rsidRPr="00AA522C">
        <w:rPr>
          <w:rFonts w:ascii="Times New Roman" w:eastAsia="Times New Roman" w:hAnsi="Times New Roman"/>
          <w:b/>
          <w:bCs/>
          <w:sz w:val="24"/>
          <w:szCs w:val="24"/>
          <w:lang w:eastAsia="ru-RU"/>
        </w:rPr>
        <w:t>Образовательные результаты</w:t>
      </w:r>
    </w:p>
    <w:p w:rsidR="006E72EA" w:rsidRPr="006E72EA" w:rsidRDefault="006E72EA" w:rsidP="006E72EA">
      <w:pPr>
        <w:pStyle w:val="a4"/>
        <w:shd w:val="clear" w:color="auto" w:fill="FFFFFF"/>
        <w:tabs>
          <w:tab w:val="left" w:pos="1123"/>
        </w:tabs>
        <w:spacing w:after="0"/>
        <w:ind w:right="130"/>
        <w:jc w:val="both"/>
        <w:rPr>
          <w:rFonts w:ascii="Times New Roman" w:eastAsia="Times New Roman" w:hAnsi="Times New Roman"/>
          <w:color w:val="000000" w:themeColor="text1"/>
          <w:sz w:val="24"/>
          <w:szCs w:val="24"/>
          <w:lang w:eastAsia="ru-RU"/>
        </w:rPr>
      </w:pPr>
      <w:r w:rsidRPr="006E72EA">
        <w:rPr>
          <w:rFonts w:ascii="Times New Roman" w:eastAsia="Times New Roman" w:hAnsi="Times New Roman"/>
          <w:color w:val="000000" w:themeColor="text1"/>
          <w:sz w:val="24"/>
          <w:szCs w:val="24"/>
          <w:lang w:eastAsia="ru-RU"/>
        </w:rPr>
        <w:t>УК-1 –</w:t>
      </w:r>
      <w:r w:rsidRPr="000D4966">
        <w:t xml:space="preserve"> </w:t>
      </w:r>
      <w:r w:rsidRPr="006E72EA">
        <w:rPr>
          <w:rFonts w:ascii="Times New Roman" w:eastAsia="Times New Roman" w:hAnsi="Times New Roman"/>
          <w:color w:val="000000" w:themeColor="text1"/>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4F1389" w:rsidRPr="0031177E" w:rsidRDefault="004F1389" w:rsidP="004F1389">
      <w:pPr>
        <w:shd w:val="clear" w:color="auto" w:fill="FFFFFF"/>
        <w:tabs>
          <w:tab w:val="left" w:pos="1123"/>
        </w:tabs>
        <w:ind w:left="644" w:right="130"/>
        <w:contextualSpacing/>
        <w:jc w:val="both"/>
        <w:rPr>
          <w:rFonts w:ascii="Times New Roman" w:eastAsia="Times New Roman" w:hAnsi="Times New Roman"/>
          <w:color w:val="FF0000"/>
          <w:sz w:val="24"/>
          <w:szCs w:val="24"/>
          <w:lang w:eastAsia="ru-RU"/>
        </w:rPr>
      </w:pPr>
    </w:p>
    <w:tbl>
      <w:tblPr>
        <w:tblW w:w="4962" w:type="pct"/>
        <w:tblInd w:w="108" w:type="dxa"/>
        <w:tblLayout w:type="fixed"/>
        <w:tblLook w:val="0000"/>
      </w:tblPr>
      <w:tblGrid>
        <w:gridCol w:w="847"/>
        <w:gridCol w:w="2218"/>
        <w:gridCol w:w="1168"/>
        <w:gridCol w:w="2189"/>
        <w:gridCol w:w="1168"/>
        <w:gridCol w:w="2189"/>
      </w:tblGrid>
      <w:tr w:rsidR="004F1389" w:rsidRPr="0031177E" w:rsidTr="00D426A9">
        <w:trPr>
          <w:trHeight w:val="385"/>
        </w:trPr>
        <w:tc>
          <w:tcPr>
            <w:tcW w:w="847" w:type="dxa"/>
            <w:tcBorders>
              <w:top w:val="single" w:sz="2" w:space="0" w:color="000000"/>
              <w:left w:val="single" w:sz="2" w:space="0" w:color="000000"/>
              <w:bottom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4F1389" w:rsidRPr="0031177E" w:rsidRDefault="004F1389" w:rsidP="00D426A9">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4F1389" w:rsidRPr="0031177E" w:rsidRDefault="004F1389" w:rsidP="006E72EA">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Код </w:t>
            </w:r>
            <w:r w:rsidR="006E72EA">
              <w:rPr>
                <w:rFonts w:ascii="Times New Roman" w:eastAsia="Times New Roman" w:hAnsi="Times New Roman"/>
                <w:sz w:val="24"/>
                <w:szCs w:val="24"/>
                <w:lang w:eastAsia="ru-RU"/>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Средства оценивания ОР</w:t>
            </w:r>
          </w:p>
        </w:tc>
      </w:tr>
      <w:tr w:rsidR="004F1389" w:rsidRPr="0031177E" w:rsidTr="00D426A9">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4F1389" w:rsidP="00D426A9">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4F1389" w:rsidRPr="00C85EAC" w:rsidRDefault="004F1389" w:rsidP="00D426A9">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4F1389" w:rsidP="00D97F1E">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ОР.1-</w:t>
            </w:r>
            <w:r w:rsidR="00D97F1E">
              <w:rPr>
                <w:rFonts w:ascii="Times New Roman" w:eastAsia="Times New Roman" w:hAnsi="Times New Roman"/>
                <w:sz w:val="24"/>
                <w:szCs w:val="24"/>
                <w:lang w:eastAsia="ru-RU"/>
              </w:rPr>
              <w:t>3</w:t>
            </w:r>
            <w:r w:rsidRPr="0031177E">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4F1389" w:rsidRPr="00C85EAC" w:rsidRDefault="004F1389" w:rsidP="00D426A9">
            <w:pPr>
              <w:tabs>
                <w:tab w:val="left" w:pos="318"/>
              </w:tabs>
              <w:spacing w:after="0" w:line="240" w:lineRule="auto"/>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w:t>
            </w:r>
            <w:r>
              <w:rPr>
                <w:rFonts w:ascii="Times New Roman" w:eastAsia="Times New Roman" w:hAnsi="Times New Roman"/>
                <w:sz w:val="24"/>
                <w:szCs w:val="24"/>
                <w:lang w:eastAsia="ru-RU"/>
              </w:rPr>
              <w:t xml:space="preserve"> образовательном </w:t>
            </w:r>
            <w:r w:rsidRPr="00C85EAC">
              <w:rPr>
                <w:rFonts w:ascii="Times New Roman" w:eastAsia="Times New Roman" w:hAnsi="Times New Roman"/>
                <w:sz w:val="24"/>
                <w:szCs w:val="24"/>
                <w:lang w:eastAsia="ru-RU"/>
              </w:rPr>
              <w:t xml:space="preserve">пространстве </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4F1389" w:rsidRPr="00C85EAC" w:rsidRDefault="004F1389" w:rsidP="00D426A9">
            <w:pPr>
              <w:spacing w:after="0" w:line="240" w:lineRule="auto"/>
              <w:rPr>
                <w:rFonts w:ascii="Times New Roman" w:eastAsia="Times New Roman" w:hAnsi="Times New Roman"/>
                <w:sz w:val="24"/>
                <w:szCs w:val="24"/>
                <w:lang w:eastAsia="ru-RU"/>
              </w:rPr>
            </w:pPr>
          </w:p>
          <w:p w:rsidR="004F1389" w:rsidRPr="00C85EAC" w:rsidRDefault="006E72EA" w:rsidP="00D426A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bCs/>
                <w:sz w:val="24"/>
                <w:szCs w:val="24"/>
                <w:lang w:eastAsia="ru-RU"/>
              </w:rPr>
              <w:t>У</w:t>
            </w:r>
            <w:r w:rsidR="004F1389" w:rsidRPr="00C85EAC">
              <w:rPr>
                <w:rFonts w:ascii="Times New Roman" w:eastAsia="Times New Roman" w:hAnsi="Times New Roman"/>
                <w:bCs/>
                <w:sz w:val="24"/>
                <w:szCs w:val="24"/>
                <w:lang w:eastAsia="ru-RU"/>
              </w:rPr>
              <w:t>К-</w:t>
            </w:r>
            <w:r>
              <w:rPr>
                <w:rFonts w:ascii="Times New Roman" w:eastAsia="Times New Roman" w:hAnsi="Times New Roman"/>
                <w:bCs/>
                <w:sz w:val="24"/>
                <w:szCs w:val="24"/>
                <w:lang w:eastAsia="ru-RU"/>
              </w:rPr>
              <w:t>1</w:t>
            </w:r>
          </w:p>
          <w:p w:rsidR="004F1389" w:rsidRPr="00C85EAC" w:rsidRDefault="004F1389" w:rsidP="00D426A9">
            <w:pPr>
              <w:spacing w:after="0" w:line="240" w:lineRule="auto"/>
              <w:jc w:val="center"/>
              <w:rPr>
                <w:rFonts w:ascii="Times New Roman" w:eastAsia="Times New Roman" w:hAnsi="Times New Roman"/>
                <w:sz w:val="24"/>
                <w:szCs w:val="24"/>
                <w:lang w:eastAsia="ru-RU"/>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4F1389" w:rsidRDefault="004F1389" w:rsidP="00D426A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C547C">
              <w:rPr>
                <w:rFonts w:ascii="Times New Roman" w:eastAsia="Times New Roman" w:hAnsi="Times New Roman"/>
                <w:sz w:val="24"/>
                <w:szCs w:val="24"/>
                <w:lang w:eastAsia="ru-RU"/>
              </w:rPr>
              <w:t xml:space="preserve">Обзор </w:t>
            </w:r>
          </w:p>
          <w:p w:rsidR="004F1389" w:rsidRDefault="004F1389" w:rsidP="00D426A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4F1389" w:rsidRPr="00C85EAC" w:rsidRDefault="004F1389" w:rsidP="00D426A9">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r w:rsidR="004F1389" w:rsidRPr="0031177E" w:rsidTr="00D426A9">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4F1389" w:rsidP="00D426A9">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ОР.2</w:t>
            </w:r>
          </w:p>
        </w:tc>
        <w:tc>
          <w:tcPr>
            <w:tcW w:w="2218" w:type="dxa"/>
            <w:tcBorders>
              <w:top w:val="single" w:sz="2" w:space="0" w:color="000000"/>
              <w:left w:val="single" w:sz="2" w:space="0" w:color="000000"/>
              <w:bottom w:val="single" w:sz="2" w:space="0" w:color="000000"/>
              <w:right w:val="single" w:sz="2" w:space="0" w:color="000000"/>
            </w:tcBorders>
          </w:tcPr>
          <w:p w:rsidR="004F1389" w:rsidRPr="00C85EAC" w:rsidRDefault="004F1389" w:rsidP="00D426A9">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w:t>
            </w:r>
            <w:r w:rsidRPr="0085104F">
              <w:rPr>
                <w:rFonts w:ascii="Times New Roman" w:eastAsia="Times New Roman" w:hAnsi="Times New Roman"/>
                <w:color w:val="000000" w:themeColor="text1"/>
                <w:sz w:val="24"/>
                <w:szCs w:val="24"/>
                <w:lang w:eastAsia="ru-RU"/>
              </w:rPr>
              <w:lastRenderedPageBreak/>
              <w:t>особенностей, в том числе особых образовательных потребностей обучающихся</w:t>
            </w:r>
            <w:r w:rsidRPr="00C85EAC">
              <w:rPr>
                <w:rFonts w:ascii="Times New Roman" w:eastAsia="Times New Roman" w:hAnsi="Times New Roman"/>
                <w:sz w:val="24"/>
                <w:szCs w:val="24"/>
                <w:lang w:eastAsia="ru-RU"/>
              </w:rPr>
              <w:t>.</w:t>
            </w:r>
          </w:p>
        </w:tc>
        <w:tc>
          <w:tcPr>
            <w:tcW w:w="1168"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D97F1E" w:rsidP="00D426A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ОР.2-3</w:t>
            </w:r>
            <w:r w:rsidR="004F1389" w:rsidRPr="0031177E">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4F1389" w:rsidRPr="00C85EAC" w:rsidRDefault="004F1389" w:rsidP="00D426A9">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85104F">
              <w:rPr>
                <w:rFonts w:ascii="Times New Roman" w:eastAsia="Times New Roman" w:hAnsi="Times New Roman"/>
                <w:color w:val="000000" w:themeColor="text1"/>
                <w:sz w:val="24"/>
                <w:szCs w:val="24"/>
                <w:lang w:eastAsia="ru-RU"/>
              </w:rPr>
              <w:t xml:space="preserve"> осуществлять обучение, воспитание и развитие с учетом социальных, возрастных, психофизических и индивидуальных </w:t>
            </w:r>
            <w:r w:rsidRPr="0085104F">
              <w:rPr>
                <w:rFonts w:ascii="Times New Roman" w:eastAsia="Times New Roman" w:hAnsi="Times New Roman"/>
                <w:color w:val="000000" w:themeColor="text1"/>
                <w:sz w:val="24"/>
                <w:szCs w:val="24"/>
                <w:lang w:eastAsia="ru-RU"/>
              </w:rPr>
              <w:lastRenderedPageBreak/>
              <w:t>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4F1389" w:rsidRPr="00C85EAC" w:rsidRDefault="006E72EA" w:rsidP="006E72EA">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У</w:t>
            </w:r>
            <w:r w:rsidR="004F1389" w:rsidRPr="00C85EAC">
              <w:rPr>
                <w:rFonts w:ascii="Times New Roman" w:eastAsia="Times New Roman" w:hAnsi="Times New Roman"/>
                <w:bCs/>
                <w:sz w:val="24"/>
                <w:szCs w:val="24"/>
                <w:lang w:eastAsia="ru-RU"/>
              </w:rPr>
              <w:t>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4F1389" w:rsidRDefault="004F1389" w:rsidP="00D426A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C547C">
              <w:rPr>
                <w:rFonts w:ascii="Times New Roman" w:eastAsia="Times New Roman" w:hAnsi="Times New Roman"/>
                <w:sz w:val="24"/>
                <w:szCs w:val="24"/>
                <w:lang w:eastAsia="ru-RU"/>
              </w:rPr>
              <w:t xml:space="preserve">Обзор </w:t>
            </w:r>
          </w:p>
          <w:p w:rsidR="004F1389" w:rsidRDefault="004F1389" w:rsidP="00D426A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4F1389" w:rsidRPr="00C85EAC" w:rsidRDefault="004F1389" w:rsidP="00D426A9">
            <w:pPr>
              <w:spacing w:after="0" w:line="240" w:lineRule="auto"/>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r w:rsidR="004F1389" w:rsidRPr="0031177E" w:rsidTr="00D426A9">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4F1389" w:rsidP="00D426A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ОР.3</w:t>
            </w:r>
          </w:p>
        </w:tc>
        <w:tc>
          <w:tcPr>
            <w:tcW w:w="2218" w:type="dxa"/>
            <w:tcBorders>
              <w:top w:val="single" w:sz="2" w:space="0" w:color="000000"/>
              <w:left w:val="single" w:sz="2" w:space="0" w:color="000000"/>
              <w:bottom w:val="single" w:sz="2" w:space="0" w:color="000000"/>
              <w:right w:val="single" w:sz="2" w:space="0" w:color="000000"/>
            </w:tcBorders>
          </w:tcPr>
          <w:p w:rsidR="004F1389" w:rsidRPr="00C85EAC" w:rsidRDefault="004F1389" w:rsidP="00D426A9">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D97F1E" w:rsidP="00D426A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ОР.3-3</w:t>
            </w:r>
            <w:r w:rsidR="004F1389">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4F1389" w:rsidRPr="00C85EAC" w:rsidRDefault="004F1389" w:rsidP="00D426A9">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4F1389" w:rsidRPr="00C85EAC" w:rsidRDefault="006E72EA" w:rsidP="006E72EA">
            <w:pPr>
              <w:tabs>
                <w:tab w:val="left" w:pos="345"/>
                <w:tab w:val="center" w:pos="692"/>
              </w:tabs>
              <w:spacing w:after="0" w:line="240" w:lineRule="auto"/>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У</w:t>
            </w:r>
            <w:r w:rsidR="004F1389" w:rsidRPr="00C85EAC">
              <w:rPr>
                <w:rFonts w:ascii="Times New Roman" w:eastAsia="Times New Roman" w:hAnsi="Times New Roman"/>
                <w:color w:val="000000" w:themeColor="text1"/>
                <w:sz w:val="24"/>
                <w:szCs w:val="24"/>
                <w:lang w:eastAsia="ru-RU"/>
              </w:rPr>
              <w:t>К-</w:t>
            </w:r>
            <w:r w:rsidR="004F1389">
              <w:rPr>
                <w:rFonts w:ascii="Times New Roman" w:eastAsia="Times New Roman" w:hAnsi="Times New Roman"/>
                <w:color w:val="000000" w:themeColor="text1"/>
                <w:sz w:val="24"/>
                <w:szCs w:val="24"/>
                <w:lang w:eastAsia="ru-RU"/>
              </w:rPr>
              <w:t xml:space="preserve"> 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4F1389" w:rsidRDefault="004F1389" w:rsidP="00D426A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C547C">
              <w:rPr>
                <w:rFonts w:ascii="Times New Roman" w:eastAsia="Times New Roman" w:hAnsi="Times New Roman"/>
                <w:sz w:val="24"/>
                <w:szCs w:val="24"/>
                <w:lang w:eastAsia="ru-RU"/>
              </w:rPr>
              <w:t xml:space="preserve">Обзор </w:t>
            </w:r>
          </w:p>
          <w:p w:rsidR="004F1389" w:rsidRDefault="004F1389" w:rsidP="00D426A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Тест</w:t>
            </w:r>
          </w:p>
          <w:p w:rsidR="004F1389" w:rsidRPr="00C85EAC" w:rsidRDefault="004F1389" w:rsidP="00D426A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C85EAC">
              <w:rPr>
                <w:rFonts w:ascii="Times New Roman" w:eastAsia="Times New Roman" w:hAnsi="Times New Roman"/>
                <w:sz w:val="24"/>
                <w:szCs w:val="24"/>
                <w:lang w:eastAsia="ru-RU"/>
              </w:rPr>
              <w:t>Портфолио</w:t>
            </w:r>
          </w:p>
        </w:tc>
      </w:tr>
    </w:tbl>
    <w:p w:rsidR="004F1389" w:rsidRPr="0031177E" w:rsidRDefault="004F1389" w:rsidP="004F138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4F1389" w:rsidRPr="0031177E" w:rsidRDefault="004F1389" w:rsidP="004F138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5. Содержание дисциплины</w:t>
      </w:r>
    </w:p>
    <w:p w:rsidR="004F1389" w:rsidRPr="0031177E" w:rsidRDefault="004F1389" w:rsidP="004F138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5.1. Тематический план</w:t>
      </w:r>
    </w:p>
    <w:tbl>
      <w:tblPr>
        <w:tblW w:w="4962" w:type="pct"/>
        <w:tblInd w:w="108" w:type="dxa"/>
        <w:tblLayout w:type="fixed"/>
        <w:tblLook w:val="0000"/>
      </w:tblPr>
      <w:tblGrid>
        <w:gridCol w:w="4381"/>
        <w:gridCol w:w="854"/>
        <w:gridCol w:w="854"/>
        <w:gridCol w:w="1419"/>
        <w:gridCol w:w="1135"/>
        <w:gridCol w:w="1136"/>
      </w:tblGrid>
      <w:tr w:rsidR="004F1389" w:rsidRPr="0031177E" w:rsidTr="00D426A9">
        <w:trPr>
          <w:trHeight w:val="203"/>
        </w:trPr>
        <w:tc>
          <w:tcPr>
            <w:tcW w:w="4381" w:type="dxa"/>
            <w:vMerge w:val="restart"/>
            <w:tcBorders>
              <w:top w:val="single" w:sz="2" w:space="0" w:color="000000"/>
              <w:left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31177E">
              <w:rPr>
                <w:rFonts w:ascii="Times New Roman" w:eastAsia="Times New Roman" w:hAnsi="Times New Roman"/>
                <w:sz w:val="24"/>
                <w:szCs w:val="24"/>
                <w:lang w:eastAsia="ru-RU"/>
              </w:rPr>
              <w:t>Всего часов по дисциплине</w:t>
            </w:r>
          </w:p>
        </w:tc>
      </w:tr>
      <w:tr w:rsidR="004F1389" w:rsidRPr="0031177E" w:rsidTr="00D426A9">
        <w:trPr>
          <w:trHeight w:val="533"/>
        </w:trPr>
        <w:tc>
          <w:tcPr>
            <w:tcW w:w="4381" w:type="dxa"/>
            <w:vMerge/>
            <w:tcBorders>
              <w:left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F1389" w:rsidRPr="0031177E" w:rsidRDefault="004F1389" w:rsidP="00D426A9">
            <w:pPr>
              <w:tabs>
                <w:tab w:val="left" w:pos="814"/>
              </w:tabs>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Контактная СР (в т.ч. </w:t>
            </w:r>
          </w:p>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4F1389" w:rsidRPr="0031177E" w:rsidTr="00D426A9">
        <w:trPr>
          <w:trHeight w:val="1"/>
        </w:trPr>
        <w:tc>
          <w:tcPr>
            <w:tcW w:w="4381" w:type="dxa"/>
            <w:vMerge/>
            <w:tcBorders>
              <w:left w:val="single" w:sz="2" w:space="0" w:color="000000"/>
              <w:bottom w:val="single" w:sz="2" w:space="0" w:color="000000"/>
              <w:right w:val="single" w:sz="2" w:space="0" w:color="000000"/>
            </w:tcBorders>
            <w:vAlign w:val="center"/>
          </w:tcPr>
          <w:p w:rsidR="004F1389" w:rsidRPr="0031177E" w:rsidRDefault="004F1389" w:rsidP="00D426A9">
            <w:pPr>
              <w:autoSpaceDE w:val="0"/>
              <w:autoSpaceDN w:val="0"/>
              <w:adjustRightInd w:val="0"/>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4F1389" w:rsidRPr="0031177E" w:rsidRDefault="004F1389" w:rsidP="00D426A9">
            <w:pPr>
              <w:autoSpaceDE w:val="0"/>
              <w:autoSpaceDN w:val="0"/>
              <w:adjustRightInd w:val="0"/>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4F1389" w:rsidRPr="0031177E" w:rsidRDefault="004F1389" w:rsidP="00D426A9">
            <w:pPr>
              <w:autoSpaceDE w:val="0"/>
              <w:autoSpaceDN w:val="0"/>
              <w:adjustRightInd w:val="0"/>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4F1389" w:rsidRPr="0031177E" w:rsidRDefault="004F1389" w:rsidP="00D426A9">
            <w:pPr>
              <w:autoSpaceDE w:val="0"/>
              <w:autoSpaceDN w:val="0"/>
              <w:adjustRightInd w:val="0"/>
              <w:rPr>
                <w:rFonts w:ascii="Times New Roman" w:eastAsia="Times New Roman" w:hAnsi="Times New Roman"/>
                <w:sz w:val="24"/>
                <w:szCs w:val="24"/>
                <w:highlight w:val="yellow"/>
                <w:lang w:eastAsia="ru-RU"/>
              </w:rPr>
            </w:pPr>
          </w:p>
        </w:tc>
      </w:tr>
      <w:tr w:rsidR="004F1389" w:rsidRPr="0031177E" w:rsidTr="00D426A9">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4F1389" w:rsidRPr="007E59F1" w:rsidRDefault="004F1389" w:rsidP="002511AA">
            <w:pPr>
              <w:autoSpaceDE w:val="0"/>
              <w:autoSpaceDN w:val="0"/>
              <w:adjustRightInd w:val="0"/>
              <w:spacing w:after="0" w:line="240" w:lineRule="auto"/>
              <w:rPr>
                <w:rFonts w:ascii="Times New Roman" w:eastAsia="Times New Roman" w:hAnsi="Times New Roman"/>
                <w:b/>
                <w:sz w:val="24"/>
                <w:szCs w:val="24"/>
                <w:lang w:eastAsia="ru-RU"/>
              </w:rPr>
            </w:pPr>
            <w:r w:rsidRPr="0031177E">
              <w:rPr>
                <w:rFonts w:ascii="Times New Roman" w:eastAsia="Times New Roman" w:hAnsi="Times New Roman"/>
                <w:b/>
                <w:bCs/>
                <w:sz w:val="24"/>
                <w:szCs w:val="24"/>
                <w:lang w:eastAsia="ru-RU"/>
              </w:rPr>
              <w:t>Раздел 1.</w:t>
            </w:r>
            <w:r w:rsidR="002511AA" w:rsidRPr="002511AA">
              <w:rPr>
                <w:rFonts w:ascii="Times New Roman" w:eastAsia="Times New Roman" w:hAnsi="Times New Roman"/>
                <w:b/>
                <w:bCs/>
                <w:sz w:val="24"/>
                <w:szCs w:val="24"/>
                <w:lang w:eastAsia="ru-RU"/>
              </w:rPr>
              <w:t>Технология подготовки компьютерных презентаций к уроку</w:t>
            </w:r>
            <w:r>
              <w:rPr>
                <w:rFonts w:ascii="Times New Roman" w:eastAsia="Times New Roman" w:hAnsi="Times New Roman"/>
                <w:b/>
                <w:sz w:val="24"/>
                <w:szCs w:val="24"/>
                <w:lang w:eastAsia="ru-RU"/>
              </w:rPr>
              <w:t>(6</w:t>
            </w:r>
            <w:r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2D2D5A" w:rsidP="00D426A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2D2D5A" w:rsidP="00D426A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4A0865" w:rsidP="00D426A9">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2D2D5A" w:rsidP="00D426A9">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24</w:t>
            </w:r>
          </w:p>
        </w:tc>
      </w:tr>
      <w:tr w:rsidR="004F1389" w:rsidRPr="0031177E" w:rsidTr="00D426A9">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4F1389" w:rsidP="007F77F8">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1.1. </w:t>
            </w:r>
            <w:r w:rsidR="007F77F8">
              <w:rPr>
                <w:rFonts w:ascii="Times New Roman" w:eastAsia="Times New Roman" w:hAnsi="Times New Roman"/>
                <w:sz w:val="24"/>
                <w:szCs w:val="24"/>
                <w:lang w:eastAsia="ru-RU"/>
              </w:rPr>
              <w:t>Использование компьютерной презентации на уроках изучения нового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135683"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4F1389" w:rsidRPr="0031177E" w:rsidTr="00D426A9">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4F1389" w:rsidP="007F77F8">
            <w:pPr>
              <w:autoSpaceDE w:val="0"/>
              <w:autoSpaceDN w:val="0"/>
              <w:adjustRightInd w:val="0"/>
              <w:spacing w:after="0" w:line="240" w:lineRule="auto"/>
              <w:rPr>
                <w:rFonts w:ascii="Times New Roman" w:eastAsia="Times New Roman" w:hAnsi="Times New Roman"/>
                <w:bCs/>
                <w:sz w:val="24"/>
                <w:szCs w:val="24"/>
                <w:lang w:eastAsia="ru-RU"/>
              </w:rPr>
            </w:pPr>
            <w:r w:rsidRPr="0031177E">
              <w:rPr>
                <w:rFonts w:ascii="Times New Roman" w:eastAsia="Times New Roman" w:hAnsi="Times New Roman"/>
                <w:bCs/>
                <w:sz w:val="24"/>
                <w:szCs w:val="24"/>
                <w:lang w:eastAsia="ru-RU"/>
              </w:rPr>
              <w:t xml:space="preserve">Тема 1.2. </w:t>
            </w:r>
            <w:r w:rsidR="007F77F8" w:rsidRPr="007F77F8">
              <w:rPr>
                <w:rFonts w:ascii="Times New Roman" w:eastAsia="Times New Roman" w:hAnsi="Times New Roman"/>
                <w:bCs/>
                <w:sz w:val="24"/>
                <w:szCs w:val="24"/>
                <w:lang w:eastAsia="ru-RU"/>
              </w:rPr>
              <w:t xml:space="preserve">Использование компьютерной презентации на уроках </w:t>
            </w:r>
            <w:r w:rsidR="007F77F8">
              <w:rPr>
                <w:rFonts w:ascii="Times New Roman" w:eastAsia="Times New Roman" w:hAnsi="Times New Roman"/>
                <w:bCs/>
                <w:sz w:val="24"/>
                <w:szCs w:val="24"/>
                <w:lang w:eastAsia="ru-RU"/>
              </w:rPr>
              <w:t>решения задач</w:t>
            </w:r>
          </w:p>
        </w:tc>
        <w:tc>
          <w:tcPr>
            <w:tcW w:w="854"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135683"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xml:space="preserve"> </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4F1389" w:rsidRPr="0031177E" w:rsidTr="00D426A9">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4F1389" w:rsidP="007F77F8">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Тема 1.3. </w:t>
            </w:r>
            <w:r w:rsidR="007F77F8" w:rsidRPr="007F77F8">
              <w:rPr>
                <w:rFonts w:ascii="Times New Roman" w:eastAsia="Times New Roman" w:hAnsi="Times New Roman"/>
                <w:bCs/>
                <w:sz w:val="24"/>
                <w:szCs w:val="24"/>
                <w:lang w:eastAsia="ru-RU"/>
              </w:rPr>
              <w:t xml:space="preserve">Использование компьютерной презентации на уроках </w:t>
            </w:r>
            <w:r w:rsidR="007F77F8">
              <w:rPr>
                <w:rFonts w:ascii="Times New Roman" w:eastAsia="Times New Roman" w:hAnsi="Times New Roman"/>
                <w:bCs/>
                <w:sz w:val="24"/>
                <w:szCs w:val="24"/>
                <w:lang w:eastAsia="ru-RU"/>
              </w:rPr>
              <w:t>обобщения и систематизации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2D2D5A" w:rsidRPr="0031177E" w:rsidTr="00D426A9">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2D2D5A" w:rsidP="002511AA">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b/>
                <w:bCs/>
                <w:sz w:val="24"/>
                <w:szCs w:val="24"/>
                <w:lang w:eastAsia="ru-RU"/>
              </w:rPr>
              <w:t>Раздел 2.</w:t>
            </w:r>
            <w:r w:rsidRPr="002511AA">
              <w:rPr>
                <w:rFonts w:ascii="Times New Roman" w:eastAsia="Times New Roman" w:hAnsi="Times New Roman"/>
                <w:b/>
                <w:bCs/>
                <w:sz w:val="24"/>
                <w:szCs w:val="24"/>
                <w:lang w:eastAsia="ru-RU"/>
              </w:rPr>
              <w:t>Технология работы с интерактивной доской</w:t>
            </w:r>
            <w:r>
              <w:rPr>
                <w:rFonts w:ascii="Times New Roman" w:eastAsia="Times New Roman" w:hAnsi="Times New Roman"/>
                <w:b/>
                <w:bCs/>
                <w:sz w:val="24"/>
                <w:szCs w:val="24"/>
                <w:lang w:eastAsia="ru-RU"/>
              </w:rPr>
              <w:t xml:space="preserve"> на уроке </w:t>
            </w:r>
            <w:r>
              <w:rPr>
                <w:rFonts w:ascii="Times New Roman" w:eastAsia="Times New Roman" w:hAnsi="Times New Roman"/>
                <w:b/>
                <w:sz w:val="24"/>
                <w:szCs w:val="24"/>
                <w:lang w:eastAsia="ru-RU"/>
              </w:rPr>
              <w:t>(6</w:t>
            </w:r>
            <w:r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135683">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24</w:t>
            </w:r>
          </w:p>
        </w:tc>
      </w:tr>
      <w:tr w:rsidR="002D2D5A" w:rsidRPr="0031177E" w:rsidTr="00D426A9">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2D2D5A" w:rsidP="007F77F8">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Тема2.1. </w:t>
            </w:r>
            <w:r>
              <w:rPr>
                <w:rFonts w:ascii="Times New Roman" w:eastAsia="Times New Roman" w:hAnsi="Times New Roman"/>
                <w:sz w:val="24"/>
                <w:szCs w:val="24"/>
                <w:lang w:eastAsia="ru-RU"/>
              </w:rPr>
              <w:t>Использование интерактивной доски на уроках изучения нового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135683"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2D2D5A" w:rsidRPr="0031177E" w:rsidTr="00D426A9">
        <w:trPr>
          <w:trHeight w:val="1"/>
        </w:trPr>
        <w:tc>
          <w:tcPr>
            <w:tcW w:w="4381" w:type="dxa"/>
            <w:tcBorders>
              <w:top w:val="single" w:sz="2" w:space="0" w:color="000000"/>
              <w:left w:val="single" w:sz="2" w:space="0" w:color="000000"/>
              <w:bottom w:val="single" w:sz="2" w:space="0" w:color="000000"/>
              <w:right w:val="single" w:sz="2" w:space="0" w:color="000000"/>
            </w:tcBorders>
          </w:tcPr>
          <w:p w:rsidR="002D2D5A" w:rsidRPr="0031177E" w:rsidRDefault="002D2D5A" w:rsidP="007F77F8">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2.2. </w:t>
            </w:r>
            <w:r>
              <w:rPr>
                <w:rFonts w:ascii="Times New Roman" w:eastAsia="Times New Roman" w:hAnsi="Times New Roman"/>
                <w:sz w:val="24"/>
                <w:szCs w:val="24"/>
                <w:lang w:eastAsia="ru-RU"/>
              </w:rPr>
              <w:t>Использование интерактивной доски на уроках решения задач</w:t>
            </w:r>
          </w:p>
        </w:tc>
        <w:tc>
          <w:tcPr>
            <w:tcW w:w="854"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2D2D5A" w:rsidRPr="0031177E" w:rsidTr="00D426A9">
        <w:trPr>
          <w:trHeight w:val="1"/>
        </w:trPr>
        <w:tc>
          <w:tcPr>
            <w:tcW w:w="4381" w:type="dxa"/>
            <w:tcBorders>
              <w:top w:val="single" w:sz="2" w:space="0" w:color="000000"/>
              <w:left w:val="single" w:sz="2" w:space="0" w:color="000000"/>
              <w:bottom w:val="single" w:sz="2" w:space="0" w:color="000000"/>
              <w:right w:val="single" w:sz="2" w:space="0" w:color="000000"/>
            </w:tcBorders>
          </w:tcPr>
          <w:p w:rsidR="002D2D5A" w:rsidRPr="0031177E" w:rsidRDefault="002D2D5A" w:rsidP="007F77F8">
            <w:pPr>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Тема 2.3. </w:t>
            </w:r>
            <w:r>
              <w:rPr>
                <w:rFonts w:ascii="Times New Roman" w:eastAsia="Times New Roman" w:hAnsi="Times New Roman"/>
                <w:sz w:val="24"/>
                <w:szCs w:val="24"/>
                <w:lang w:eastAsia="ru-RU"/>
              </w:rPr>
              <w:t>Использование интерактивной доски на уроках обобщения и систематизации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2D2D5A" w:rsidRPr="0031177E" w:rsidTr="00D426A9">
        <w:trPr>
          <w:trHeight w:val="1"/>
        </w:trPr>
        <w:tc>
          <w:tcPr>
            <w:tcW w:w="4381" w:type="dxa"/>
            <w:tcBorders>
              <w:top w:val="single" w:sz="2" w:space="0" w:color="000000"/>
              <w:left w:val="single" w:sz="2" w:space="0" w:color="000000"/>
              <w:bottom w:val="single" w:sz="2" w:space="0" w:color="000000"/>
              <w:right w:val="single" w:sz="2" w:space="0" w:color="000000"/>
            </w:tcBorders>
          </w:tcPr>
          <w:p w:rsidR="002D2D5A" w:rsidRPr="0031177E" w:rsidRDefault="00CE541C" w:rsidP="002D2D5A">
            <w:pPr>
              <w:spacing w:after="0" w:line="240" w:lineRule="auto"/>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Раздел 3</w:t>
            </w:r>
            <w:r w:rsidR="002D2D5A" w:rsidRPr="0031177E">
              <w:rPr>
                <w:rFonts w:ascii="Times New Roman" w:eastAsia="Times New Roman" w:hAnsi="Times New Roman"/>
                <w:b/>
                <w:bCs/>
                <w:sz w:val="24"/>
                <w:szCs w:val="24"/>
                <w:lang w:eastAsia="ru-RU"/>
              </w:rPr>
              <w:t>.</w:t>
            </w:r>
            <w:r w:rsidR="002D2D5A" w:rsidRPr="002511AA">
              <w:rPr>
                <w:rFonts w:ascii="Times New Roman" w:eastAsia="Times New Roman" w:hAnsi="Times New Roman"/>
                <w:b/>
                <w:bCs/>
                <w:sz w:val="24"/>
                <w:szCs w:val="24"/>
                <w:lang w:eastAsia="ru-RU"/>
              </w:rPr>
              <w:t xml:space="preserve">Технология </w:t>
            </w:r>
            <w:r w:rsidR="002D2D5A">
              <w:rPr>
                <w:rFonts w:ascii="Times New Roman" w:eastAsia="Times New Roman" w:hAnsi="Times New Roman"/>
                <w:b/>
                <w:bCs/>
                <w:sz w:val="24"/>
                <w:szCs w:val="24"/>
                <w:lang w:eastAsia="ru-RU"/>
              </w:rPr>
              <w:t xml:space="preserve">работы с Интернет-ресурсами на уроке </w:t>
            </w:r>
            <w:r w:rsidR="002D2D5A">
              <w:rPr>
                <w:rFonts w:ascii="Times New Roman" w:eastAsia="Times New Roman" w:hAnsi="Times New Roman"/>
                <w:b/>
                <w:sz w:val="24"/>
                <w:szCs w:val="24"/>
                <w:lang w:eastAsia="ru-RU"/>
              </w:rPr>
              <w:t>(6</w:t>
            </w:r>
            <w:r w:rsidR="002D2D5A" w:rsidRPr="0031177E">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135683" w:rsidP="00D426A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24</w:t>
            </w:r>
          </w:p>
        </w:tc>
      </w:tr>
      <w:tr w:rsidR="002D2D5A" w:rsidRPr="0031177E" w:rsidTr="00D426A9">
        <w:trPr>
          <w:trHeight w:val="1"/>
        </w:trPr>
        <w:tc>
          <w:tcPr>
            <w:tcW w:w="4381" w:type="dxa"/>
            <w:tcBorders>
              <w:top w:val="single" w:sz="2" w:space="0" w:color="000000"/>
              <w:left w:val="single" w:sz="2" w:space="0" w:color="000000"/>
              <w:bottom w:val="single" w:sz="2" w:space="0" w:color="000000"/>
              <w:right w:val="single" w:sz="2" w:space="0" w:color="000000"/>
            </w:tcBorders>
          </w:tcPr>
          <w:p w:rsidR="002D2D5A" w:rsidRPr="0031177E" w:rsidRDefault="008236CB" w:rsidP="001A30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3.1. </w:t>
            </w:r>
            <w:r w:rsidR="001A301F">
              <w:rPr>
                <w:rFonts w:ascii="Times New Roman" w:eastAsia="Times New Roman" w:hAnsi="Times New Roman"/>
                <w:sz w:val="24"/>
                <w:szCs w:val="24"/>
                <w:lang w:eastAsia="ru-RU"/>
              </w:rPr>
              <w:t>Использование Интернет-ресурсов на уроках изучения нового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135683"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2D2D5A" w:rsidRPr="0031177E" w:rsidTr="00D426A9">
        <w:trPr>
          <w:trHeight w:val="1"/>
        </w:trPr>
        <w:tc>
          <w:tcPr>
            <w:tcW w:w="4381" w:type="dxa"/>
            <w:tcBorders>
              <w:top w:val="single" w:sz="2" w:space="0" w:color="000000"/>
              <w:left w:val="single" w:sz="2" w:space="0" w:color="000000"/>
              <w:bottom w:val="single" w:sz="2" w:space="0" w:color="000000"/>
              <w:right w:val="single" w:sz="2" w:space="0" w:color="000000"/>
            </w:tcBorders>
          </w:tcPr>
          <w:p w:rsidR="002D2D5A" w:rsidRPr="0031177E" w:rsidRDefault="008236CB" w:rsidP="001A301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3.2.</w:t>
            </w:r>
            <w:r w:rsidR="001A301F">
              <w:rPr>
                <w:rFonts w:ascii="Times New Roman" w:eastAsia="Times New Roman" w:hAnsi="Times New Roman"/>
                <w:sz w:val="24"/>
                <w:szCs w:val="24"/>
                <w:lang w:eastAsia="ru-RU"/>
              </w:rPr>
              <w:t xml:space="preserve"> Использование Интернет-ресурсов на уроках решения задач</w:t>
            </w:r>
          </w:p>
        </w:tc>
        <w:tc>
          <w:tcPr>
            <w:tcW w:w="854"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135683"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2D2D5A" w:rsidRPr="0031177E" w:rsidTr="00D426A9">
        <w:trPr>
          <w:trHeight w:val="1"/>
        </w:trPr>
        <w:tc>
          <w:tcPr>
            <w:tcW w:w="4381" w:type="dxa"/>
            <w:tcBorders>
              <w:top w:val="single" w:sz="2" w:space="0" w:color="000000"/>
              <w:left w:val="single" w:sz="2" w:space="0" w:color="000000"/>
              <w:bottom w:val="single" w:sz="2" w:space="0" w:color="000000"/>
              <w:right w:val="single" w:sz="2" w:space="0" w:color="000000"/>
            </w:tcBorders>
          </w:tcPr>
          <w:p w:rsidR="002D2D5A" w:rsidRPr="0031177E" w:rsidRDefault="008236CB" w:rsidP="007F77F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3.3. </w:t>
            </w:r>
            <w:r w:rsidR="001A301F">
              <w:rPr>
                <w:rFonts w:ascii="Times New Roman" w:eastAsia="Times New Roman" w:hAnsi="Times New Roman"/>
                <w:sz w:val="24"/>
                <w:szCs w:val="24"/>
                <w:lang w:eastAsia="ru-RU"/>
              </w:rPr>
              <w:t>Использование Интернет-</w:t>
            </w:r>
            <w:r w:rsidR="001A301F">
              <w:rPr>
                <w:rFonts w:ascii="Times New Roman" w:eastAsia="Times New Roman" w:hAnsi="Times New Roman"/>
                <w:sz w:val="24"/>
                <w:szCs w:val="24"/>
                <w:lang w:eastAsia="ru-RU"/>
              </w:rPr>
              <w:lastRenderedPageBreak/>
              <w:t>ресурсов на уроках обобщения и систематизации</w:t>
            </w:r>
          </w:p>
        </w:tc>
        <w:tc>
          <w:tcPr>
            <w:tcW w:w="854"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w:t>
            </w:r>
          </w:p>
        </w:tc>
        <w:tc>
          <w:tcPr>
            <w:tcW w:w="854" w:type="dxa"/>
            <w:tcBorders>
              <w:top w:val="single" w:sz="2" w:space="0" w:color="000000"/>
              <w:left w:val="single" w:sz="2" w:space="0" w:color="000000"/>
              <w:bottom w:val="single" w:sz="2" w:space="0" w:color="000000"/>
              <w:right w:val="single" w:sz="2" w:space="0" w:color="000000"/>
            </w:tcBorders>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D2D5A" w:rsidRPr="0031177E" w:rsidRDefault="002D2D5A"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4F1389" w:rsidRPr="0031177E" w:rsidTr="00D426A9">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4F1389" w:rsidP="00D426A9">
            <w:pPr>
              <w:autoSpaceDE w:val="0"/>
              <w:autoSpaceDN w:val="0"/>
              <w:adjustRightInd w:val="0"/>
              <w:spacing w:after="0" w:line="240" w:lineRule="auto"/>
              <w:jc w:val="right"/>
              <w:rPr>
                <w:rFonts w:ascii="Times New Roman" w:eastAsia="Times New Roman" w:hAnsi="Times New Roman"/>
                <w:b/>
                <w:sz w:val="24"/>
                <w:szCs w:val="24"/>
                <w:lang w:eastAsia="ru-RU"/>
              </w:rPr>
            </w:pPr>
            <w:r w:rsidRPr="0031177E">
              <w:rPr>
                <w:rFonts w:ascii="Times New Roman" w:eastAsia="Times New Roman" w:hAnsi="Times New Roman"/>
                <w:b/>
                <w:bCs/>
                <w:sz w:val="24"/>
                <w:szCs w:val="24"/>
                <w:lang w:eastAsia="ru-RU"/>
              </w:rPr>
              <w:lastRenderedPageBreak/>
              <w:t>Итого:</w:t>
            </w:r>
          </w:p>
        </w:tc>
        <w:tc>
          <w:tcPr>
            <w:tcW w:w="854" w:type="dxa"/>
            <w:tcBorders>
              <w:top w:val="single" w:sz="2" w:space="0" w:color="000000"/>
              <w:left w:val="single" w:sz="2" w:space="0" w:color="000000"/>
              <w:bottom w:val="single" w:sz="2" w:space="0" w:color="000000"/>
              <w:right w:val="single" w:sz="2" w:space="0" w:color="000000"/>
            </w:tcBorders>
          </w:tcPr>
          <w:p w:rsidR="004F1389" w:rsidRPr="0031177E" w:rsidRDefault="004F1389" w:rsidP="00D426A9">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w:t>
            </w:r>
          </w:p>
        </w:tc>
        <w:tc>
          <w:tcPr>
            <w:tcW w:w="854" w:type="dxa"/>
            <w:tcBorders>
              <w:top w:val="single" w:sz="2" w:space="0" w:color="000000"/>
              <w:left w:val="single" w:sz="2" w:space="0" w:color="000000"/>
              <w:bottom w:val="single" w:sz="2" w:space="0" w:color="000000"/>
              <w:right w:val="single" w:sz="2" w:space="0" w:color="000000"/>
            </w:tcBorders>
            <w:vAlign w:val="center"/>
          </w:tcPr>
          <w:p w:rsidR="004F1389" w:rsidRPr="0031177E" w:rsidRDefault="00135683" w:rsidP="00D426A9">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135683" w:rsidP="00D426A9">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135683" w:rsidP="00D426A9">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36</w:t>
            </w:r>
          </w:p>
        </w:tc>
      </w:tr>
    </w:tbl>
    <w:p w:rsidR="004F1389" w:rsidRPr="0031177E" w:rsidRDefault="004F1389" w:rsidP="004F1389">
      <w:pPr>
        <w:spacing w:after="0"/>
        <w:rPr>
          <w:rFonts w:ascii="Times New Roman" w:eastAsia="Times New Roman" w:hAnsi="Times New Roman"/>
          <w:bCs/>
          <w:i/>
          <w:sz w:val="24"/>
          <w:szCs w:val="24"/>
          <w:lang w:eastAsia="ru-RU"/>
        </w:rPr>
      </w:pPr>
    </w:p>
    <w:p w:rsidR="004F1389" w:rsidRPr="0031177E" w:rsidRDefault="004F1389" w:rsidP="004F1389">
      <w:pPr>
        <w:spacing w:after="0"/>
        <w:ind w:firstLine="709"/>
        <w:jc w:val="both"/>
        <w:rPr>
          <w:rFonts w:ascii="Times New Roman" w:eastAsia="Times New Roman" w:hAnsi="Times New Roman"/>
          <w:i/>
          <w:sz w:val="24"/>
          <w:szCs w:val="24"/>
          <w:lang w:eastAsia="ru-RU"/>
        </w:rPr>
      </w:pPr>
      <w:r w:rsidRPr="0031177E">
        <w:rPr>
          <w:rFonts w:ascii="Times New Roman" w:eastAsia="Times New Roman" w:hAnsi="Times New Roman"/>
          <w:i/>
          <w:sz w:val="24"/>
          <w:szCs w:val="24"/>
          <w:lang w:eastAsia="ru-RU"/>
        </w:rPr>
        <w:t>5.2.Методы обучения</w:t>
      </w:r>
    </w:p>
    <w:p w:rsidR="004F1389" w:rsidRPr="0031177E" w:rsidRDefault="004F1389" w:rsidP="004F1389">
      <w:pPr>
        <w:spacing w:after="0"/>
        <w:ind w:firstLine="709"/>
        <w:jc w:val="both"/>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При изучении дисциплины рекомендуется применение технологии проблемного обучения, интерактивны</w:t>
      </w:r>
      <w:r>
        <w:rPr>
          <w:rFonts w:ascii="Times New Roman" w:eastAsia="Times New Roman" w:hAnsi="Times New Roman"/>
          <w:sz w:val="24"/>
          <w:szCs w:val="24"/>
          <w:lang w:eastAsia="ru-RU"/>
        </w:rPr>
        <w:t>е</w:t>
      </w:r>
      <w:r w:rsidRPr="0031177E">
        <w:rPr>
          <w:rFonts w:ascii="Times New Roman" w:eastAsia="Times New Roman" w:hAnsi="Times New Roman"/>
          <w:sz w:val="24"/>
          <w:szCs w:val="24"/>
          <w:lang w:eastAsia="ru-RU"/>
        </w:rPr>
        <w:t xml:space="preserve"> технологи</w:t>
      </w:r>
      <w:r>
        <w:rPr>
          <w:rFonts w:ascii="Times New Roman" w:eastAsia="Times New Roman" w:hAnsi="Times New Roman"/>
          <w:sz w:val="24"/>
          <w:szCs w:val="24"/>
          <w:lang w:eastAsia="ru-RU"/>
        </w:rPr>
        <w:t>и</w:t>
      </w:r>
      <w:r w:rsidRPr="0031177E">
        <w:rPr>
          <w:rFonts w:ascii="Times New Roman" w:eastAsia="Times New Roman" w:hAnsi="Times New Roman"/>
          <w:sz w:val="24"/>
          <w:szCs w:val="24"/>
          <w:lang w:eastAsia="ru-RU"/>
        </w:rPr>
        <w:t>.</w:t>
      </w:r>
    </w:p>
    <w:p w:rsidR="004F1389" w:rsidRPr="0031177E" w:rsidRDefault="004F1389" w:rsidP="004F1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eastAsia="ru-RU"/>
        </w:rPr>
      </w:pPr>
    </w:p>
    <w:p w:rsidR="004F1389" w:rsidRPr="0031177E" w:rsidRDefault="004F1389" w:rsidP="004F1389">
      <w:pPr>
        <w:autoSpaceDE w:val="0"/>
        <w:autoSpaceDN w:val="0"/>
        <w:adjustRightInd w:val="0"/>
        <w:spacing w:after="0"/>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6. Технологическая карта дисциплины</w:t>
      </w:r>
    </w:p>
    <w:p w:rsidR="004F1389" w:rsidRPr="0031177E" w:rsidRDefault="004F1389" w:rsidP="004F1389">
      <w:pPr>
        <w:autoSpaceDE w:val="0"/>
        <w:autoSpaceDN w:val="0"/>
        <w:adjustRightInd w:val="0"/>
        <w:spacing w:after="0"/>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6.1. Рейтинг-план</w:t>
      </w:r>
    </w:p>
    <w:tbl>
      <w:tblPr>
        <w:tblW w:w="4962" w:type="pct"/>
        <w:tblInd w:w="108" w:type="dxa"/>
        <w:tblLayout w:type="fixed"/>
        <w:tblLook w:val="0000"/>
      </w:tblPr>
      <w:tblGrid>
        <w:gridCol w:w="553"/>
        <w:gridCol w:w="1261"/>
        <w:gridCol w:w="2577"/>
        <w:gridCol w:w="1095"/>
        <w:gridCol w:w="1347"/>
        <w:gridCol w:w="1277"/>
        <w:gridCol w:w="791"/>
        <w:gridCol w:w="878"/>
      </w:tblGrid>
      <w:tr w:rsidR="004F1389" w:rsidRPr="0031177E" w:rsidTr="00D426A9">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 п/п</w:t>
            </w:r>
          </w:p>
        </w:tc>
        <w:tc>
          <w:tcPr>
            <w:tcW w:w="1261" w:type="dxa"/>
            <w:vMerge w:val="restart"/>
            <w:tcBorders>
              <w:top w:val="single" w:sz="2" w:space="0" w:color="000000"/>
              <w:left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1177E">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31177E">
              <w:rPr>
                <w:rFonts w:ascii="Times New Roman" w:eastAsia="Times New Roman" w:hAnsi="Times New Roman"/>
                <w:color w:val="000000"/>
                <w:sz w:val="24"/>
                <w:szCs w:val="24"/>
                <w:lang w:eastAsia="ru-RU"/>
              </w:rPr>
              <w:t>Виды учебной деятельности</w:t>
            </w:r>
          </w:p>
          <w:p w:rsidR="004F1389" w:rsidRPr="0031177E" w:rsidRDefault="00A4639E" w:rsidP="00D426A9">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О</w:t>
            </w:r>
            <w:r w:rsidR="004F1389" w:rsidRPr="0031177E">
              <w:rPr>
                <w:rFonts w:ascii="Times New Roman" w:eastAsia="Times New Roman" w:hAnsi="Times New Roman"/>
                <w:color w:val="000000"/>
                <w:sz w:val="24"/>
                <w:szCs w:val="24"/>
                <w:lang w:eastAsia="ru-RU"/>
              </w:rPr>
              <w:t>бучающегося</w:t>
            </w:r>
          </w:p>
        </w:tc>
        <w:tc>
          <w:tcPr>
            <w:tcW w:w="1095" w:type="dxa"/>
            <w:vMerge w:val="restart"/>
            <w:tcBorders>
              <w:top w:val="single" w:sz="2" w:space="0" w:color="000000"/>
              <w:left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Балл за конкретное задание</w:t>
            </w:r>
          </w:p>
          <w:p w:rsidR="004F1389" w:rsidRPr="0031177E" w:rsidRDefault="004F1389" w:rsidP="00D426A9">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w:t>
            </w:r>
            <w:r w:rsidRPr="0031177E">
              <w:rPr>
                <w:rFonts w:ascii="Times New Roman" w:eastAsia="Times New Roman" w:hAnsi="Times New Roman"/>
                <w:color w:val="000000" w:themeColor="text1"/>
                <w:sz w:val="24"/>
                <w:szCs w:val="24"/>
                <w:lang w:val="en-US" w:eastAsia="ru-RU"/>
              </w:rPr>
              <w:t>min</w:t>
            </w:r>
            <w:r w:rsidRPr="0031177E">
              <w:rPr>
                <w:rFonts w:ascii="Times New Roman" w:eastAsia="Times New Roman" w:hAnsi="Times New Roman"/>
                <w:color w:val="000000" w:themeColor="text1"/>
                <w:sz w:val="24"/>
                <w:szCs w:val="24"/>
                <w:lang w:eastAsia="ru-RU"/>
              </w:rPr>
              <w:t>-</w:t>
            </w:r>
            <w:r w:rsidRPr="0031177E">
              <w:rPr>
                <w:rFonts w:ascii="Times New Roman" w:eastAsia="Times New Roman" w:hAnsi="Times New Roman"/>
                <w:color w:val="000000" w:themeColor="text1"/>
                <w:sz w:val="24"/>
                <w:szCs w:val="24"/>
                <w:lang w:val="en-US" w:eastAsia="ru-RU"/>
              </w:rPr>
              <w:t>max</w:t>
            </w:r>
            <w:r w:rsidRPr="0031177E">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Баллы</w:t>
            </w:r>
          </w:p>
        </w:tc>
      </w:tr>
      <w:tr w:rsidR="004F1389" w:rsidRPr="0031177E" w:rsidTr="00D426A9">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4F1389" w:rsidRPr="0031177E" w:rsidRDefault="004F1389" w:rsidP="00D426A9">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vMerge/>
            <w:tcBorders>
              <w:left w:val="single" w:sz="2" w:space="0" w:color="000000"/>
              <w:bottom w:val="single" w:sz="2" w:space="0" w:color="000000"/>
              <w:right w:val="single" w:sz="2" w:space="0" w:color="000000"/>
            </w:tcBorders>
            <w:shd w:val="clear" w:color="000000" w:fill="FFFFFF"/>
          </w:tcPr>
          <w:p w:rsidR="004F1389" w:rsidRPr="0031177E" w:rsidRDefault="004F1389" w:rsidP="00D426A9">
            <w:pPr>
              <w:autoSpaceDE w:val="0"/>
              <w:autoSpaceDN w:val="0"/>
              <w:adjustRightInd w:val="0"/>
              <w:spacing w:after="0" w:line="240" w:lineRule="auto"/>
              <w:rPr>
                <w:rFonts w:ascii="Times New Roman" w:eastAsia="Times New Roman" w:hAnsi="Times New Roman"/>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4F1389" w:rsidP="00D426A9">
            <w:pPr>
              <w:autoSpaceDE w:val="0"/>
              <w:autoSpaceDN w:val="0"/>
              <w:adjustRightInd w:val="0"/>
              <w:spacing w:after="0" w:line="240" w:lineRule="auto"/>
              <w:rPr>
                <w:rFonts w:ascii="Times New Roman" w:eastAsia="Times New Roman" w:hAnsi="Times New Roman"/>
                <w:sz w:val="24"/>
                <w:szCs w:val="24"/>
                <w:lang w:eastAsia="ru-RU"/>
              </w:rPr>
            </w:pPr>
          </w:p>
        </w:tc>
        <w:tc>
          <w:tcPr>
            <w:tcW w:w="1095" w:type="dxa"/>
            <w:vMerge/>
            <w:tcBorders>
              <w:left w:val="single" w:sz="2" w:space="0" w:color="000000"/>
              <w:bottom w:val="single" w:sz="2" w:space="0" w:color="000000"/>
              <w:right w:val="single" w:sz="2" w:space="0" w:color="000000"/>
            </w:tcBorders>
            <w:shd w:val="clear" w:color="000000" w:fill="FFFFFF"/>
          </w:tcPr>
          <w:p w:rsidR="004F1389" w:rsidRPr="0031177E" w:rsidRDefault="004F1389" w:rsidP="00D426A9">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4F1389" w:rsidP="00D426A9">
            <w:pPr>
              <w:autoSpaceDE w:val="0"/>
              <w:autoSpaceDN w:val="0"/>
              <w:adjustRightInd w:val="0"/>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4F1389" w:rsidP="00D426A9">
            <w:pPr>
              <w:autoSpaceDE w:val="0"/>
              <w:autoSpaceDN w:val="0"/>
              <w:adjustRightInd w:val="0"/>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color w:val="000000"/>
                <w:sz w:val="24"/>
                <w:szCs w:val="24"/>
                <w:lang w:eastAsia="ru-RU"/>
              </w:rPr>
              <w:t>Максимальный</w:t>
            </w:r>
          </w:p>
        </w:tc>
      </w:tr>
      <w:tr w:rsidR="004F1389" w:rsidRPr="0031177E" w:rsidTr="00D426A9">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val="en-US" w:eastAsia="ru-RU"/>
              </w:rPr>
              <w:t>6</w:t>
            </w:r>
            <w:r w:rsidRPr="0031177E">
              <w:rPr>
                <w:rFonts w:ascii="Times New Roman" w:eastAsia="Times New Roman" w:hAnsi="Times New Roman"/>
                <w:b/>
                <w:color w:val="000000" w:themeColor="text1"/>
                <w:sz w:val="24"/>
                <w:szCs w:val="24"/>
                <w:lang w:eastAsia="ru-RU"/>
              </w:rPr>
              <w:t>семестр</w:t>
            </w:r>
          </w:p>
        </w:tc>
      </w:tr>
      <w:tr w:rsidR="007A4FDC" w:rsidRPr="0031177E" w:rsidTr="00D426A9">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7A4FDC" w:rsidRPr="0031177E" w:rsidRDefault="007A4FDC"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7A4FDC" w:rsidRPr="0031177E" w:rsidRDefault="007A4FDC" w:rsidP="004C11C6">
            <w:pPr>
              <w:autoSpaceDE w:val="0"/>
              <w:autoSpaceDN w:val="0"/>
              <w:adjustRightInd w:val="0"/>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1</w:t>
            </w:r>
            <w:r w:rsidRPr="0031177E">
              <w:rPr>
                <w:rFonts w:ascii="Times New Roman" w:eastAsia="Times New Roman" w:hAnsi="Times New Roman"/>
                <w:sz w:val="24"/>
                <w:szCs w:val="24"/>
                <w:lang w:eastAsia="ru-RU"/>
              </w:rPr>
              <w:t>-</w:t>
            </w:r>
            <w:r w:rsidR="004C11C6">
              <w:rPr>
                <w:rFonts w:ascii="Times New Roman" w:eastAsia="Times New Roman" w:hAnsi="Times New Roman"/>
                <w:sz w:val="24"/>
                <w:szCs w:val="24"/>
                <w:lang w:eastAsia="ru-RU"/>
              </w:rPr>
              <w:t>3</w:t>
            </w:r>
            <w:r w:rsidRPr="0031177E">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A4FDC" w:rsidRDefault="007A4FDC" w:rsidP="00D426A9">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7A4FDC" w:rsidRPr="00C85EAC" w:rsidRDefault="007A4FDC" w:rsidP="00D426A9">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7A4FDC" w:rsidRPr="0031177E" w:rsidRDefault="007A4FDC" w:rsidP="00D426A9">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Индивидуальная работа </w:t>
            </w:r>
            <w:r w:rsidRPr="0031177E">
              <w:rPr>
                <w:rFonts w:ascii="Times New Roman" w:eastAsia="Times New Roman" w:hAnsi="Times New Roman"/>
                <w:sz w:val="24"/>
                <w:szCs w:val="24"/>
                <w:lang w:eastAsia="ru-RU"/>
              </w:rPr>
              <w:t>№1 «</w:t>
            </w:r>
            <w:r w:rsidRPr="00DC4A2D">
              <w:rPr>
                <w:rFonts w:ascii="Times New Roman" w:eastAsia="Times New Roman" w:hAnsi="Times New Roman"/>
                <w:bCs/>
                <w:sz w:val="24"/>
                <w:szCs w:val="24"/>
                <w:lang w:eastAsia="ru-RU"/>
              </w:rPr>
              <w:t>Технология подготовки компьютерных презентаций к уроку</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7A4FDC" w:rsidRDefault="007A4FDC" w:rsidP="00D426A9">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 xml:space="preserve">Обзор </w:t>
            </w:r>
          </w:p>
          <w:p w:rsidR="007A4FDC" w:rsidRDefault="007A4FDC" w:rsidP="00D426A9">
            <w:pPr>
              <w:autoSpaceDE w:val="0"/>
              <w:autoSpaceDN w:val="0"/>
              <w:adjustRightInd w:val="0"/>
              <w:spacing w:after="0" w:line="240" w:lineRule="auto"/>
              <w:rPr>
                <w:rFonts w:ascii="Times New Roman" w:eastAsia="Times New Roman" w:hAnsi="Times New Roman"/>
                <w:sz w:val="24"/>
                <w:szCs w:val="24"/>
                <w:lang w:eastAsia="ru-RU"/>
              </w:rPr>
            </w:pPr>
          </w:p>
          <w:p w:rsidR="007A4FDC" w:rsidRDefault="007A4FDC" w:rsidP="00D426A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7A4FDC" w:rsidRPr="0031177E" w:rsidRDefault="007A4FDC" w:rsidP="00D426A9">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r w:rsidRPr="0031177E">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6</w:t>
            </w: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2-4</w:t>
            </w: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p>
          <w:p w:rsidR="007A4FDC" w:rsidRPr="0031177E"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4-7</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p>
          <w:p w:rsidR="007A4FDC" w:rsidRPr="0031177E"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10</w:t>
            </w: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p>
          <w:p w:rsidR="007A4FDC" w:rsidRPr="0031177E"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20</w:t>
            </w: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p>
          <w:p w:rsidR="007A4FDC" w:rsidRPr="0031177E"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tc>
      </w:tr>
      <w:tr w:rsidR="007A4FDC" w:rsidRPr="0031177E" w:rsidTr="00D426A9">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7A4FDC" w:rsidRPr="0031177E" w:rsidRDefault="007A4FDC"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7A4FDC" w:rsidRPr="0031177E" w:rsidRDefault="007A4FDC" w:rsidP="00D426A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ОР.2</w:t>
            </w:r>
            <w:r w:rsidR="004C11C6">
              <w:rPr>
                <w:rFonts w:ascii="Times New Roman" w:eastAsia="Times New Roman" w:hAnsi="Times New Roman"/>
                <w:sz w:val="24"/>
                <w:szCs w:val="24"/>
                <w:lang w:eastAsia="ru-RU"/>
              </w:rPr>
              <w:t>-3</w:t>
            </w:r>
            <w:r w:rsidRPr="0031177E">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A4FDC" w:rsidRDefault="007A4FDC" w:rsidP="00D426A9">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7A4FDC" w:rsidRPr="00C85EAC" w:rsidRDefault="007A4FDC" w:rsidP="00D426A9">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7A4FDC" w:rsidRPr="0031177E" w:rsidRDefault="007A4FDC" w:rsidP="00895932">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Индивидуальная работа № 2</w:t>
            </w:r>
            <w:r w:rsidRPr="0031177E">
              <w:rPr>
                <w:rFonts w:ascii="Times New Roman" w:eastAsia="Times New Roman" w:hAnsi="Times New Roman"/>
                <w:sz w:val="24"/>
                <w:szCs w:val="24"/>
                <w:lang w:eastAsia="ru-RU"/>
              </w:rPr>
              <w:t xml:space="preserve"> «</w:t>
            </w:r>
            <w:r w:rsidR="00895932" w:rsidRPr="002F6164">
              <w:rPr>
                <w:rFonts w:ascii="Times New Roman" w:eastAsia="Times New Roman" w:hAnsi="Times New Roman"/>
                <w:bCs/>
                <w:sz w:val="24"/>
                <w:szCs w:val="24"/>
                <w:lang w:eastAsia="ru-RU"/>
              </w:rPr>
              <w:t>Технология работы с интерактивной доской</w:t>
            </w:r>
            <w:r w:rsidR="00895932">
              <w:rPr>
                <w:rFonts w:ascii="Times New Roman" w:eastAsia="Times New Roman" w:hAnsi="Times New Roman"/>
                <w:bCs/>
                <w:sz w:val="24"/>
                <w:szCs w:val="24"/>
                <w:lang w:eastAsia="ru-RU"/>
              </w:rPr>
              <w:t xml:space="preserve"> на уроке</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7A4FDC" w:rsidRDefault="007A4FDC" w:rsidP="00D426A9">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 xml:space="preserve">Обзор </w:t>
            </w:r>
          </w:p>
          <w:p w:rsidR="007A4FDC" w:rsidRDefault="007A4FDC" w:rsidP="00D426A9">
            <w:pPr>
              <w:autoSpaceDE w:val="0"/>
              <w:autoSpaceDN w:val="0"/>
              <w:adjustRightInd w:val="0"/>
              <w:spacing w:after="0" w:line="240" w:lineRule="auto"/>
              <w:rPr>
                <w:rFonts w:ascii="Times New Roman" w:eastAsia="Times New Roman" w:hAnsi="Times New Roman"/>
                <w:sz w:val="24"/>
                <w:szCs w:val="24"/>
                <w:lang w:eastAsia="ru-RU"/>
              </w:rPr>
            </w:pPr>
          </w:p>
          <w:p w:rsidR="007A4FDC" w:rsidRDefault="007A4FDC" w:rsidP="00D426A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7A4FDC" w:rsidRPr="0031177E" w:rsidRDefault="007A4FDC" w:rsidP="00D426A9">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7A4FDC" w:rsidRDefault="007A4FDC" w:rsidP="00D426A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p>
          <w:p w:rsidR="007A4FDC" w:rsidRDefault="007A4FDC" w:rsidP="00D426A9">
            <w:pPr>
              <w:spacing w:after="0" w:line="240" w:lineRule="auto"/>
              <w:jc w:val="center"/>
              <w:rPr>
                <w:rFonts w:ascii="Times New Roman" w:eastAsia="Times New Roman" w:hAnsi="Times New Roman"/>
                <w:sz w:val="24"/>
                <w:szCs w:val="24"/>
                <w:lang w:eastAsia="ru-RU"/>
              </w:rPr>
            </w:pPr>
          </w:p>
          <w:p w:rsidR="007A4FDC" w:rsidRDefault="007A4FDC" w:rsidP="00D426A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p w:rsidR="007A4FDC" w:rsidRDefault="007A4FDC" w:rsidP="00D426A9">
            <w:pPr>
              <w:spacing w:after="0" w:line="240" w:lineRule="auto"/>
              <w:jc w:val="center"/>
              <w:rPr>
                <w:rFonts w:ascii="Times New Roman" w:eastAsia="Times New Roman" w:hAnsi="Times New Roman"/>
                <w:sz w:val="24"/>
                <w:szCs w:val="24"/>
                <w:lang w:eastAsia="ru-RU"/>
              </w:rPr>
            </w:pPr>
          </w:p>
          <w:p w:rsidR="007A4FDC" w:rsidRPr="0031177E" w:rsidRDefault="007A4FDC" w:rsidP="00D426A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7A4FDC" w:rsidRDefault="007A4FDC" w:rsidP="00D426A9">
            <w:pPr>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1</w:t>
            </w:r>
          </w:p>
          <w:p w:rsidR="007A4FDC" w:rsidRDefault="007A4FDC" w:rsidP="00D426A9">
            <w:pPr>
              <w:spacing w:after="0" w:line="240" w:lineRule="auto"/>
              <w:jc w:val="center"/>
              <w:rPr>
                <w:rFonts w:ascii="Times New Roman" w:eastAsia="Times New Roman" w:hAnsi="Times New Roman"/>
                <w:sz w:val="24"/>
                <w:szCs w:val="24"/>
                <w:lang w:eastAsia="ru-RU"/>
              </w:rPr>
            </w:pPr>
          </w:p>
          <w:p w:rsidR="007A4FDC" w:rsidRDefault="007A4FDC" w:rsidP="00D426A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p w:rsidR="007A4FDC" w:rsidRDefault="007A4FDC" w:rsidP="00D426A9">
            <w:pPr>
              <w:spacing w:after="0" w:line="240" w:lineRule="auto"/>
              <w:jc w:val="center"/>
              <w:rPr>
                <w:rFonts w:ascii="Times New Roman" w:eastAsia="Times New Roman" w:hAnsi="Times New Roman"/>
                <w:sz w:val="24"/>
                <w:szCs w:val="24"/>
                <w:lang w:eastAsia="ru-RU"/>
              </w:rPr>
            </w:pPr>
          </w:p>
          <w:p w:rsidR="007A4FDC" w:rsidRDefault="007A4FDC" w:rsidP="00D426A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p w:rsidR="007A4FDC" w:rsidRPr="0031177E" w:rsidRDefault="007A4FDC" w:rsidP="00D426A9">
            <w:pPr>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tcPr>
          <w:p w:rsidR="007A4FDC" w:rsidRDefault="007A4FDC" w:rsidP="00D426A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p w:rsidR="007A4FDC" w:rsidRDefault="007A4FDC" w:rsidP="00D426A9">
            <w:pPr>
              <w:spacing w:after="0" w:line="240" w:lineRule="auto"/>
              <w:jc w:val="center"/>
              <w:rPr>
                <w:rFonts w:ascii="Times New Roman" w:eastAsia="Times New Roman" w:hAnsi="Times New Roman"/>
                <w:sz w:val="24"/>
                <w:szCs w:val="24"/>
                <w:lang w:eastAsia="ru-RU"/>
              </w:rPr>
            </w:pPr>
          </w:p>
          <w:p w:rsidR="007A4FDC" w:rsidRDefault="007A4FDC" w:rsidP="00D426A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p w:rsidR="007A4FDC" w:rsidRDefault="007A4FDC" w:rsidP="00D426A9">
            <w:pPr>
              <w:spacing w:after="0" w:line="240" w:lineRule="auto"/>
              <w:jc w:val="center"/>
              <w:rPr>
                <w:rFonts w:ascii="Times New Roman" w:eastAsia="Times New Roman" w:hAnsi="Times New Roman"/>
                <w:sz w:val="24"/>
                <w:szCs w:val="24"/>
                <w:lang w:eastAsia="ru-RU"/>
              </w:rPr>
            </w:pPr>
          </w:p>
          <w:p w:rsidR="007A4FDC" w:rsidRPr="0031177E" w:rsidRDefault="007A4FDC" w:rsidP="00D426A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78" w:type="dxa"/>
            <w:tcBorders>
              <w:top w:val="single" w:sz="2" w:space="0" w:color="000000"/>
              <w:left w:val="nil"/>
              <w:bottom w:val="single" w:sz="2" w:space="0" w:color="000000"/>
              <w:right w:val="single" w:sz="2" w:space="0" w:color="000000"/>
            </w:tcBorders>
          </w:tcPr>
          <w:p w:rsidR="007A4FDC" w:rsidRDefault="007A4FDC" w:rsidP="00D426A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p w:rsidR="007A4FDC" w:rsidRDefault="007A4FDC" w:rsidP="00D426A9">
            <w:pPr>
              <w:spacing w:after="0" w:line="240" w:lineRule="auto"/>
              <w:jc w:val="center"/>
              <w:rPr>
                <w:rFonts w:ascii="Times New Roman" w:eastAsia="Times New Roman" w:hAnsi="Times New Roman"/>
                <w:sz w:val="24"/>
                <w:szCs w:val="24"/>
                <w:lang w:eastAsia="ru-RU"/>
              </w:rPr>
            </w:pPr>
          </w:p>
          <w:p w:rsidR="007A4FDC" w:rsidRDefault="007A4FDC" w:rsidP="00D426A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p w:rsidR="007A4FDC" w:rsidRDefault="007A4FDC" w:rsidP="00D426A9">
            <w:pPr>
              <w:spacing w:after="0" w:line="240" w:lineRule="auto"/>
              <w:jc w:val="center"/>
              <w:rPr>
                <w:rFonts w:ascii="Times New Roman" w:eastAsia="Times New Roman" w:hAnsi="Times New Roman"/>
                <w:sz w:val="24"/>
                <w:szCs w:val="24"/>
                <w:lang w:eastAsia="ru-RU"/>
              </w:rPr>
            </w:pPr>
          </w:p>
          <w:p w:rsidR="007A4FDC" w:rsidRPr="0031177E" w:rsidRDefault="007A4FDC" w:rsidP="00D426A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7A4FDC" w:rsidRPr="0031177E" w:rsidTr="00D426A9">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7A4FDC" w:rsidRPr="0031177E" w:rsidRDefault="007A4FDC" w:rsidP="00D426A9">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7A4FDC" w:rsidRPr="0031177E" w:rsidRDefault="007A4FDC" w:rsidP="00D426A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r w:rsidR="004C11C6">
              <w:rPr>
                <w:rFonts w:ascii="Times New Roman" w:eastAsia="Times New Roman" w:hAnsi="Times New Roman"/>
                <w:sz w:val="24"/>
                <w:szCs w:val="24"/>
                <w:lang w:eastAsia="ru-RU"/>
              </w:rPr>
              <w:t>-3</w:t>
            </w:r>
            <w:r w:rsidRPr="0031177E">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A4FDC" w:rsidRDefault="007A4FDC" w:rsidP="00D426A9">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Работа с литературой</w:t>
            </w:r>
          </w:p>
          <w:p w:rsidR="007A4FDC" w:rsidRPr="00C85EAC" w:rsidRDefault="007A4FDC" w:rsidP="00D426A9">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Опрос по теории</w:t>
            </w:r>
          </w:p>
          <w:p w:rsidR="007A4FDC" w:rsidRPr="0031177E" w:rsidRDefault="007A4FDC" w:rsidP="00895932">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C85E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Индивидуальная работа </w:t>
            </w:r>
            <w:r w:rsidRPr="0031177E">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3</w:t>
            </w:r>
            <w:r w:rsidRPr="0031177E">
              <w:rPr>
                <w:rFonts w:ascii="Times New Roman" w:eastAsia="Times New Roman" w:hAnsi="Times New Roman"/>
                <w:sz w:val="24"/>
                <w:szCs w:val="24"/>
                <w:lang w:eastAsia="ru-RU"/>
              </w:rPr>
              <w:t xml:space="preserve"> «</w:t>
            </w:r>
            <w:r w:rsidR="00895932" w:rsidRPr="00DC4A2D">
              <w:rPr>
                <w:rFonts w:ascii="Times New Roman" w:eastAsia="Times New Roman" w:hAnsi="Times New Roman"/>
                <w:bCs/>
                <w:sz w:val="24"/>
                <w:szCs w:val="24"/>
                <w:lang w:eastAsia="ru-RU"/>
              </w:rPr>
              <w:t xml:space="preserve">Технология </w:t>
            </w:r>
            <w:r w:rsidR="00895932">
              <w:rPr>
                <w:rFonts w:ascii="Times New Roman" w:eastAsia="Times New Roman" w:hAnsi="Times New Roman"/>
                <w:bCs/>
                <w:sz w:val="24"/>
                <w:szCs w:val="24"/>
                <w:lang w:eastAsia="ru-RU"/>
              </w:rPr>
              <w:t>работы с Интернет-ресурсами на уроке</w:t>
            </w:r>
            <w:r w:rsidRPr="0031177E">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7A4FDC" w:rsidRDefault="007A4FDC" w:rsidP="00D426A9">
            <w:pPr>
              <w:autoSpaceDE w:val="0"/>
              <w:autoSpaceDN w:val="0"/>
              <w:adjustRightInd w:val="0"/>
              <w:spacing w:after="0" w:line="240" w:lineRule="auto"/>
              <w:rPr>
                <w:rFonts w:ascii="Times New Roman" w:eastAsia="Times New Roman" w:hAnsi="Times New Roman"/>
                <w:sz w:val="24"/>
                <w:szCs w:val="24"/>
                <w:lang w:eastAsia="ru-RU"/>
              </w:rPr>
            </w:pPr>
            <w:r w:rsidRPr="007C547C">
              <w:rPr>
                <w:rFonts w:ascii="Times New Roman" w:eastAsia="Times New Roman" w:hAnsi="Times New Roman"/>
                <w:sz w:val="24"/>
                <w:szCs w:val="24"/>
                <w:lang w:eastAsia="ru-RU"/>
              </w:rPr>
              <w:t>О</w:t>
            </w:r>
            <w:r>
              <w:rPr>
                <w:rFonts w:ascii="Times New Roman" w:eastAsia="Times New Roman" w:hAnsi="Times New Roman"/>
                <w:sz w:val="24"/>
                <w:szCs w:val="24"/>
                <w:lang w:eastAsia="ru-RU"/>
              </w:rPr>
              <w:t>бзор</w:t>
            </w:r>
          </w:p>
          <w:p w:rsidR="007A4FDC" w:rsidRDefault="007A4FDC" w:rsidP="00D426A9">
            <w:pPr>
              <w:autoSpaceDE w:val="0"/>
              <w:autoSpaceDN w:val="0"/>
              <w:adjustRightInd w:val="0"/>
              <w:spacing w:after="0" w:line="240" w:lineRule="auto"/>
              <w:rPr>
                <w:rFonts w:ascii="Times New Roman" w:eastAsia="Times New Roman" w:hAnsi="Times New Roman"/>
                <w:sz w:val="24"/>
                <w:szCs w:val="24"/>
                <w:lang w:eastAsia="ru-RU"/>
              </w:rPr>
            </w:pPr>
          </w:p>
          <w:p w:rsidR="007A4FDC" w:rsidRDefault="007A4FDC" w:rsidP="00D426A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Тест</w:t>
            </w:r>
          </w:p>
          <w:p w:rsidR="007A4FDC" w:rsidRPr="0031177E" w:rsidRDefault="007A4FDC" w:rsidP="00D426A9">
            <w:pPr>
              <w:spacing w:after="0" w:line="240" w:lineRule="auto"/>
              <w:jc w:val="both"/>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r w:rsidRPr="0031177E">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6</w:t>
            </w: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2-4</w:t>
            </w: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p>
          <w:p w:rsidR="007A4FDC" w:rsidRPr="0031177E"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5-8</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p>
          <w:p w:rsidR="007A4FDC" w:rsidRPr="0031177E"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p>
        </w:tc>
        <w:tc>
          <w:tcPr>
            <w:tcW w:w="791" w:type="dxa"/>
            <w:tcBorders>
              <w:top w:val="single" w:sz="2" w:space="0" w:color="000000"/>
              <w:left w:val="nil"/>
              <w:bottom w:val="single" w:sz="2" w:space="0" w:color="000000"/>
              <w:right w:val="single" w:sz="2" w:space="0" w:color="000000"/>
            </w:tcBorders>
          </w:tcPr>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10</w:t>
            </w: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p>
          <w:p w:rsidR="007A4FDC" w:rsidRPr="0031177E"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c>
          <w:tcPr>
            <w:tcW w:w="878" w:type="dxa"/>
            <w:tcBorders>
              <w:top w:val="single" w:sz="2" w:space="0" w:color="000000"/>
              <w:left w:val="nil"/>
              <w:bottom w:val="single" w:sz="2" w:space="0" w:color="000000"/>
              <w:right w:val="single" w:sz="2" w:space="0" w:color="000000"/>
            </w:tcBorders>
          </w:tcPr>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20</w:t>
            </w:r>
          </w:p>
          <w:p w:rsidR="007A4FDC" w:rsidRDefault="007A4FDC" w:rsidP="00D426A9">
            <w:pPr>
              <w:spacing w:after="0" w:line="240" w:lineRule="auto"/>
              <w:jc w:val="center"/>
              <w:rPr>
                <w:rFonts w:ascii="Times New Roman" w:eastAsia="Times New Roman" w:hAnsi="Times New Roman"/>
                <w:color w:val="000000" w:themeColor="text1"/>
                <w:sz w:val="24"/>
                <w:szCs w:val="24"/>
                <w:lang w:eastAsia="ru-RU"/>
              </w:rPr>
            </w:pPr>
          </w:p>
          <w:p w:rsidR="007A4FDC" w:rsidRPr="0031177E" w:rsidRDefault="007A4FDC" w:rsidP="00D426A9">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r>
      <w:tr w:rsidR="004F1389" w:rsidRPr="0031177E" w:rsidTr="00D426A9">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4F1389" w:rsidRPr="0031177E" w:rsidRDefault="004F1389" w:rsidP="00D426A9">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4F1389" w:rsidP="00D426A9">
            <w:pPr>
              <w:autoSpaceDE w:val="0"/>
              <w:autoSpaceDN w:val="0"/>
              <w:adjustRightInd w:val="0"/>
              <w:spacing w:after="0" w:line="240" w:lineRule="auto"/>
              <w:rPr>
                <w:rFonts w:ascii="Times New Roman" w:eastAsia="Times New Roman" w:hAnsi="Times New Roman"/>
                <w:b/>
                <w:sz w:val="24"/>
                <w:szCs w:val="24"/>
                <w:lang w:eastAsia="ru-RU"/>
              </w:rPr>
            </w:pPr>
            <w:r w:rsidRPr="0031177E">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4F1389" w:rsidRPr="0031177E" w:rsidRDefault="004F1389" w:rsidP="00D426A9">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b/>
                <w:sz w:val="24"/>
                <w:szCs w:val="24"/>
                <w:lang w:eastAsia="ru-RU"/>
              </w:rPr>
            </w:pPr>
            <w:r w:rsidRPr="0031177E">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tcPr>
          <w:p w:rsidR="004F1389" w:rsidRPr="0031177E" w:rsidRDefault="004F1389" w:rsidP="00D426A9">
            <w:pPr>
              <w:autoSpaceDE w:val="0"/>
              <w:autoSpaceDN w:val="0"/>
              <w:adjustRightInd w:val="0"/>
              <w:spacing w:after="0" w:line="240" w:lineRule="auto"/>
              <w:jc w:val="center"/>
              <w:rPr>
                <w:rFonts w:ascii="Times New Roman" w:eastAsia="Times New Roman" w:hAnsi="Times New Roman"/>
                <w:b/>
                <w:sz w:val="24"/>
                <w:szCs w:val="24"/>
                <w:lang w:eastAsia="ru-RU"/>
              </w:rPr>
            </w:pPr>
            <w:r w:rsidRPr="0031177E">
              <w:rPr>
                <w:rFonts w:ascii="Times New Roman" w:eastAsia="Times New Roman" w:hAnsi="Times New Roman"/>
                <w:b/>
                <w:sz w:val="24"/>
                <w:szCs w:val="24"/>
                <w:lang w:eastAsia="ru-RU"/>
              </w:rPr>
              <w:t>100</w:t>
            </w:r>
          </w:p>
        </w:tc>
      </w:tr>
    </w:tbl>
    <w:p w:rsidR="004F1389" w:rsidRPr="0031177E" w:rsidRDefault="004F1389" w:rsidP="004F138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AF266E" w:rsidRPr="0031177E" w:rsidRDefault="00AF266E" w:rsidP="00AF266E">
      <w:pPr>
        <w:autoSpaceDE w:val="0"/>
        <w:autoSpaceDN w:val="0"/>
        <w:adjustRightInd w:val="0"/>
        <w:spacing w:after="0"/>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7. Учебно-методическое и информационное обеспечение</w:t>
      </w:r>
    </w:p>
    <w:p w:rsidR="00BD01F3" w:rsidRPr="00BD01F3" w:rsidRDefault="00BD01F3" w:rsidP="00BD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BD01F3">
        <w:rPr>
          <w:rFonts w:ascii="Times New Roman" w:eastAsia="Times New Roman" w:hAnsi="Times New Roman"/>
          <w:bCs/>
          <w:i/>
          <w:sz w:val="24"/>
          <w:szCs w:val="24"/>
          <w:lang w:eastAsia="ru-RU"/>
        </w:rPr>
        <w:t xml:space="preserve">7.1. </w:t>
      </w:r>
      <w:r w:rsidRPr="00BD01F3">
        <w:rPr>
          <w:rFonts w:ascii="Times New Roman" w:eastAsia="Times New Roman" w:hAnsi="Times New Roman"/>
          <w:bCs/>
          <w:i/>
          <w:iCs/>
          <w:sz w:val="24"/>
          <w:szCs w:val="24"/>
          <w:lang w:eastAsia="ru-RU"/>
        </w:rPr>
        <w:t>Основная литература</w:t>
      </w:r>
    </w:p>
    <w:p w:rsidR="00DF7635" w:rsidRPr="00BE59E5" w:rsidRDefault="00DF7635" w:rsidP="00DF7635">
      <w:pPr>
        <w:spacing w:after="0"/>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        1. </w:t>
      </w:r>
      <w:r w:rsidRPr="00BE59E5">
        <w:rPr>
          <w:rFonts w:ascii="Times New Roman" w:eastAsia="Times New Roman" w:hAnsi="Times New Roman"/>
          <w:i/>
          <w:sz w:val="24"/>
          <w:szCs w:val="24"/>
          <w:lang w:eastAsia="ru-RU"/>
        </w:rPr>
        <w:t>Гусев В.А.</w:t>
      </w:r>
      <w:r w:rsidRPr="00BE59E5">
        <w:rPr>
          <w:rFonts w:ascii="Times New Roman" w:eastAsia="Times New Roman" w:hAnsi="Times New Roman"/>
          <w:sz w:val="24"/>
          <w:szCs w:val="24"/>
          <w:lang w:eastAsia="ru-RU"/>
        </w:rPr>
        <w:t xml:space="preserve"> Психолого-педагогические основы обучения матем</w:t>
      </w:r>
      <w:r>
        <w:rPr>
          <w:rFonts w:ascii="Times New Roman" w:eastAsia="Times New Roman" w:hAnsi="Times New Roman"/>
          <w:sz w:val="24"/>
          <w:szCs w:val="24"/>
          <w:lang w:eastAsia="ru-RU"/>
        </w:rPr>
        <w:t>атике. – М.: ООО «Академия», 201</w:t>
      </w:r>
      <w:r w:rsidRPr="00BE59E5">
        <w:rPr>
          <w:rFonts w:ascii="Times New Roman" w:eastAsia="Times New Roman" w:hAnsi="Times New Roman"/>
          <w:sz w:val="24"/>
          <w:szCs w:val="24"/>
          <w:lang w:eastAsia="ru-RU"/>
        </w:rPr>
        <w:t>3.</w:t>
      </w:r>
    </w:p>
    <w:p w:rsidR="00DF7635" w:rsidRPr="003149AF" w:rsidRDefault="00DF7635" w:rsidP="00DF7635">
      <w:pPr>
        <w:pStyle w:val="a4"/>
        <w:numPr>
          <w:ilvl w:val="0"/>
          <w:numId w:val="6"/>
        </w:numPr>
        <w:spacing w:after="0"/>
        <w:jc w:val="both"/>
        <w:rPr>
          <w:rFonts w:ascii="Times New Roman" w:eastAsia="Times New Roman" w:hAnsi="Times New Roman"/>
          <w:sz w:val="24"/>
          <w:szCs w:val="24"/>
          <w:lang w:eastAsia="ru-RU"/>
        </w:rPr>
      </w:pPr>
      <w:r w:rsidRPr="003149AF">
        <w:rPr>
          <w:rFonts w:ascii="Times New Roman" w:eastAsia="Times New Roman" w:hAnsi="Times New Roman"/>
          <w:i/>
          <w:sz w:val="24"/>
          <w:szCs w:val="24"/>
          <w:lang w:eastAsia="ru-RU"/>
        </w:rPr>
        <w:t>Иванова Т.А.</w:t>
      </w:r>
      <w:r w:rsidRPr="003149AF">
        <w:rPr>
          <w:rFonts w:ascii="Times New Roman" w:eastAsia="Times New Roman" w:hAnsi="Times New Roman"/>
          <w:sz w:val="24"/>
          <w:szCs w:val="24"/>
          <w:lang w:eastAsia="ru-RU"/>
        </w:rPr>
        <w:t xml:space="preserve"> Современный урок математики: теория, технология, практика: Книга для учителя. – Н. Новгород: НГПУ, 2010.</w:t>
      </w:r>
    </w:p>
    <w:p w:rsidR="00DF7635" w:rsidRPr="00BE59E5" w:rsidRDefault="00DF7635" w:rsidP="00DF7635">
      <w:pPr>
        <w:numPr>
          <w:ilvl w:val="0"/>
          <w:numId w:val="6"/>
        </w:numPr>
        <w:spacing w:after="0"/>
        <w:jc w:val="both"/>
        <w:rPr>
          <w:rFonts w:ascii="Times New Roman" w:eastAsia="Times New Roman" w:hAnsi="Times New Roman"/>
          <w:sz w:val="24"/>
          <w:szCs w:val="24"/>
          <w:lang w:eastAsia="ru-RU"/>
        </w:rPr>
      </w:pPr>
      <w:r w:rsidRPr="00BE59E5">
        <w:rPr>
          <w:rFonts w:ascii="Times New Roman" w:eastAsia="Times New Roman" w:hAnsi="Times New Roman"/>
          <w:i/>
          <w:sz w:val="24"/>
          <w:szCs w:val="24"/>
          <w:lang w:eastAsia="ru-RU"/>
        </w:rPr>
        <w:lastRenderedPageBreak/>
        <w:t>Иванова Т.А., Перевощикова Е.Н., Кузнецова Л.И., Григорьева Т.П.</w:t>
      </w:r>
      <w:r w:rsidRPr="00BE59E5">
        <w:rPr>
          <w:rFonts w:ascii="Times New Roman" w:eastAsia="Times New Roman" w:hAnsi="Times New Roman"/>
          <w:sz w:val="24"/>
          <w:szCs w:val="24"/>
          <w:lang w:eastAsia="ru-RU"/>
        </w:rPr>
        <w:t xml:space="preserve"> Теория и технология обучения математике в средней школе: учеб.по</w:t>
      </w:r>
      <w:r>
        <w:rPr>
          <w:rFonts w:ascii="Times New Roman" w:eastAsia="Times New Roman" w:hAnsi="Times New Roman"/>
          <w:sz w:val="24"/>
          <w:szCs w:val="24"/>
          <w:lang w:eastAsia="ru-RU"/>
        </w:rPr>
        <w:t>собие</w:t>
      </w:r>
      <w:r w:rsidRPr="00BE59E5">
        <w:rPr>
          <w:rFonts w:ascii="Times New Roman" w:eastAsia="Times New Roman" w:hAnsi="Times New Roman"/>
          <w:sz w:val="24"/>
          <w:szCs w:val="24"/>
          <w:lang w:eastAsia="ru-RU"/>
        </w:rPr>
        <w:t>/ под ред. Т.А. Ивановой. – Н. Новгород: НГПУ, 2009.</w:t>
      </w:r>
    </w:p>
    <w:p w:rsidR="00BD01F3" w:rsidRPr="00DF7635" w:rsidRDefault="00BD01F3" w:rsidP="00DF763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sz w:val="24"/>
          <w:szCs w:val="24"/>
          <w:lang w:eastAsia="ru-RU"/>
        </w:rPr>
      </w:pPr>
      <w:r w:rsidRPr="00BD01F3">
        <w:rPr>
          <w:rFonts w:ascii="Times New Roman" w:eastAsia="Times New Roman" w:hAnsi="Times New Roman"/>
          <w:bCs/>
          <w:i/>
          <w:sz w:val="24"/>
          <w:szCs w:val="24"/>
          <w:lang w:eastAsia="ru-RU"/>
        </w:rPr>
        <w:t xml:space="preserve">Нортон П. Персональный компьютер. Кн.1: аппаратно-программная организация. – СПБ.: BYV- СПб., 2010.– 827с. </w:t>
      </w:r>
    </w:p>
    <w:p w:rsidR="00BD01F3" w:rsidRPr="00BD01F3" w:rsidRDefault="00BD01F3" w:rsidP="00BD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sz w:val="24"/>
          <w:szCs w:val="24"/>
          <w:lang w:eastAsia="ru-RU"/>
        </w:rPr>
      </w:pPr>
      <w:r w:rsidRPr="00BD01F3">
        <w:rPr>
          <w:rFonts w:ascii="Times New Roman" w:eastAsia="Times New Roman" w:hAnsi="Times New Roman"/>
          <w:bCs/>
          <w:i/>
          <w:sz w:val="24"/>
          <w:szCs w:val="24"/>
          <w:lang w:eastAsia="ru-RU"/>
        </w:rPr>
        <w:t>7.2. Дополнительная литература:</w:t>
      </w:r>
    </w:p>
    <w:p w:rsidR="00BD01F3" w:rsidRPr="00BD01F3" w:rsidRDefault="00705320" w:rsidP="0070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360"/>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 xml:space="preserve">1. </w:t>
      </w:r>
      <w:r w:rsidR="00BD01F3" w:rsidRPr="00BD01F3">
        <w:rPr>
          <w:rFonts w:ascii="Times New Roman" w:eastAsia="Times New Roman" w:hAnsi="Times New Roman"/>
          <w:bCs/>
          <w:i/>
          <w:sz w:val="24"/>
          <w:szCs w:val="24"/>
          <w:lang w:eastAsia="ru-RU"/>
        </w:rPr>
        <w:t>Баула  В.Г. Архитектура ЭВМ и операционные среды. – М.: Академия, 2011. –336с.</w:t>
      </w:r>
    </w:p>
    <w:p w:rsidR="00705320" w:rsidRDefault="00705320" w:rsidP="0070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 xml:space="preserve">     2. </w:t>
      </w:r>
      <w:r w:rsidR="00BD01F3" w:rsidRPr="00BD01F3">
        <w:rPr>
          <w:rFonts w:ascii="Times New Roman" w:eastAsia="Times New Roman" w:hAnsi="Times New Roman"/>
          <w:bCs/>
          <w:i/>
          <w:sz w:val="24"/>
          <w:szCs w:val="24"/>
          <w:lang w:eastAsia="ru-RU"/>
        </w:rPr>
        <w:t>Гук М. Аппаратные средства IBM PC: Энцикл. – СПб.: Питер, 2002. – 922с.</w:t>
      </w:r>
    </w:p>
    <w:p w:rsidR="00705320" w:rsidRPr="00705320" w:rsidRDefault="00705320" w:rsidP="0070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 xml:space="preserve">     3</w:t>
      </w:r>
      <w:r w:rsidRPr="004532F1">
        <w:rPr>
          <w:rFonts w:ascii="Times New Roman" w:eastAsia="Times New Roman" w:hAnsi="Times New Roman"/>
          <w:i/>
          <w:sz w:val="24"/>
          <w:szCs w:val="24"/>
          <w:lang w:eastAsia="ru-RU"/>
        </w:rPr>
        <w:t>. Епишева О.Б., Крупич В.И.</w:t>
      </w:r>
      <w:r w:rsidRPr="004532F1">
        <w:rPr>
          <w:rFonts w:ascii="Times New Roman" w:eastAsia="Times New Roman" w:hAnsi="Times New Roman"/>
          <w:sz w:val="24"/>
          <w:szCs w:val="24"/>
          <w:lang w:eastAsia="ru-RU"/>
        </w:rPr>
        <w:t xml:space="preserve"> Учить школьников учиться математике: формирование при</w:t>
      </w:r>
      <w:r>
        <w:rPr>
          <w:rFonts w:ascii="Times New Roman" w:eastAsia="Times New Roman" w:hAnsi="Times New Roman"/>
          <w:sz w:val="24"/>
          <w:szCs w:val="24"/>
          <w:lang w:eastAsia="ru-RU"/>
        </w:rPr>
        <w:t>ёмов учебной деятельности: Кн. д</w:t>
      </w:r>
      <w:r w:rsidRPr="004532F1">
        <w:rPr>
          <w:rFonts w:ascii="Times New Roman" w:eastAsia="Times New Roman" w:hAnsi="Times New Roman"/>
          <w:sz w:val="24"/>
          <w:szCs w:val="24"/>
          <w:lang w:eastAsia="ru-RU"/>
        </w:rPr>
        <w:t>ля учителя. – М.: Просвещение, 1990.</w:t>
      </w:r>
    </w:p>
    <w:p w:rsidR="00705320" w:rsidRPr="004532F1" w:rsidRDefault="00705320" w:rsidP="0070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    4</w:t>
      </w:r>
      <w:r w:rsidRPr="004532F1">
        <w:rPr>
          <w:rFonts w:ascii="Times New Roman" w:eastAsia="Times New Roman" w:hAnsi="Times New Roman"/>
          <w:i/>
          <w:sz w:val="24"/>
          <w:szCs w:val="24"/>
          <w:lang w:eastAsia="ru-RU"/>
        </w:rPr>
        <w:t>.Иванова Т.А.</w:t>
      </w:r>
      <w:r w:rsidRPr="004532F1">
        <w:rPr>
          <w:rFonts w:ascii="Times New Roman" w:eastAsia="Times New Roman" w:hAnsi="Times New Roman"/>
          <w:sz w:val="24"/>
          <w:szCs w:val="24"/>
          <w:lang w:eastAsia="ru-RU"/>
        </w:rPr>
        <w:t>Гуманитаризация математического образования. – Н.Новгород: Изд-во НГПУ, 1998.</w:t>
      </w:r>
    </w:p>
    <w:p w:rsidR="00705320" w:rsidRPr="004532F1" w:rsidRDefault="00705320" w:rsidP="0070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     5</w:t>
      </w:r>
      <w:r w:rsidRPr="004532F1">
        <w:rPr>
          <w:rFonts w:ascii="Times New Roman" w:eastAsia="Times New Roman" w:hAnsi="Times New Roman"/>
          <w:i/>
          <w:sz w:val="24"/>
          <w:szCs w:val="24"/>
          <w:lang w:eastAsia="ru-RU"/>
        </w:rPr>
        <w:t>.Кларин М.В.</w:t>
      </w:r>
      <w:r w:rsidRPr="004532F1">
        <w:rPr>
          <w:rFonts w:ascii="Times New Roman" w:eastAsia="Times New Roman" w:hAnsi="Times New Roman"/>
          <w:sz w:val="24"/>
          <w:szCs w:val="24"/>
          <w:lang w:eastAsia="ru-RU"/>
        </w:rPr>
        <w:t xml:space="preserve"> Педагогическая технология в учебном процессе. Анализ зарубежного опыта. – М.: Знание, 1989.</w:t>
      </w:r>
    </w:p>
    <w:p w:rsidR="00705320" w:rsidRPr="004532F1" w:rsidRDefault="00705320" w:rsidP="0070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6</w:t>
      </w:r>
      <w:r w:rsidRPr="004532F1">
        <w:rPr>
          <w:rFonts w:ascii="Times New Roman" w:eastAsia="Times New Roman" w:hAnsi="Times New Roman"/>
          <w:sz w:val="24"/>
          <w:szCs w:val="24"/>
          <w:lang w:eastAsia="ru-RU"/>
        </w:rPr>
        <w:t xml:space="preserve">. </w:t>
      </w:r>
      <w:r w:rsidRPr="004532F1">
        <w:rPr>
          <w:rFonts w:ascii="Times New Roman" w:eastAsia="Times New Roman" w:hAnsi="Times New Roman"/>
          <w:i/>
          <w:sz w:val="24"/>
          <w:szCs w:val="24"/>
          <w:lang w:eastAsia="ru-RU"/>
        </w:rPr>
        <w:t>Окунев А.А.</w:t>
      </w:r>
      <w:r w:rsidRPr="004532F1">
        <w:rPr>
          <w:rFonts w:ascii="Times New Roman" w:eastAsia="Times New Roman" w:hAnsi="Times New Roman"/>
          <w:sz w:val="24"/>
          <w:szCs w:val="24"/>
          <w:lang w:eastAsia="ru-RU"/>
        </w:rPr>
        <w:t xml:space="preserve"> Спасибо за урок, дети! О развитии творческих способностей учащихся: Кн. для учителя. – М.: Просвещение, 1988.</w:t>
      </w:r>
    </w:p>
    <w:p w:rsidR="00705320" w:rsidRPr="004532F1" w:rsidRDefault="00705320" w:rsidP="0070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    7</w:t>
      </w:r>
      <w:r w:rsidRPr="004532F1">
        <w:rPr>
          <w:rFonts w:ascii="Times New Roman" w:eastAsia="Times New Roman" w:hAnsi="Times New Roman"/>
          <w:i/>
          <w:sz w:val="24"/>
          <w:szCs w:val="24"/>
          <w:lang w:eastAsia="ru-RU"/>
        </w:rPr>
        <w:t>.Перевощикова Е.Н.</w:t>
      </w:r>
      <w:r w:rsidRPr="004532F1">
        <w:rPr>
          <w:rFonts w:ascii="Times New Roman" w:eastAsia="Times New Roman" w:hAnsi="Times New Roman"/>
          <w:sz w:val="24"/>
          <w:szCs w:val="24"/>
          <w:lang w:eastAsia="ru-RU"/>
        </w:rPr>
        <w:t xml:space="preserve"> Формирование диагностической деятельности у будущих учителей математики. – Н.Новгород: Изд-во НГПУ, 2000.</w:t>
      </w:r>
    </w:p>
    <w:p w:rsidR="00705320" w:rsidRPr="004532F1" w:rsidRDefault="00705320" w:rsidP="0070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  8</w:t>
      </w:r>
      <w:r w:rsidRPr="004532F1">
        <w:rPr>
          <w:rFonts w:ascii="Times New Roman" w:eastAsia="Times New Roman" w:hAnsi="Times New Roman"/>
          <w:i/>
          <w:sz w:val="24"/>
          <w:szCs w:val="24"/>
          <w:lang w:eastAsia="ru-RU"/>
        </w:rPr>
        <w:t>.Саранцев Г.И.</w:t>
      </w:r>
      <w:r w:rsidRPr="004532F1">
        <w:rPr>
          <w:rFonts w:ascii="Times New Roman" w:eastAsia="Times New Roman" w:hAnsi="Times New Roman"/>
          <w:sz w:val="24"/>
          <w:szCs w:val="24"/>
          <w:lang w:eastAsia="ru-RU"/>
        </w:rPr>
        <w:t xml:space="preserve"> Упражнения в обучении математике. – М.: Просвещение, 1995.</w:t>
      </w:r>
    </w:p>
    <w:p w:rsidR="00BD01F3" w:rsidRPr="00BD01F3" w:rsidRDefault="00BD01F3" w:rsidP="0070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sz w:val="24"/>
          <w:szCs w:val="24"/>
          <w:lang w:eastAsia="ru-RU"/>
        </w:rPr>
      </w:pPr>
    </w:p>
    <w:p w:rsidR="00BD01F3" w:rsidRPr="00BD01F3" w:rsidRDefault="00BD01F3" w:rsidP="00BD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BD01F3">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BD01F3" w:rsidRPr="00BD01F3" w:rsidRDefault="00BD01F3" w:rsidP="00BD01F3">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sz w:val="24"/>
          <w:szCs w:val="24"/>
          <w:lang w:eastAsia="ru-RU"/>
        </w:rPr>
      </w:pPr>
      <w:r w:rsidRPr="00BD01F3">
        <w:rPr>
          <w:rFonts w:ascii="Times New Roman" w:eastAsia="Times New Roman" w:hAnsi="Times New Roman"/>
          <w:bCs/>
          <w:i/>
          <w:sz w:val="24"/>
          <w:szCs w:val="24"/>
          <w:lang w:eastAsia="ru-RU"/>
        </w:rPr>
        <w:t xml:space="preserve">Иорданский  М.А. Компьютерная арифметика: методические разработки.- Н.Новгород: НГПУ, 2002.- 19с. </w:t>
      </w:r>
    </w:p>
    <w:p w:rsidR="00BD01F3" w:rsidRPr="00BD01F3" w:rsidRDefault="00705320" w:rsidP="0070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 xml:space="preserve">     2. </w:t>
      </w:r>
      <w:r w:rsidRPr="001A28CC">
        <w:rPr>
          <w:rFonts w:ascii="Times New Roman" w:eastAsia="Times New Roman" w:hAnsi="Times New Roman"/>
          <w:sz w:val="24"/>
          <w:szCs w:val="24"/>
          <w:lang w:eastAsia="ru-RU"/>
        </w:rPr>
        <w:t xml:space="preserve">Лабораторные и практические работы по методике преподавания математики: Учеб. пособие для студентов физико-математических специальностей педагогических институтов/ Под ред. </w:t>
      </w:r>
      <w:r w:rsidRPr="001A28CC">
        <w:rPr>
          <w:rFonts w:ascii="Times New Roman" w:eastAsia="Times New Roman" w:hAnsi="Times New Roman"/>
          <w:i/>
          <w:sz w:val="24"/>
          <w:szCs w:val="24"/>
          <w:lang w:eastAsia="ru-RU"/>
        </w:rPr>
        <w:t>Е.И. Лященко</w:t>
      </w:r>
      <w:r w:rsidRPr="001A28CC">
        <w:rPr>
          <w:rFonts w:ascii="Times New Roman" w:eastAsia="Times New Roman" w:hAnsi="Times New Roman"/>
          <w:sz w:val="24"/>
          <w:szCs w:val="24"/>
          <w:lang w:eastAsia="ru-RU"/>
        </w:rPr>
        <w:t>. – М.: Просвещение, 1988.</w:t>
      </w:r>
    </w:p>
    <w:p w:rsidR="00BD01F3" w:rsidRPr="00BD01F3" w:rsidRDefault="00BD01F3" w:rsidP="00BD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BD01F3">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BD01F3" w:rsidRPr="00BD01F3" w:rsidRDefault="00BD01F3" w:rsidP="00BD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BD01F3">
        <w:rPr>
          <w:rFonts w:ascii="Times New Roman" w:eastAsia="Times New Roman" w:hAnsi="Times New Roman"/>
          <w:bCs/>
          <w:i/>
          <w:sz w:val="24"/>
          <w:szCs w:val="24"/>
          <w:lang w:eastAsia="ru-RU"/>
        </w:rPr>
        <w:t>1. Архитектура ЭВМ и систем / Ю.Ю. Громов, О.Г. Иванова, М.Ю. Серегин и др.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 : Издательство ФГБОУ ВПО «ТГТУ», 2012. - 200 с. - Библиогр. в кн.; То же [Электронный ресурс]. - URL: </w:t>
      </w:r>
      <w:hyperlink r:id="rId17" w:history="1">
        <w:r w:rsidRPr="00BD01F3">
          <w:rPr>
            <w:rStyle w:val="af5"/>
            <w:rFonts w:ascii="Times New Roman" w:eastAsia="Times New Roman" w:hAnsi="Times New Roman"/>
            <w:bCs/>
            <w:i/>
            <w:sz w:val="24"/>
            <w:szCs w:val="24"/>
            <w:lang w:eastAsia="ru-RU"/>
          </w:rPr>
          <w:t>http://biblioclub.ru/index.php?page=book&amp;id=277352</w:t>
        </w:r>
      </w:hyperlink>
    </w:p>
    <w:p w:rsidR="004F1389" w:rsidRPr="0031177E" w:rsidRDefault="00705320" w:rsidP="0070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r w:rsidR="004F1389">
        <w:rPr>
          <w:rFonts w:ascii="Times New Roman" w:eastAsia="Times New Roman" w:hAnsi="Times New Roman"/>
          <w:bCs/>
          <w:sz w:val="24"/>
          <w:szCs w:val="24"/>
          <w:lang w:eastAsia="ru-RU"/>
        </w:rPr>
        <w:t xml:space="preserve">. </w:t>
      </w:r>
      <w:r w:rsidR="004F1389" w:rsidRPr="00235CC3">
        <w:rPr>
          <w:rFonts w:ascii="Times New Roman" w:eastAsia="Times New Roman" w:hAnsi="Times New Roman"/>
          <w:bCs/>
          <w:sz w:val="24"/>
          <w:szCs w:val="24"/>
          <w:lang w:eastAsia="ru-RU"/>
        </w:rPr>
        <w:t xml:space="preserve">Гайнуллина Р. А. Формирование универсальных учебных действий и компетенций как условие достижения стандартов в образовательном процессе [Электронный ресурс]: Открытый урок. Режим доступа: </w:t>
      </w:r>
      <w:hyperlink r:id="rId18" w:history="1">
        <w:r w:rsidR="004F1389" w:rsidRPr="00235CC3">
          <w:rPr>
            <w:rStyle w:val="af5"/>
            <w:rFonts w:ascii="Times New Roman" w:eastAsia="Times New Roman" w:hAnsi="Times New Roman"/>
            <w:bCs/>
            <w:sz w:val="24"/>
            <w:szCs w:val="24"/>
            <w:lang w:eastAsia="ru-RU"/>
          </w:rPr>
          <w:t>http://festival.1september.ru/articles/599535/</w:t>
        </w:r>
      </w:hyperlink>
    </w:p>
    <w:p w:rsidR="004F1389" w:rsidRPr="008F5D5D" w:rsidRDefault="00705320" w:rsidP="004F1389">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r w:rsidR="004F1389">
        <w:rPr>
          <w:rFonts w:ascii="Times New Roman" w:eastAsia="Times New Roman" w:hAnsi="Times New Roman"/>
          <w:bCs/>
          <w:sz w:val="24"/>
          <w:szCs w:val="24"/>
          <w:lang w:eastAsia="ru-RU"/>
        </w:rPr>
        <w:t xml:space="preserve">. </w:t>
      </w:r>
      <w:r w:rsidR="004F1389" w:rsidRPr="008F5D5D">
        <w:rPr>
          <w:rFonts w:ascii="Times New Roman" w:eastAsia="Times New Roman" w:hAnsi="Times New Roman"/>
          <w:bCs/>
          <w:sz w:val="24"/>
          <w:szCs w:val="24"/>
          <w:lang w:eastAsia="ru-RU"/>
        </w:rPr>
        <w:t xml:space="preserve">Лекция. Общая характеристика учебной деятельности [Электронный ресурс]  / Ваш психолог. Работа психолога в школе. - Режим доступа: </w:t>
      </w:r>
      <w:hyperlink r:id="rId19" w:history="1">
        <w:r w:rsidR="004F1389" w:rsidRPr="008F5D5D">
          <w:rPr>
            <w:rStyle w:val="af5"/>
            <w:rFonts w:ascii="Times New Roman" w:eastAsia="Times New Roman" w:hAnsi="Times New Roman"/>
            <w:bCs/>
            <w:sz w:val="24"/>
            <w:szCs w:val="24"/>
            <w:lang w:val="en-US" w:eastAsia="ru-RU"/>
          </w:rPr>
          <w:t>http</w:t>
        </w:r>
        <w:r w:rsidR="004F1389" w:rsidRPr="008F5D5D">
          <w:rPr>
            <w:rStyle w:val="af5"/>
            <w:rFonts w:ascii="Times New Roman" w:eastAsia="Times New Roman" w:hAnsi="Times New Roman"/>
            <w:bCs/>
            <w:sz w:val="24"/>
            <w:szCs w:val="24"/>
            <w:lang w:eastAsia="ru-RU"/>
          </w:rPr>
          <w:t>://</w:t>
        </w:r>
        <w:r w:rsidR="004F1389" w:rsidRPr="008F5D5D">
          <w:rPr>
            <w:rStyle w:val="af5"/>
            <w:rFonts w:ascii="Times New Roman" w:eastAsia="Times New Roman" w:hAnsi="Times New Roman"/>
            <w:bCs/>
            <w:sz w:val="24"/>
            <w:szCs w:val="24"/>
            <w:lang w:val="en-US" w:eastAsia="ru-RU"/>
          </w:rPr>
          <w:t>www</w:t>
        </w:r>
        <w:r w:rsidR="004F1389" w:rsidRPr="008F5D5D">
          <w:rPr>
            <w:rStyle w:val="af5"/>
            <w:rFonts w:ascii="Times New Roman" w:eastAsia="Times New Roman" w:hAnsi="Times New Roman"/>
            <w:bCs/>
            <w:sz w:val="24"/>
            <w:szCs w:val="24"/>
            <w:lang w:eastAsia="ru-RU"/>
          </w:rPr>
          <w:t>.</w:t>
        </w:r>
        <w:r w:rsidR="004F1389" w:rsidRPr="008F5D5D">
          <w:rPr>
            <w:rStyle w:val="af5"/>
            <w:rFonts w:ascii="Times New Roman" w:eastAsia="Times New Roman" w:hAnsi="Times New Roman"/>
            <w:bCs/>
            <w:sz w:val="24"/>
            <w:szCs w:val="24"/>
            <w:lang w:val="en-US" w:eastAsia="ru-RU"/>
          </w:rPr>
          <w:t>vashpsixolog</w:t>
        </w:r>
        <w:r w:rsidR="004F1389" w:rsidRPr="008F5D5D">
          <w:rPr>
            <w:rStyle w:val="af5"/>
            <w:rFonts w:ascii="Times New Roman" w:eastAsia="Times New Roman" w:hAnsi="Times New Roman"/>
            <w:bCs/>
            <w:sz w:val="24"/>
            <w:szCs w:val="24"/>
            <w:lang w:eastAsia="ru-RU"/>
          </w:rPr>
          <w:t>.</w:t>
        </w:r>
        <w:r w:rsidR="004F1389" w:rsidRPr="008F5D5D">
          <w:rPr>
            <w:rStyle w:val="af5"/>
            <w:rFonts w:ascii="Times New Roman" w:eastAsia="Times New Roman" w:hAnsi="Times New Roman"/>
            <w:bCs/>
            <w:sz w:val="24"/>
            <w:szCs w:val="24"/>
            <w:lang w:val="en-US" w:eastAsia="ru-RU"/>
          </w:rPr>
          <w:t>ru</w:t>
        </w:r>
        <w:r w:rsidR="004F1389" w:rsidRPr="008F5D5D">
          <w:rPr>
            <w:rStyle w:val="af5"/>
            <w:rFonts w:ascii="Times New Roman" w:eastAsia="Times New Roman" w:hAnsi="Times New Roman"/>
            <w:bCs/>
            <w:sz w:val="24"/>
            <w:szCs w:val="24"/>
            <w:lang w:eastAsia="ru-RU"/>
          </w:rPr>
          <w:t>/</w:t>
        </w:r>
        <w:r w:rsidR="004F1389" w:rsidRPr="008F5D5D">
          <w:rPr>
            <w:rStyle w:val="af5"/>
            <w:rFonts w:ascii="Times New Roman" w:eastAsia="Times New Roman" w:hAnsi="Times New Roman"/>
            <w:bCs/>
            <w:sz w:val="24"/>
            <w:szCs w:val="24"/>
            <w:lang w:val="en-US" w:eastAsia="ru-RU"/>
          </w:rPr>
          <w:t>lectures</w:t>
        </w:r>
        <w:r w:rsidR="004F1389" w:rsidRPr="008F5D5D">
          <w:rPr>
            <w:rStyle w:val="af5"/>
            <w:rFonts w:ascii="Times New Roman" w:eastAsia="Times New Roman" w:hAnsi="Times New Roman"/>
            <w:bCs/>
            <w:sz w:val="24"/>
            <w:szCs w:val="24"/>
            <w:lang w:eastAsia="ru-RU"/>
          </w:rPr>
          <w:t>-</w:t>
        </w:r>
        <w:r w:rsidR="004F1389" w:rsidRPr="008F5D5D">
          <w:rPr>
            <w:rStyle w:val="af5"/>
            <w:rFonts w:ascii="Times New Roman" w:eastAsia="Times New Roman" w:hAnsi="Times New Roman"/>
            <w:bCs/>
            <w:sz w:val="24"/>
            <w:szCs w:val="24"/>
            <w:lang w:val="en-US" w:eastAsia="ru-RU"/>
          </w:rPr>
          <w:t>on</w:t>
        </w:r>
        <w:r w:rsidR="004F1389" w:rsidRPr="008F5D5D">
          <w:rPr>
            <w:rStyle w:val="af5"/>
            <w:rFonts w:ascii="Times New Roman" w:eastAsia="Times New Roman" w:hAnsi="Times New Roman"/>
            <w:bCs/>
            <w:sz w:val="24"/>
            <w:szCs w:val="24"/>
            <w:lang w:eastAsia="ru-RU"/>
          </w:rPr>
          <w:t>-</w:t>
        </w:r>
        <w:r w:rsidR="004F1389" w:rsidRPr="008F5D5D">
          <w:rPr>
            <w:rStyle w:val="af5"/>
            <w:rFonts w:ascii="Times New Roman" w:eastAsia="Times New Roman" w:hAnsi="Times New Roman"/>
            <w:bCs/>
            <w:sz w:val="24"/>
            <w:szCs w:val="24"/>
            <w:lang w:val="en-US" w:eastAsia="ru-RU"/>
          </w:rPr>
          <w:t>the</w:t>
        </w:r>
        <w:r w:rsidR="004F1389" w:rsidRPr="008F5D5D">
          <w:rPr>
            <w:rStyle w:val="af5"/>
            <w:rFonts w:ascii="Times New Roman" w:eastAsia="Times New Roman" w:hAnsi="Times New Roman"/>
            <w:bCs/>
            <w:sz w:val="24"/>
            <w:szCs w:val="24"/>
            <w:lang w:eastAsia="ru-RU"/>
          </w:rPr>
          <w:t>-</w:t>
        </w:r>
        <w:r w:rsidR="004F1389" w:rsidRPr="008F5D5D">
          <w:rPr>
            <w:rStyle w:val="af5"/>
            <w:rFonts w:ascii="Times New Roman" w:eastAsia="Times New Roman" w:hAnsi="Times New Roman"/>
            <w:bCs/>
            <w:sz w:val="24"/>
            <w:szCs w:val="24"/>
            <w:lang w:val="en-US" w:eastAsia="ru-RU"/>
          </w:rPr>
          <w:t>psychology</w:t>
        </w:r>
        <w:r w:rsidR="004F1389" w:rsidRPr="008F5D5D">
          <w:rPr>
            <w:rStyle w:val="af5"/>
            <w:rFonts w:ascii="Times New Roman" w:eastAsia="Times New Roman" w:hAnsi="Times New Roman"/>
            <w:bCs/>
            <w:sz w:val="24"/>
            <w:szCs w:val="24"/>
            <w:lang w:eastAsia="ru-RU"/>
          </w:rPr>
          <w:t>/103-</w:t>
        </w:r>
        <w:r w:rsidR="004F1389" w:rsidRPr="008F5D5D">
          <w:rPr>
            <w:rStyle w:val="af5"/>
            <w:rFonts w:ascii="Times New Roman" w:eastAsia="Times New Roman" w:hAnsi="Times New Roman"/>
            <w:bCs/>
            <w:sz w:val="24"/>
            <w:szCs w:val="24"/>
            <w:lang w:val="en-US" w:eastAsia="ru-RU"/>
          </w:rPr>
          <w:t>educational</w:t>
        </w:r>
        <w:r w:rsidR="004F1389" w:rsidRPr="008F5D5D">
          <w:rPr>
            <w:rStyle w:val="af5"/>
            <w:rFonts w:ascii="Times New Roman" w:eastAsia="Times New Roman" w:hAnsi="Times New Roman"/>
            <w:bCs/>
            <w:sz w:val="24"/>
            <w:szCs w:val="24"/>
            <w:lang w:eastAsia="ru-RU"/>
          </w:rPr>
          <w:t>-</w:t>
        </w:r>
        <w:r w:rsidR="004F1389" w:rsidRPr="008F5D5D">
          <w:rPr>
            <w:rStyle w:val="af5"/>
            <w:rFonts w:ascii="Times New Roman" w:eastAsia="Times New Roman" w:hAnsi="Times New Roman"/>
            <w:bCs/>
            <w:sz w:val="24"/>
            <w:szCs w:val="24"/>
            <w:lang w:val="en-US" w:eastAsia="ru-RU"/>
          </w:rPr>
          <w:t>psychology</w:t>
        </w:r>
        <w:r w:rsidR="004F1389" w:rsidRPr="008F5D5D">
          <w:rPr>
            <w:rStyle w:val="af5"/>
            <w:rFonts w:ascii="Times New Roman" w:eastAsia="Times New Roman" w:hAnsi="Times New Roman"/>
            <w:bCs/>
            <w:sz w:val="24"/>
            <w:szCs w:val="24"/>
            <w:lang w:eastAsia="ru-RU"/>
          </w:rPr>
          <w:t>/2038-</w:t>
        </w:r>
        <w:r w:rsidR="004F1389" w:rsidRPr="008F5D5D">
          <w:rPr>
            <w:rStyle w:val="af5"/>
            <w:rFonts w:ascii="Times New Roman" w:eastAsia="Times New Roman" w:hAnsi="Times New Roman"/>
            <w:bCs/>
            <w:sz w:val="24"/>
            <w:szCs w:val="24"/>
            <w:lang w:val="en-US" w:eastAsia="ru-RU"/>
          </w:rPr>
          <w:t>lekcziya</w:t>
        </w:r>
        <w:r w:rsidR="004F1389" w:rsidRPr="008F5D5D">
          <w:rPr>
            <w:rStyle w:val="af5"/>
            <w:rFonts w:ascii="Times New Roman" w:eastAsia="Times New Roman" w:hAnsi="Times New Roman"/>
            <w:bCs/>
            <w:sz w:val="24"/>
            <w:szCs w:val="24"/>
            <w:lang w:eastAsia="ru-RU"/>
          </w:rPr>
          <w:t>-</w:t>
        </w:r>
        <w:r w:rsidR="004F1389" w:rsidRPr="008F5D5D">
          <w:rPr>
            <w:rStyle w:val="af5"/>
            <w:rFonts w:ascii="Times New Roman" w:eastAsia="Times New Roman" w:hAnsi="Times New Roman"/>
            <w:bCs/>
            <w:sz w:val="24"/>
            <w:szCs w:val="24"/>
            <w:lang w:val="en-US" w:eastAsia="ru-RU"/>
          </w:rPr>
          <w:t>obshhaya</w:t>
        </w:r>
        <w:r w:rsidR="004F1389" w:rsidRPr="008F5D5D">
          <w:rPr>
            <w:rStyle w:val="af5"/>
            <w:rFonts w:ascii="Times New Roman" w:eastAsia="Times New Roman" w:hAnsi="Times New Roman"/>
            <w:bCs/>
            <w:sz w:val="24"/>
            <w:szCs w:val="24"/>
            <w:lang w:eastAsia="ru-RU"/>
          </w:rPr>
          <w:t>-</w:t>
        </w:r>
        <w:r w:rsidR="004F1389" w:rsidRPr="008F5D5D">
          <w:rPr>
            <w:rStyle w:val="af5"/>
            <w:rFonts w:ascii="Times New Roman" w:eastAsia="Times New Roman" w:hAnsi="Times New Roman"/>
            <w:bCs/>
            <w:sz w:val="24"/>
            <w:szCs w:val="24"/>
            <w:lang w:val="en-US" w:eastAsia="ru-RU"/>
          </w:rPr>
          <w:t>xarakteristika</w:t>
        </w:r>
        <w:r w:rsidR="004F1389" w:rsidRPr="008F5D5D">
          <w:rPr>
            <w:rStyle w:val="af5"/>
            <w:rFonts w:ascii="Times New Roman" w:eastAsia="Times New Roman" w:hAnsi="Times New Roman"/>
            <w:bCs/>
            <w:sz w:val="24"/>
            <w:szCs w:val="24"/>
            <w:lang w:eastAsia="ru-RU"/>
          </w:rPr>
          <w:t>-</w:t>
        </w:r>
        <w:r w:rsidR="004F1389" w:rsidRPr="008F5D5D">
          <w:rPr>
            <w:rStyle w:val="af5"/>
            <w:rFonts w:ascii="Times New Roman" w:eastAsia="Times New Roman" w:hAnsi="Times New Roman"/>
            <w:bCs/>
            <w:sz w:val="24"/>
            <w:szCs w:val="24"/>
            <w:lang w:val="en-US" w:eastAsia="ru-RU"/>
          </w:rPr>
          <w:t>uchebnoj</w:t>
        </w:r>
        <w:r w:rsidR="004F1389" w:rsidRPr="008F5D5D">
          <w:rPr>
            <w:rStyle w:val="af5"/>
            <w:rFonts w:ascii="Times New Roman" w:eastAsia="Times New Roman" w:hAnsi="Times New Roman"/>
            <w:bCs/>
            <w:sz w:val="24"/>
            <w:szCs w:val="24"/>
            <w:lang w:eastAsia="ru-RU"/>
          </w:rPr>
          <w:t>-</w:t>
        </w:r>
        <w:r w:rsidR="004F1389" w:rsidRPr="008F5D5D">
          <w:rPr>
            <w:rStyle w:val="af5"/>
            <w:rFonts w:ascii="Times New Roman" w:eastAsia="Times New Roman" w:hAnsi="Times New Roman"/>
            <w:bCs/>
            <w:sz w:val="24"/>
            <w:szCs w:val="24"/>
            <w:lang w:val="en-US" w:eastAsia="ru-RU"/>
          </w:rPr>
          <w:t>deyatelnosti</w:t>
        </w:r>
      </w:hyperlink>
    </w:p>
    <w:p w:rsidR="004F1389" w:rsidRPr="0031177E" w:rsidRDefault="004F1389" w:rsidP="004F1389">
      <w:pPr>
        <w:autoSpaceDE w:val="0"/>
        <w:autoSpaceDN w:val="0"/>
        <w:adjustRightInd w:val="0"/>
        <w:spacing w:after="0"/>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t>8. Фонды оценочных средств</w:t>
      </w:r>
    </w:p>
    <w:p w:rsidR="004F1389" w:rsidRPr="0031177E" w:rsidRDefault="004F1389" w:rsidP="004F1389">
      <w:pPr>
        <w:spacing w:after="0"/>
        <w:ind w:firstLine="709"/>
        <w:jc w:val="both"/>
        <w:rPr>
          <w:rFonts w:ascii="Times New Roman" w:eastAsia="Times New Roman" w:hAnsi="Times New Roman"/>
          <w:spacing w:val="-4"/>
          <w:sz w:val="24"/>
          <w:szCs w:val="24"/>
          <w:lang w:eastAsia="ru-RU"/>
        </w:rPr>
      </w:pPr>
      <w:r w:rsidRPr="0031177E">
        <w:rPr>
          <w:rFonts w:ascii="Times New Roman" w:eastAsia="Times New Roman" w:hAnsi="Times New Roman"/>
          <w:spacing w:val="-4"/>
          <w:sz w:val="24"/>
          <w:szCs w:val="24"/>
          <w:lang w:eastAsia="ru-RU"/>
        </w:rPr>
        <w:t>Фонд оценочных средств представлен в Приложении 1.</w:t>
      </w:r>
    </w:p>
    <w:p w:rsidR="004F1389" w:rsidRPr="0031177E" w:rsidRDefault="004F1389" w:rsidP="004F1389">
      <w:pPr>
        <w:autoSpaceDE w:val="0"/>
        <w:autoSpaceDN w:val="0"/>
        <w:adjustRightInd w:val="0"/>
        <w:spacing w:after="0"/>
        <w:ind w:firstLine="709"/>
        <w:jc w:val="both"/>
        <w:rPr>
          <w:rFonts w:ascii="Times New Roman" w:eastAsia="Times New Roman" w:hAnsi="Times New Roman"/>
          <w:b/>
          <w:bCs/>
          <w:sz w:val="24"/>
          <w:szCs w:val="24"/>
          <w:lang w:eastAsia="ru-RU"/>
        </w:rPr>
      </w:pPr>
    </w:p>
    <w:p w:rsidR="004F1389" w:rsidRPr="0031177E" w:rsidRDefault="004F1389" w:rsidP="004F1389">
      <w:pPr>
        <w:autoSpaceDE w:val="0"/>
        <w:autoSpaceDN w:val="0"/>
        <w:adjustRightInd w:val="0"/>
        <w:spacing w:after="0"/>
        <w:ind w:firstLine="709"/>
        <w:jc w:val="both"/>
        <w:rPr>
          <w:rFonts w:ascii="Times New Roman" w:eastAsia="Times New Roman" w:hAnsi="Times New Roman"/>
          <w:b/>
          <w:bCs/>
          <w:sz w:val="24"/>
          <w:szCs w:val="24"/>
          <w:lang w:eastAsia="ru-RU"/>
        </w:rPr>
      </w:pPr>
      <w:r w:rsidRPr="0031177E">
        <w:rPr>
          <w:rFonts w:ascii="Times New Roman" w:eastAsia="Times New Roman" w:hAnsi="Times New Roman"/>
          <w:b/>
          <w:bCs/>
          <w:sz w:val="24"/>
          <w:szCs w:val="24"/>
          <w:lang w:eastAsia="ru-RU"/>
        </w:rPr>
        <w:lastRenderedPageBreak/>
        <w:t>9.Материально-техническое обеспечение образовательного процесса по дисциплине</w:t>
      </w:r>
    </w:p>
    <w:p w:rsidR="004F1389" w:rsidRPr="0031177E" w:rsidRDefault="004F1389" w:rsidP="004F1389">
      <w:pPr>
        <w:autoSpaceDE w:val="0"/>
        <w:autoSpaceDN w:val="0"/>
        <w:adjustRightInd w:val="0"/>
        <w:spacing w:after="0"/>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9.1. Описание материально-технической базы</w:t>
      </w:r>
    </w:p>
    <w:p w:rsidR="004F1389" w:rsidRPr="0031177E" w:rsidRDefault="004F1389" w:rsidP="004F1389">
      <w:pPr>
        <w:spacing w:after="0"/>
        <w:ind w:firstLine="709"/>
        <w:jc w:val="both"/>
        <w:rPr>
          <w:rFonts w:ascii="Times New Roman" w:eastAsia="Times New Roman" w:hAnsi="Times New Roman"/>
          <w:bCs/>
          <w:sz w:val="24"/>
          <w:szCs w:val="24"/>
          <w:lang w:eastAsia="ru-RU"/>
        </w:rPr>
      </w:pPr>
      <w:r w:rsidRPr="0031177E">
        <w:rPr>
          <w:rFonts w:ascii="Times New Roman" w:eastAsia="Times New Roman" w:hAnsi="Times New Roman"/>
          <w:bCs/>
          <w:sz w:val="24"/>
          <w:szCs w:val="24"/>
          <w:lang w:eastAsia="ru-RU"/>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4F1389" w:rsidRPr="0031177E" w:rsidRDefault="004F1389" w:rsidP="004F1389">
      <w:pPr>
        <w:autoSpaceDE w:val="0"/>
        <w:autoSpaceDN w:val="0"/>
        <w:adjustRightInd w:val="0"/>
        <w:spacing w:after="0"/>
        <w:ind w:firstLine="709"/>
        <w:jc w:val="both"/>
        <w:rPr>
          <w:rFonts w:ascii="Times New Roman" w:eastAsia="Times New Roman" w:hAnsi="Times New Roman"/>
          <w:bCs/>
          <w:i/>
          <w:sz w:val="24"/>
          <w:szCs w:val="24"/>
          <w:lang w:eastAsia="ru-RU"/>
        </w:rPr>
      </w:pPr>
      <w:r w:rsidRPr="0031177E">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4F1389" w:rsidRPr="0031177E" w:rsidTr="00D426A9">
        <w:tc>
          <w:tcPr>
            <w:tcW w:w="2943" w:type="dxa"/>
          </w:tcPr>
          <w:p w:rsidR="004F1389" w:rsidRPr="0031177E" w:rsidRDefault="00A4691D" w:rsidP="00D426A9">
            <w:pPr>
              <w:tabs>
                <w:tab w:val="center" w:pos="4677"/>
                <w:tab w:val="right" w:pos="9355"/>
              </w:tabs>
              <w:spacing w:after="0" w:line="240" w:lineRule="auto"/>
              <w:rPr>
                <w:rFonts w:ascii="Times New Roman" w:eastAsia="Times New Roman" w:hAnsi="Times New Roman"/>
                <w:sz w:val="24"/>
                <w:szCs w:val="24"/>
                <w:lang w:eastAsia="ru-RU"/>
              </w:rPr>
            </w:pPr>
            <w:hyperlink r:id="rId20" w:history="1">
              <w:r w:rsidR="004F1389" w:rsidRPr="00343726">
                <w:rPr>
                  <w:rStyle w:val="af5"/>
                  <w:rFonts w:ascii="Times New Roman" w:eastAsia="Times New Roman" w:hAnsi="Times New Roman"/>
                  <w:sz w:val="24"/>
                  <w:szCs w:val="24"/>
                  <w:lang w:val="en-US" w:eastAsia="ru-RU"/>
                </w:rPr>
                <w:t>www</w:t>
              </w:r>
              <w:r w:rsidR="004F1389" w:rsidRPr="00343726">
                <w:rPr>
                  <w:rStyle w:val="af5"/>
                  <w:rFonts w:ascii="Times New Roman" w:eastAsia="Times New Roman" w:hAnsi="Times New Roman"/>
                  <w:sz w:val="24"/>
                  <w:szCs w:val="24"/>
                  <w:lang w:eastAsia="ru-RU"/>
                </w:rPr>
                <w:t>.</w:t>
              </w:r>
              <w:r w:rsidR="004F1389" w:rsidRPr="00343726">
                <w:rPr>
                  <w:rStyle w:val="af5"/>
                  <w:rFonts w:ascii="Times New Roman" w:eastAsia="Times New Roman" w:hAnsi="Times New Roman"/>
                  <w:sz w:val="24"/>
                  <w:szCs w:val="24"/>
                  <w:lang w:val="en-US" w:eastAsia="ru-RU"/>
                </w:rPr>
                <w:t>biblioclub</w:t>
              </w:r>
              <w:r w:rsidR="004F1389" w:rsidRPr="00343726">
                <w:rPr>
                  <w:rStyle w:val="af5"/>
                  <w:rFonts w:ascii="Times New Roman" w:eastAsia="Times New Roman" w:hAnsi="Times New Roman"/>
                  <w:sz w:val="24"/>
                  <w:szCs w:val="24"/>
                  <w:lang w:eastAsia="ru-RU"/>
                </w:rPr>
                <w:t>.</w:t>
              </w:r>
              <w:r w:rsidR="004F1389" w:rsidRPr="00343726">
                <w:rPr>
                  <w:rStyle w:val="af5"/>
                  <w:rFonts w:ascii="Times New Roman" w:eastAsia="Times New Roman" w:hAnsi="Times New Roman"/>
                  <w:sz w:val="24"/>
                  <w:szCs w:val="24"/>
                  <w:lang w:val="en-US" w:eastAsia="ru-RU"/>
                </w:rPr>
                <w:t>ru</w:t>
              </w:r>
            </w:hyperlink>
          </w:p>
        </w:tc>
        <w:tc>
          <w:tcPr>
            <w:tcW w:w="6417" w:type="dxa"/>
          </w:tcPr>
          <w:p w:rsidR="004F1389" w:rsidRPr="0031177E" w:rsidRDefault="004F1389" w:rsidP="00D426A9">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ЭБС «Университетская библиотека онлайн»</w:t>
            </w:r>
          </w:p>
        </w:tc>
      </w:tr>
      <w:tr w:rsidR="004F1389" w:rsidRPr="0031177E" w:rsidTr="00D426A9">
        <w:tc>
          <w:tcPr>
            <w:tcW w:w="2943" w:type="dxa"/>
          </w:tcPr>
          <w:p w:rsidR="004F1389" w:rsidRPr="0031177E" w:rsidRDefault="00A4691D" w:rsidP="00D426A9">
            <w:pPr>
              <w:tabs>
                <w:tab w:val="center" w:pos="4677"/>
                <w:tab w:val="right" w:pos="9355"/>
              </w:tabs>
              <w:spacing w:after="0" w:line="240" w:lineRule="auto"/>
              <w:rPr>
                <w:rFonts w:ascii="Times New Roman" w:eastAsia="Times New Roman" w:hAnsi="Times New Roman"/>
                <w:sz w:val="24"/>
                <w:szCs w:val="24"/>
                <w:lang w:val="en-US" w:eastAsia="ru-RU"/>
              </w:rPr>
            </w:pPr>
            <w:hyperlink r:id="rId21" w:history="1">
              <w:r w:rsidR="004F1389" w:rsidRPr="00343726">
                <w:rPr>
                  <w:rStyle w:val="af5"/>
                  <w:rFonts w:ascii="Times New Roman" w:eastAsia="Times New Roman" w:hAnsi="Times New Roman"/>
                  <w:sz w:val="24"/>
                  <w:szCs w:val="24"/>
                  <w:lang w:val="en-US" w:eastAsia="ru-RU"/>
                </w:rPr>
                <w:t>www.elibrary.ru</w:t>
              </w:r>
            </w:hyperlink>
          </w:p>
        </w:tc>
        <w:tc>
          <w:tcPr>
            <w:tcW w:w="6417" w:type="dxa"/>
          </w:tcPr>
          <w:p w:rsidR="004F1389" w:rsidRPr="0031177E" w:rsidRDefault="004F1389" w:rsidP="00D426A9">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Научная электронная библиотека</w:t>
            </w:r>
          </w:p>
        </w:tc>
      </w:tr>
      <w:tr w:rsidR="004F1389" w:rsidRPr="0031177E" w:rsidTr="00D426A9">
        <w:tc>
          <w:tcPr>
            <w:tcW w:w="2943" w:type="dxa"/>
          </w:tcPr>
          <w:p w:rsidR="004F1389" w:rsidRPr="0031177E" w:rsidRDefault="00A4691D" w:rsidP="00D426A9">
            <w:pPr>
              <w:tabs>
                <w:tab w:val="center" w:pos="4677"/>
                <w:tab w:val="right" w:pos="9355"/>
              </w:tabs>
              <w:spacing w:after="0" w:line="240" w:lineRule="auto"/>
              <w:rPr>
                <w:rFonts w:ascii="Times New Roman" w:eastAsia="Times New Roman" w:hAnsi="Times New Roman"/>
                <w:sz w:val="24"/>
                <w:szCs w:val="24"/>
                <w:lang w:val="en-US" w:eastAsia="ru-RU"/>
              </w:rPr>
            </w:pPr>
            <w:hyperlink r:id="rId22" w:history="1">
              <w:r w:rsidR="004F1389" w:rsidRPr="00343726">
                <w:rPr>
                  <w:rStyle w:val="af5"/>
                  <w:rFonts w:ascii="Times New Roman" w:eastAsia="Times New Roman" w:hAnsi="Times New Roman"/>
                  <w:sz w:val="24"/>
                  <w:szCs w:val="24"/>
                  <w:lang w:val="en-US" w:eastAsia="ru-RU"/>
                </w:rPr>
                <w:t>www.ebiblioteka.ru</w:t>
              </w:r>
            </w:hyperlink>
          </w:p>
        </w:tc>
        <w:tc>
          <w:tcPr>
            <w:tcW w:w="6417" w:type="dxa"/>
          </w:tcPr>
          <w:p w:rsidR="004F1389" w:rsidRPr="0031177E" w:rsidRDefault="004F1389" w:rsidP="00D426A9">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Универсальные базы данных изданий </w:t>
            </w:r>
          </w:p>
        </w:tc>
      </w:tr>
    </w:tbl>
    <w:p w:rsidR="004F1389" w:rsidRPr="0031177E" w:rsidRDefault="004F1389" w:rsidP="004F1389">
      <w:pPr>
        <w:autoSpaceDE w:val="0"/>
        <w:autoSpaceDN w:val="0"/>
        <w:adjustRightInd w:val="0"/>
        <w:spacing w:after="0"/>
        <w:ind w:firstLine="709"/>
        <w:jc w:val="both"/>
        <w:rPr>
          <w:rFonts w:ascii="Times New Roman" w:eastAsia="Times New Roman" w:hAnsi="Times New Roman"/>
          <w:bCs/>
          <w:color w:val="000000" w:themeColor="text1"/>
          <w:sz w:val="24"/>
          <w:szCs w:val="24"/>
          <w:lang w:eastAsia="ru-RU"/>
        </w:rPr>
      </w:pPr>
      <w:r w:rsidRPr="0031177E">
        <w:rPr>
          <w:rFonts w:ascii="Times New Roman" w:eastAsia="Times New Roman" w:hAnsi="Times New Roman"/>
          <w:bCs/>
          <w:color w:val="000000" w:themeColor="text1"/>
          <w:sz w:val="24"/>
          <w:szCs w:val="24"/>
          <w:lang w:eastAsia="ru-RU"/>
        </w:rPr>
        <w:t xml:space="preserve">Программное обеспечение (Пакет </w:t>
      </w:r>
      <w:r w:rsidRPr="0031177E">
        <w:rPr>
          <w:rFonts w:ascii="Times New Roman" w:eastAsia="Times New Roman" w:hAnsi="Times New Roman"/>
          <w:bCs/>
          <w:color w:val="000000" w:themeColor="text1"/>
          <w:sz w:val="24"/>
          <w:szCs w:val="24"/>
          <w:lang w:val="en-US" w:eastAsia="ru-RU"/>
        </w:rPr>
        <w:t>MSOffice</w:t>
      </w:r>
      <w:r w:rsidRPr="0031177E">
        <w:rPr>
          <w:rFonts w:ascii="Times New Roman" w:eastAsia="Times New Roman" w:hAnsi="Times New Roman"/>
          <w:bCs/>
          <w:color w:val="000000" w:themeColor="text1"/>
          <w:sz w:val="24"/>
          <w:szCs w:val="24"/>
          <w:lang w:eastAsia="ru-RU"/>
        </w:rPr>
        <w:t xml:space="preserve">, </w:t>
      </w:r>
      <w:r w:rsidRPr="0031177E">
        <w:rPr>
          <w:rFonts w:ascii="Times New Roman" w:eastAsia="Times New Roman" w:hAnsi="Times New Roman"/>
          <w:bCs/>
          <w:color w:val="000000" w:themeColor="text1"/>
          <w:sz w:val="24"/>
          <w:szCs w:val="24"/>
          <w:lang w:val="en-US" w:eastAsia="ru-RU"/>
        </w:rPr>
        <w:t>LMSMoodle</w:t>
      </w:r>
      <w:r w:rsidRPr="0031177E">
        <w:rPr>
          <w:rFonts w:ascii="Times New Roman" w:eastAsia="Times New Roman" w:hAnsi="Times New Roman"/>
          <w:bCs/>
          <w:color w:val="000000" w:themeColor="text1"/>
          <w:sz w:val="24"/>
          <w:szCs w:val="24"/>
          <w:lang w:eastAsia="ru-RU"/>
        </w:rPr>
        <w:t>, Интернет браузер и т.д.)</w:t>
      </w:r>
    </w:p>
    <w:p w:rsidR="004733AB" w:rsidRDefault="004733AB" w:rsidP="004733AB">
      <w:pPr>
        <w:autoSpaceDE w:val="0"/>
        <w:autoSpaceDN w:val="0"/>
        <w:adjustRightInd w:val="0"/>
        <w:spacing w:after="0" w:line="360" w:lineRule="auto"/>
        <w:ind w:firstLine="709"/>
        <w:jc w:val="center"/>
        <w:rPr>
          <w:rFonts w:ascii="Times New Roman" w:eastAsia="Times New Roman" w:hAnsi="Times New Roman"/>
          <w:bCs/>
          <w:i/>
          <w:sz w:val="18"/>
          <w:szCs w:val="18"/>
          <w:lang w:eastAsia="ru-RU"/>
        </w:rPr>
      </w:pPr>
    </w:p>
    <w:p w:rsidR="00DB40B3" w:rsidRPr="00DB597C" w:rsidRDefault="00DB40B3" w:rsidP="00DB40B3">
      <w:pPr>
        <w:autoSpaceDE w:val="0"/>
        <w:autoSpaceDN w:val="0"/>
        <w:adjustRightInd w:val="0"/>
        <w:spacing w:after="0" w:line="240" w:lineRule="auto"/>
        <w:jc w:val="both"/>
        <w:rPr>
          <w:rFonts w:ascii="Times New Roman" w:eastAsia="Times New Roman" w:hAnsi="Times New Roman"/>
          <w:b/>
          <w:bCs/>
          <w:sz w:val="28"/>
          <w:szCs w:val="28"/>
          <w:lang w:eastAsia="ru-RU"/>
        </w:rPr>
      </w:pPr>
    </w:p>
    <w:p w:rsidR="00DB40B3" w:rsidRPr="00DB597C" w:rsidRDefault="00DB40B3" w:rsidP="00DB40B3">
      <w:pPr>
        <w:tabs>
          <w:tab w:val="left" w:pos="1875"/>
          <w:tab w:val="center" w:pos="4819"/>
        </w:tabs>
        <w:spacing w:after="0" w:line="36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ab/>
      </w:r>
      <w:r>
        <w:rPr>
          <w:rFonts w:ascii="Times New Roman" w:eastAsia="Times New Roman" w:hAnsi="Times New Roman"/>
          <w:b/>
          <w:sz w:val="24"/>
          <w:szCs w:val="24"/>
          <w:lang w:eastAsia="ru-RU"/>
        </w:rPr>
        <w:tab/>
      </w:r>
      <w:r w:rsidRPr="00DB597C">
        <w:rPr>
          <w:rFonts w:ascii="Times New Roman" w:eastAsia="Times New Roman" w:hAnsi="Times New Roman"/>
          <w:b/>
          <w:sz w:val="24"/>
          <w:szCs w:val="24"/>
          <w:lang w:eastAsia="ru-RU"/>
        </w:rPr>
        <w:t>5.</w:t>
      </w:r>
      <w:r>
        <w:rPr>
          <w:rFonts w:ascii="Times New Roman" w:eastAsia="Times New Roman" w:hAnsi="Times New Roman"/>
          <w:b/>
          <w:sz w:val="24"/>
          <w:szCs w:val="24"/>
          <w:lang w:eastAsia="ru-RU"/>
        </w:rPr>
        <w:t>3</w:t>
      </w:r>
      <w:r w:rsidRPr="00DB597C">
        <w:rPr>
          <w:rFonts w:ascii="Times New Roman" w:eastAsia="Times New Roman" w:hAnsi="Times New Roman"/>
          <w:b/>
          <w:sz w:val="24"/>
          <w:szCs w:val="24"/>
          <w:lang w:eastAsia="ru-RU"/>
        </w:rPr>
        <w:t>. ПРОГРАММА ДИСЦИПЛИНЫ</w:t>
      </w:r>
    </w:p>
    <w:p w:rsidR="00DB40B3" w:rsidRPr="00DB597C" w:rsidRDefault="00DB40B3" w:rsidP="00DB40B3">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DB597C">
        <w:rPr>
          <w:rFonts w:ascii="Times New Roman CYR" w:eastAsia="Times New Roman" w:hAnsi="Times New Roman CYR" w:cs="Times New Roman CYR"/>
          <w:b/>
          <w:bCs/>
          <w:sz w:val="24"/>
          <w:szCs w:val="24"/>
          <w:lang w:eastAsia="ru-RU"/>
        </w:rPr>
        <w:t>«</w:t>
      </w:r>
      <w:r w:rsidRPr="000863C6">
        <w:rPr>
          <w:rFonts w:ascii="Times New Roman CYR" w:eastAsia="Times New Roman" w:hAnsi="Times New Roman CYR" w:cs="Times New Roman CYR"/>
          <w:b/>
          <w:bCs/>
          <w:sz w:val="24"/>
          <w:szCs w:val="24"/>
          <w:lang w:eastAsia="ru-RU"/>
        </w:rPr>
        <w:t>Элементарная математика: уравнения и неравенства</w:t>
      </w:r>
      <w:r w:rsidRPr="00DB597C">
        <w:rPr>
          <w:rFonts w:ascii="Times New Roman" w:eastAsia="Times New Roman" w:hAnsi="Times New Roman"/>
          <w:b/>
          <w:bCs/>
          <w:sz w:val="24"/>
          <w:szCs w:val="24"/>
          <w:lang w:eastAsia="ru-RU"/>
        </w:rPr>
        <w:t>»</w:t>
      </w:r>
    </w:p>
    <w:p w:rsidR="00DB40B3" w:rsidRPr="00DB597C" w:rsidRDefault="00DB40B3" w:rsidP="00DB40B3">
      <w:pPr>
        <w:autoSpaceDE w:val="0"/>
        <w:autoSpaceDN w:val="0"/>
        <w:adjustRightInd w:val="0"/>
        <w:spacing w:after="0" w:line="360" w:lineRule="auto"/>
        <w:ind w:firstLine="709"/>
        <w:jc w:val="center"/>
        <w:rPr>
          <w:rFonts w:ascii="Times New Roman" w:eastAsia="Times New Roman" w:hAnsi="Times New Roman"/>
          <w:bCs/>
          <w:i/>
          <w:sz w:val="18"/>
          <w:szCs w:val="18"/>
          <w:lang w:eastAsia="ru-RU"/>
        </w:rPr>
      </w:pPr>
      <w:r w:rsidRPr="00DB597C">
        <w:rPr>
          <w:rFonts w:ascii="Times New Roman" w:eastAsia="Times New Roman" w:hAnsi="Times New Roman"/>
          <w:bCs/>
          <w:i/>
          <w:sz w:val="18"/>
          <w:szCs w:val="18"/>
          <w:lang w:eastAsia="ru-RU"/>
        </w:rPr>
        <w:t>Наименование дисциплины</w:t>
      </w:r>
    </w:p>
    <w:p w:rsidR="00DB40B3" w:rsidRPr="00705040" w:rsidRDefault="00DB40B3" w:rsidP="00DB40B3">
      <w:pPr>
        <w:pStyle w:val="a4"/>
        <w:numPr>
          <w:ilvl w:val="0"/>
          <w:numId w:val="11"/>
        </w:numPr>
        <w:tabs>
          <w:tab w:val="left" w:pos="0"/>
          <w:tab w:val="left" w:pos="993"/>
        </w:tabs>
        <w:autoSpaceDE w:val="0"/>
        <w:autoSpaceDN w:val="0"/>
        <w:adjustRightInd w:val="0"/>
        <w:spacing w:after="0" w:line="240" w:lineRule="auto"/>
        <w:jc w:val="both"/>
        <w:rPr>
          <w:rFonts w:ascii="Times New Roman" w:eastAsia="Times New Roman" w:hAnsi="Times New Roman"/>
          <w:b/>
          <w:bCs/>
          <w:sz w:val="24"/>
          <w:szCs w:val="24"/>
          <w:lang w:eastAsia="ru-RU"/>
        </w:rPr>
      </w:pPr>
      <w:r w:rsidRPr="00705040">
        <w:rPr>
          <w:rFonts w:ascii="Times New Roman" w:eastAsia="Times New Roman" w:hAnsi="Times New Roman"/>
          <w:b/>
          <w:bCs/>
          <w:sz w:val="24"/>
          <w:szCs w:val="24"/>
          <w:lang w:eastAsia="ru-RU"/>
        </w:rPr>
        <w:t>Пояснительная записка</w:t>
      </w:r>
    </w:p>
    <w:p w:rsidR="00DB40B3" w:rsidRPr="00A2610D" w:rsidRDefault="00DB40B3" w:rsidP="00DB40B3">
      <w:pPr>
        <w:autoSpaceDE w:val="0"/>
        <w:autoSpaceDN w:val="0"/>
        <w:adjustRightInd w:val="0"/>
        <w:spacing w:after="0"/>
        <w:ind w:firstLine="709"/>
        <w:jc w:val="both"/>
        <w:rPr>
          <w:rFonts w:ascii="Times New Roman" w:eastAsia="Times New Roman" w:hAnsi="Times New Roman"/>
          <w:bCs/>
          <w:sz w:val="24"/>
          <w:szCs w:val="24"/>
          <w:lang w:eastAsia="ru-RU"/>
        </w:rPr>
      </w:pPr>
      <w:r w:rsidRPr="00A2610D">
        <w:rPr>
          <w:rFonts w:ascii="Times New Roman" w:eastAsia="Times New Roman" w:hAnsi="Times New Roman"/>
          <w:bCs/>
          <w:sz w:val="24"/>
          <w:szCs w:val="24"/>
          <w:lang w:eastAsia="ru-RU"/>
        </w:rPr>
        <w:t>Учебная программа дисциплины «</w:t>
      </w:r>
      <w:r w:rsidRPr="004277DA">
        <w:rPr>
          <w:rFonts w:ascii="Times New Roman" w:hAnsi="Times New Roman"/>
        </w:rPr>
        <w:t>Элементарная математика: уравнения и неравенства</w:t>
      </w:r>
      <w:r w:rsidRPr="00A2610D">
        <w:rPr>
          <w:rFonts w:ascii="Times New Roman" w:eastAsia="Times New Roman" w:hAnsi="Times New Roman"/>
          <w:bCs/>
          <w:sz w:val="24"/>
          <w:szCs w:val="24"/>
          <w:lang w:eastAsia="ru-RU"/>
        </w:rPr>
        <w:t>» в рамках модуля «</w:t>
      </w:r>
      <w:r w:rsidRPr="00E57172">
        <w:rPr>
          <w:rFonts w:ascii="Times New Roman" w:eastAsia="Times New Roman" w:hAnsi="Times New Roman"/>
          <w:bCs/>
          <w:sz w:val="24"/>
          <w:szCs w:val="24"/>
          <w:lang w:eastAsia="ru-RU"/>
        </w:rPr>
        <w:t>Технология обучения математике</w:t>
      </w:r>
      <w:r w:rsidRPr="00A2610D">
        <w:rPr>
          <w:rFonts w:ascii="Times New Roman" w:eastAsia="Times New Roman" w:hAnsi="Times New Roman"/>
          <w:bCs/>
          <w:sz w:val="24"/>
          <w:szCs w:val="24"/>
          <w:lang w:eastAsia="ru-RU"/>
        </w:rPr>
        <w:t>» дает возможность актуализ</w:t>
      </w:r>
      <w:r>
        <w:rPr>
          <w:rFonts w:ascii="Times New Roman" w:eastAsia="Times New Roman" w:hAnsi="Times New Roman"/>
          <w:bCs/>
          <w:sz w:val="24"/>
          <w:szCs w:val="24"/>
          <w:lang w:eastAsia="ru-RU"/>
        </w:rPr>
        <w:t>ировать знания школьного курса алгебры</w:t>
      </w:r>
      <w:r w:rsidRPr="00A2610D">
        <w:rPr>
          <w:rFonts w:ascii="Times New Roman" w:eastAsia="Times New Roman" w:hAnsi="Times New Roman"/>
          <w:bCs/>
          <w:sz w:val="24"/>
          <w:szCs w:val="24"/>
          <w:lang w:eastAsia="ru-RU"/>
        </w:rPr>
        <w:t xml:space="preserve">, а также дает систематизированные современные знания по </w:t>
      </w:r>
      <w:r>
        <w:rPr>
          <w:rFonts w:ascii="Times New Roman" w:eastAsia="Times New Roman" w:hAnsi="Times New Roman"/>
          <w:bCs/>
          <w:sz w:val="24"/>
          <w:szCs w:val="24"/>
          <w:lang w:eastAsia="ru-RU"/>
        </w:rPr>
        <w:t>решению уравнений и неравенств</w:t>
      </w:r>
      <w:r w:rsidRPr="00A2610D">
        <w:rPr>
          <w:rFonts w:ascii="Times New Roman" w:eastAsia="Times New Roman" w:hAnsi="Times New Roman"/>
          <w:bCs/>
          <w:sz w:val="24"/>
          <w:szCs w:val="24"/>
          <w:lang w:eastAsia="ru-RU"/>
        </w:rPr>
        <w:t>.</w:t>
      </w:r>
    </w:p>
    <w:p w:rsidR="00DB40B3" w:rsidRPr="00A2610D" w:rsidRDefault="00DB40B3" w:rsidP="00DB40B3">
      <w:pPr>
        <w:autoSpaceDE w:val="0"/>
        <w:autoSpaceDN w:val="0"/>
        <w:adjustRightInd w:val="0"/>
        <w:spacing w:after="0"/>
        <w:ind w:firstLine="709"/>
        <w:jc w:val="both"/>
        <w:rPr>
          <w:rFonts w:ascii="Times New Roman" w:eastAsia="Times New Roman" w:hAnsi="Times New Roman"/>
          <w:bCs/>
          <w:sz w:val="24"/>
          <w:szCs w:val="24"/>
          <w:lang w:eastAsia="ru-RU"/>
        </w:rPr>
      </w:pPr>
    </w:p>
    <w:p w:rsidR="00DB40B3" w:rsidRPr="00705040" w:rsidRDefault="00DB40B3" w:rsidP="00DB40B3">
      <w:pPr>
        <w:pStyle w:val="a4"/>
        <w:numPr>
          <w:ilvl w:val="0"/>
          <w:numId w:val="11"/>
        </w:numPr>
        <w:autoSpaceDE w:val="0"/>
        <w:autoSpaceDN w:val="0"/>
        <w:adjustRightInd w:val="0"/>
        <w:spacing w:after="0" w:line="240" w:lineRule="auto"/>
        <w:jc w:val="both"/>
        <w:rPr>
          <w:rFonts w:ascii="Times New Roman" w:eastAsia="Times New Roman" w:hAnsi="Times New Roman"/>
          <w:bCs/>
          <w:sz w:val="24"/>
          <w:szCs w:val="24"/>
          <w:lang w:eastAsia="ru-RU"/>
        </w:rPr>
      </w:pPr>
      <w:r w:rsidRPr="00705040">
        <w:rPr>
          <w:rFonts w:ascii="Times New Roman" w:eastAsia="Times New Roman" w:hAnsi="Times New Roman"/>
          <w:b/>
          <w:bCs/>
          <w:sz w:val="24"/>
          <w:szCs w:val="24"/>
          <w:lang w:eastAsia="ru-RU"/>
        </w:rPr>
        <w:t>Место в структуре модуля</w:t>
      </w:r>
    </w:p>
    <w:p w:rsidR="00DB40B3" w:rsidRPr="00A2610D" w:rsidRDefault="00DB40B3" w:rsidP="00DB40B3">
      <w:pPr>
        <w:spacing w:after="0"/>
        <w:ind w:firstLine="720"/>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Дисциплина «</w:t>
      </w:r>
      <w:r w:rsidRPr="004277DA">
        <w:rPr>
          <w:rFonts w:ascii="Times New Roman" w:hAnsi="Times New Roman"/>
        </w:rPr>
        <w:t>Элементарная математика: уравнения и неравенства</w:t>
      </w:r>
      <w:r w:rsidRPr="00A2610D">
        <w:rPr>
          <w:rFonts w:ascii="Times New Roman" w:eastAsia="Times New Roman" w:hAnsi="Times New Roman"/>
          <w:sz w:val="24"/>
          <w:szCs w:val="24"/>
          <w:lang w:eastAsia="ru-RU"/>
        </w:rPr>
        <w:t>» относится к базовой части комплексного модуля «</w:t>
      </w:r>
      <w:r w:rsidRPr="00E57172">
        <w:rPr>
          <w:rFonts w:ascii="Times New Roman" w:eastAsia="Times New Roman" w:hAnsi="Times New Roman"/>
          <w:bCs/>
          <w:sz w:val="24"/>
          <w:szCs w:val="24"/>
          <w:lang w:eastAsia="ru-RU"/>
        </w:rPr>
        <w:t>Технология обучения математике</w:t>
      </w:r>
      <w:r w:rsidRPr="00A2610D">
        <w:rPr>
          <w:rFonts w:ascii="Times New Roman" w:eastAsia="Times New Roman" w:hAnsi="Times New Roman"/>
          <w:sz w:val="24"/>
          <w:szCs w:val="24"/>
          <w:lang w:eastAsia="ru-RU"/>
        </w:rPr>
        <w:t>».</w:t>
      </w:r>
    </w:p>
    <w:p w:rsidR="00DB40B3" w:rsidRPr="00A2610D" w:rsidRDefault="00DB40B3" w:rsidP="00DB40B3">
      <w:pPr>
        <w:tabs>
          <w:tab w:val="left" w:pos="1260"/>
        </w:tabs>
        <w:spacing w:after="0"/>
        <w:ind w:firstLine="709"/>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Для освоения дисциплины </w:t>
      </w:r>
      <w:r w:rsidRPr="00A2610D">
        <w:rPr>
          <w:rFonts w:ascii="Times New Roman" w:eastAsia="Times New Roman" w:hAnsi="Times New Roman"/>
          <w:color w:val="1D1B11"/>
          <w:sz w:val="24"/>
          <w:szCs w:val="24"/>
          <w:lang w:eastAsia="ru-RU"/>
        </w:rPr>
        <w:t>студенты используют знания, умения и виды деятельности, сформированные в процессе изучения дисциплин «</w:t>
      </w:r>
      <w:r w:rsidRPr="00E45B7F">
        <w:rPr>
          <w:rFonts w:ascii="Times New Roman" w:eastAsia="Times New Roman" w:hAnsi="Times New Roman"/>
          <w:color w:val="1D1B11"/>
          <w:sz w:val="24"/>
          <w:szCs w:val="24"/>
          <w:lang w:eastAsia="ru-RU"/>
        </w:rPr>
        <w:t>Математика</w:t>
      </w:r>
      <w:r w:rsidRPr="00A2610D">
        <w:rPr>
          <w:rFonts w:ascii="Times New Roman" w:eastAsia="Times New Roman" w:hAnsi="Times New Roman"/>
          <w:color w:val="1D1B11"/>
          <w:sz w:val="24"/>
          <w:szCs w:val="24"/>
          <w:lang w:eastAsia="ru-RU"/>
        </w:rPr>
        <w:t>»</w:t>
      </w:r>
      <w:r>
        <w:rPr>
          <w:rFonts w:ascii="Times New Roman" w:eastAsia="Times New Roman" w:hAnsi="Times New Roman"/>
          <w:color w:val="1D1B11"/>
          <w:sz w:val="24"/>
          <w:szCs w:val="24"/>
          <w:lang w:eastAsia="ru-RU"/>
        </w:rPr>
        <w:t xml:space="preserve">, «Элементарная математика: текстовые задачи» </w:t>
      </w:r>
      <w:r w:rsidRPr="00A2610D">
        <w:rPr>
          <w:rFonts w:ascii="Times New Roman" w:eastAsia="Times New Roman" w:hAnsi="Times New Roman"/>
          <w:color w:val="1D1B11"/>
          <w:sz w:val="24"/>
          <w:szCs w:val="24"/>
          <w:lang w:eastAsia="ru-RU"/>
        </w:rPr>
        <w:t>на предыдущем уровне образования.</w:t>
      </w:r>
    </w:p>
    <w:p w:rsidR="00DB40B3" w:rsidRPr="00A2610D" w:rsidRDefault="00DB40B3" w:rsidP="00DB40B3">
      <w:pPr>
        <w:spacing w:after="0"/>
        <w:ind w:firstLine="720"/>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Освоение данной дисциплины является основой для последующего изучения дисциплин «</w:t>
      </w:r>
      <w:r w:rsidRPr="001F35E1">
        <w:rPr>
          <w:rFonts w:ascii="Times New Roman" w:eastAsia="Times New Roman" w:hAnsi="Times New Roman"/>
          <w:sz w:val="24"/>
          <w:szCs w:val="24"/>
          <w:lang w:eastAsia="ru-RU"/>
        </w:rPr>
        <w:t>Элементарная математика с точки зрения высшей</w:t>
      </w:r>
      <w:r w:rsidRPr="00A2610D">
        <w:rPr>
          <w:rFonts w:ascii="Times New Roman" w:eastAsia="Times New Roman" w:hAnsi="Times New Roman"/>
          <w:sz w:val="24"/>
          <w:szCs w:val="24"/>
          <w:lang w:eastAsia="ru-RU"/>
        </w:rPr>
        <w:t>», «</w:t>
      </w:r>
      <w:r w:rsidRPr="000576FC">
        <w:rPr>
          <w:rFonts w:ascii="Times New Roman" w:eastAsia="Times New Roman" w:hAnsi="Times New Roman"/>
          <w:sz w:val="24"/>
          <w:szCs w:val="24"/>
          <w:lang w:eastAsia="ru-RU"/>
        </w:rPr>
        <w:t>Решение олимпиадных задач по математике</w:t>
      </w:r>
      <w:r w:rsidRPr="00A2610D">
        <w:rPr>
          <w:rFonts w:ascii="Times New Roman" w:eastAsia="Times New Roman" w:hAnsi="Times New Roman"/>
          <w:color w:val="000000" w:themeColor="text1"/>
          <w:sz w:val="24"/>
          <w:szCs w:val="24"/>
          <w:lang w:eastAsia="ru-RU"/>
        </w:rPr>
        <w:t>»</w:t>
      </w:r>
      <w:r w:rsidRPr="00A2610D">
        <w:rPr>
          <w:rFonts w:ascii="Times New Roman" w:eastAsia="Times New Roman" w:hAnsi="Times New Roman"/>
          <w:sz w:val="24"/>
          <w:szCs w:val="24"/>
          <w:lang w:eastAsia="ru-RU"/>
        </w:rPr>
        <w:t>.</w:t>
      </w:r>
    </w:p>
    <w:p w:rsidR="00DB40B3" w:rsidRPr="00A2610D" w:rsidRDefault="00DB40B3" w:rsidP="00DB40B3">
      <w:pPr>
        <w:spacing w:after="0"/>
        <w:ind w:firstLine="720"/>
        <w:jc w:val="both"/>
        <w:rPr>
          <w:rFonts w:ascii="Times New Roman" w:eastAsia="Times New Roman" w:hAnsi="Times New Roman"/>
          <w:sz w:val="24"/>
          <w:szCs w:val="24"/>
          <w:lang w:eastAsia="ru-RU"/>
        </w:rPr>
      </w:pPr>
    </w:p>
    <w:p w:rsidR="00DB40B3" w:rsidRPr="00A2610D" w:rsidRDefault="00DB40B3" w:rsidP="00DB40B3">
      <w:pPr>
        <w:numPr>
          <w:ilvl w:val="0"/>
          <w:numId w:val="11"/>
        </w:numPr>
        <w:spacing w:after="0" w:line="240" w:lineRule="auto"/>
        <w:contextualSpacing/>
        <w:jc w:val="both"/>
        <w:rPr>
          <w:rFonts w:ascii="Times New Roman" w:eastAsia="Times New Roman" w:hAnsi="Times New Roman"/>
          <w:sz w:val="24"/>
          <w:szCs w:val="24"/>
          <w:lang w:eastAsia="ru-RU"/>
        </w:rPr>
      </w:pPr>
      <w:r w:rsidRPr="00A2610D">
        <w:rPr>
          <w:rFonts w:ascii="Times New Roman" w:eastAsia="Times New Roman" w:hAnsi="Times New Roman"/>
          <w:b/>
          <w:bCs/>
          <w:sz w:val="24"/>
          <w:szCs w:val="24"/>
          <w:lang w:eastAsia="ru-RU"/>
        </w:rPr>
        <w:t>Цели и задачи</w:t>
      </w:r>
    </w:p>
    <w:p w:rsidR="00DB40B3" w:rsidRPr="00A2610D" w:rsidRDefault="00DB40B3" w:rsidP="00DB40B3">
      <w:pPr>
        <w:spacing w:after="0"/>
        <w:ind w:firstLine="709"/>
        <w:jc w:val="both"/>
        <w:rPr>
          <w:rFonts w:ascii="Times New Roman" w:eastAsia="Times New Roman" w:hAnsi="Times New Roman"/>
          <w:b/>
          <w:sz w:val="24"/>
          <w:szCs w:val="24"/>
          <w:lang w:eastAsia="ru-RU"/>
        </w:rPr>
      </w:pPr>
      <w:r w:rsidRPr="00A2610D">
        <w:rPr>
          <w:rFonts w:ascii="Times New Roman" w:eastAsia="Times New Roman" w:hAnsi="Times New Roman"/>
          <w:i/>
          <w:color w:val="1D1B11"/>
          <w:spacing w:val="-1"/>
          <w:sz w:val="24"/>
          <w:szCs w:val="24"/>
          <w:lang w:eastAsia="ru-RU"/>
        </w:rPr>
        <w:t>Цель</w:t>
      </w:r>
      <w:r>
        <w:rPr>
          <w:rFonts w:ascii="Times New Roman" w:eastAsia="Times New Roman" w:hAnsi="Times New Roman"/>
          <w:i/>
          <w:color w:val="1D1B11"/>
          <w:spacing w:val="-1"/>
          <w:sz w:val="24"/>
          <w:szCs w:val="24"/>
          <w:lang w:eastAsia="ru-RU"/>
        </w:rPr>
        <w:t>ю</w:t>
      </w:r>
      <w:r w:rsidRPr="00A2610D">
        <w:rPr>
          <w:rFonts w:ascii="Times New Roman" w:eastAsia="Times New Roman" w:hAnsi="Times New Roman"/>
          <w:i/>
          <w:color w:val="1D1B11"/>
          <w:sz w:val="24"/>
          <w:szCs w:val="24"/>
          <w:lang w:eastAsia="ru-RU"/>
        </w:rPr>
        <w:t>дисциплины</w:t>
      </w:r>
      <w:r w:rsidRPr="00A2610D">
        <w:rPr>
          <w:rFonts w:ascii="Times New Roman" w:eastAsia="Times New Roman" w:hAnsi="Times New Roman"/>
          <w:color w:val="1D1B11"/>
          <w:sz w:val="24"/>
          <w:szCs w:val="24"/>
          <w:lang w:eastAsia="ru-RU"/>
        </w:rPr>
        <w:t xml:space="preserve"> «</w:t>
      </w:r>
      <w:r w:rsidRPr="004277DA">
        <w:rPr>
          <w:rFonts w:ascii="Times New Roman" w:hAnsi="Times New Roman"/>
        </w:rPr>
        <w:t>Элементарная математика: уравнения и неравенства</w:t>
      </w:r>
      <w:r w:rsidRPr="00A2610D">
        <w:rPr>
          <w:rFonts w:ascii="Times New Roman" w:eastAsia="Times New Roman" w:hAnsi="Times New Roman"/>
          <w:color w:val="1D1B11"/>
          <w:sz w:val="24"/>
          <w:szCs w:val="24"/>
          <w:lang w:eastAsia="ru-RU"/>
        </w:rPr>
        <w:t xml:space="preserve">» </w:t>
      </w:r>
      <w:r>
        <w:rPr>
          <w:rFonts w:ascii="Times New Roman" w:eastAsia="Times New Roman" w:hAnsi="Times New Roman"/>
          <w:sz w:val="24"/>
          <w:szCs w:val="24"/>
          <w:lang w:eastAsia="ru-RU"/>
        </w:rPr>
        <w:t>является формирование</w:t>
      </w:r>
      <w:r w:rsidRPr="007B0FE1">
        <w:rPr>
          <w:rFonts w:ascii="Times New Roman" w:eastAsia="Times New Roman" w:hAnsi="Times New Roman"/>
          <w:sz w:val="24"/>
          <w:szCs w:val="24"/>
          <w:lang w:eastAsia="ru-RU"/>
        </w:rPr>
        <w:t>систематизированных знаний в области элементарной математики как базы для изучения высшей математики и основы, на которой строится методика обучения предмету</w:t>
      </w:r>
      <w:r w:rsidRPr="00A2610D">
        <w:rPr>
          <w:rFonts w:ascii="Times New Roman" w:eastAsia="Times New Roman" w:hAnsi="Times New Roman"/>
          <w:sz w:val="24"/>
          <w:szCs w:val="24"/>
          <w:lang w:eastAsia="ru-RU"/>
        </w:rPr>
        <w:t>.</w:t>
      </w:r>
    </w:p>
    <w:p w:rsidR="00DB40B3" w:rsidRPr="00A2610D" w:rsidRDefault="00DB40B3" w:rsidP="00DB40B3">
      <w:pPr>
        <w:spacing w:after="0"/>
        <w:ind w:firstLine="720"/>
        <w:jc w:val="both"/>
        <w:rPr>
          <w:rFonts w:ascii="Times New Roman" w:eastAsia="Times New Roman" w:hAnsi="Times New Roman"/>
          <w:sz w:val="24"/>
          <w:szCs w:val="24"/>
          <w:lang w:eastAsia="ru-RU"/>
        </w:rPr>
      </w:pPr>
      <w:r w:rsidRPr="00A2610D">
        <w:rPr>
          <w:rFonts w:ascii="Times New Roman" w:eastAsia="Times New Roman" w:hAnsi="Times New Roman"/>
          <w:i/>
          <w:iCs/>
          <w:sz w:val="24"/>
          <w:szCs w:val="24"/>
          <w:lang w:eastAsia="ru-RU"/>
        </w:rPr>
        <w:t>Задачи дисциплины:</w:t>
      </w:r>
    </w:p>
    <w:p w:rsidR="00DB40B3" w:rsidRPr="00B07B69" w:rsidRDefault="00DB40B3" w:rsidP="00DB40B3">
      <w:pPr>
        <w:numPr>
          <w:ilvl w:val="0"/>
          <w:numId w:val="7"/>
        </w:numPr>
        <w:spacing w:after="0" w:line="240" w:lineRule="auto"/>
        <w:jc w:val="both"/>
        <w:rPr>
          <w:rFonts w:ascii="Times New Roman" w:eastAsia="Times New Roman" w:hAnsi="Times New Roman"/>
          <w:sz w:val="24"/>
          <w:szCs w:val="24"/>
          <w:lang w:eastAsia="ru-RU"/>
        </w:rPr>
      </w:pPr>
      <w:r w:rsidRPr="00B07B69">
        <w:rPr>
          <w:rFonts w:ascii="Times New Roman" w:eastAsia="Times New Roman" w:hAnsi="Times New Roman"/>
          <w:sz w:val="24"/>
          <w:szCs w:val="24"/>
          <w:lang w:eastAsia="ru-RU"/>
        </w:rPr>
        <w:t>систематизация, углубление и расширение знаний по элементарной математике, создание необходимой теоретической базы для решения задач;</w:t>
      </w:r>
    </w:p>
    <w:p w:rsidR="00DB40B3" w:rsidRPr="00B07B69" w:rsidRDefault="00DB40B3" w:rsidP="00DB40B3">
      <w:pPr>
        <w:numPr>
          <w:ilvl w:val="0"/>
          <w:numId w:val="7"/>
        </w:numPr>
        <w:spacing w:after="0" w:line="240" w:lineRule="auto"/>
        <w:jc w:val="both"/>
        <w:rPr>
          <w:rFonts w:ascii="Times New Roman" w:eastAsia="Times New Roman" w:hAnsi="Times New Roman"/>
          <w:sz w:val="24"/>
          <w:szCs w:val="24"/>
          <w:lang w:eastAsia="ru-RU"/>
        </w:rPr>
      </w:pPr>
      <w:r w:rsidRPr="00B07B69">
        <w:rPr>
          <w:rFonts w:ascii="Times New Roman" w:eastAsia="Times New Roman" w:hAnsi="Times New Roman"/>
          <w:sz w:val="24"/>
          <w:szCs w:val="24"/>
          <w:lang w:eastAsia="ru-RU"/>
        </w:rPr>
        <w:t>выделение методов рассуждений и доказательств, методов и приёмов решения и составления задач различных типов;</w:t>
      </w:r>
    </w:p>
    <w:p w:rsidR="00DB40B3" w:rsidRPr="00B07B69" w:rsidRDefault="00DB40B3" w:rsidP="00DB40B3">
      <w:pPr>
        <w:numPr>
          <w:ilvl w:val="0"/>
          <w:numId w:val="7"/>
        </w:numPr>
        <w:spacing w:after="0" w:line="240" w:lineRule="auto"/>
        <w:jc w:val="both"/>
        <w:rPr>
          <w:rFonts w:ascii="Times New Roman" w:eastAsia="Times New Roman" w:hAnsi="Times New Roman"/>
          <w:sz w:val="24"/>
          <w:szCs w:val="24"/>
          <w:lang w:eastAsia="ru-RU"/>
        </w:rPr>
      </w:pPr>
      <w:r w:rsidRPr="00B07B69">
        <w:rPr>
          <w:rFonts w:ascii="Times New Roman" w:eastAsia="Times New Roman" w:hAnsi="Times New Roman"/>
          <w:sz w:val="24"/>
          <w:szCs w:val="24"/>
          <w:lang w:eastAsia="ru-RU"/>
        </w:rPr>
        <w:t>формирование умений применять выделенные приёмы и методы при решении и составлении задач;</w:t>
      </w:r>
    </w:p>
    <w:p w:rsidR="00DB40B3" w:rsidRPr="00B07B69" w:rsidRDefault="00DB40B3" w:rsidP="00DB40B3">
      <w:pPr>
        <w:numPr>
          <w:ilvl w:val="0"/>
          <w:numId w:val="7"/>
        </w:numPr>
        <w:spacing w:after="0" w:line="240" w:lineRule="auto"/>
        <w:jc w:val="both"/>
        <w:rPr>
          <w:rFonts w:ascii="Times New Roman" w:eastAsia="Times New Roman" w:hAnsi="Times New Roman"/>
          <w:sz w:val="24"/>
          <w:szCs w:val="24"/>
          <w:lang w:eastAsia="ru-RU"/>
        </w:rPr>
      </w:pPr>
      <w:r w:rsidRPr="00B07B69">
        <w:rPr>
          <w:rFonts w:ascii="Times New Roman" w:eastAsia="Times New Roman" w:hAnsi="Times New Roman"/>
          <w:sz w:val="24"/>
          <w:szCs w:val="24"/>
          <w:lang w:eastAsia="ru-RU"/>
        </w:rPr>
        <w:t>формирование умений осуществлять поиск решения задач;</w:t>
      </w:r>
    </w:p>
    <w:p w:rsidR="00DB40B3" w:rsidRPr="00B07B69" w:rsidRDefault="00DB40B3" w:rsidP="00DB40B3">
      <w:pPr>
        <w:numPr>
          <w:ilvl w:val="0"/>
          <w:numId w:val="7"/>
        </w:numPr>
        <w:spacing w:after="0" w:line="240" w:lineRule="auto"/>
        <w:jc w:val="both"/>
        <w:rPr>
          <w:rFonts w:ascii="Times New Roman" w:eastAsia="Times New Roman" w:hAnsi="Times New Roman"/>
          <w:sz w:val="24"/>
          <w:szCs w:val="24"/>
          <w:lang w:eastAsia="ru-RU"/>
        </w:rPr>
      </w:pPr>
      <w:r w:rsidRPr="00B07B69">
        <w:rPr>
          <w:rFonts w:ascii="Times New Roman" w:eastAsia="Times New Roman" w:hAnsi="Times New Roman"/>
          <w:sz w:val="24"/>
          <w:szCs w:val="24"/>
          <w:lang w:eastAsia="ru-RU"/>
        </w:rPr>
        <w:lastRenderedPageBreak/>
        <w:t>формирование первоначальных методических умений, связанных с решением задач.</w:t>
      </w:r>
    </w:p>
    <w:p w:rsidR="00DB40B3" w:rsidRPr="00A2610D" w:rsidRDefault="00DB40B3" w:rsidP="00DB40B3">
      <w:pPr>
        <w:spacing w:after="0"/>
        <w:ind w:left="720"/>
        <w:jc w:val="both"/>
        <w:rPr>
          <w:rFonts w:ascii="Times New Roman" w:eastAsia="Times New Roman" w:hAnsi="Times New Roman"/>
          <w:sz w:val="24"/>
          <w:szCs w:val="24"/>
          <w:lang w:eastAsia="ru-RU"/>
        </w:rPr>
      </w:pPr>
    </w:p>
    <w:p w:rsidR="00DB40B3" w:rsidRPr="00A2610D" w:rsidRDefault="00DB40B3" w:rsidP="00DB40B3">
      <w:pPr>
        <w:numPr>
          <w:ilvl w:val="0"/>
          <w:numId w:val="11"/>
        </w:numPr>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Образовательные результаты</w:t>
      </w:r>
    </w:p>
    <w:p w:rsidR="00DB40B3" w:rsidRDefault="00DB40B3" w:rsidP="00DB40B3">
      <w:pPr>
        <w:shd w:val="clear" w:color="auto" w:fill="FFFFFF"/>
        <w:tabs>
          <w:tab w:val="left" w:pos="1123"/>
        </w:tabs>
        <w:ind w:left="644" w:right="130"/>
        <w:contextualSpacing/>
        <w:jc w:val="both"/>
        <w:rPr>
          <w:rFonts w:ascii="Times New Roman" w:eastAsia="Times New Roman" w:hAnsi="Times New Roman"/>
          <w:color w:val="000000" w:themeColor="text1"/>
          <w:sz w:val="24"/>
          <w:szCs w:val="24"/>
          <w:lang w:eastAsia="ru-RU"/>
        </w:rPr>
      </w:pPr>
    </w:p>
    <w:p w:rsidR="00DB40B3" w:rsidRDefault="00DB40B3" w:rsidP="00DB40B3">
      <w:pPr>
        <w:shd w:val="clear" w:color="auto" w:fill="FFFFFF"/>
        <w:tabs>
          <w:tab w:val="left" w:pos="1123"/>
        </w:tabs>
        <w:spacing w:after="0"/>
        <w:ind w:right="130" w:firstLine="709"/>
        <w:jc w:val="both"/>
        <w:rPr>
          <w:rFonts w:ascii="Times New Roman" w:eastAsia="Times New Roman" w:hAnsi="Times New Roman"/>
          <w:color w:val="000000" w:themeColor="text1"/>
          <w:sz w:val="24"/>
          <w:szCs w:val="24"/>
          <w:lang w:eastAsia="ru-RU"/>
        </w:rPr>
      </w:pPr>
      <w:r w:rsidRPr="000D4966">
        <w:rPr>
          <w:rFonts w:ascii="Times New Roman" w:eastAsia="Times New Roman" w:hAnsi="Times New Roman"/>
          <w:color w:val="000000" w:themeColor="text1"/>
          <w:sz w:val="24"/>
          <w:szCs w:val="24"/>
          <w:lang w:eastAsia="ru-RU"/>
        </w:rPr>
        <w:t>УК-1</w:t>
      </w:r>
      <w:r>
        <w:rPr>
          <w:rFonts w:ascii="Times New Roman" w:eastAsia="Times New Roman" w:hAnsi="Times New Roman"/>
          <w:color w:val="000000" w:themeColor="text1"/>
          <w:sz w:val="24"/>
          <w:szCs w:val="24"/>
          <w:lang w:eastAsia="ru-RU"/>
        </w:rPr>
        <w:t xml:space="preserve"> –</w:t>
      </w:r>
      <w:r w:rsidRPr="000D4966">
        <w:t xml:space="preserve"> </w:t>
      </w:r>
      <w:r w:rsidRPr="000D4966">
        <w:rPr>
          <w:rFonts w:ascii="Times New Roman" w:eastAsia="Times New Roman" w:hAnsi="Times New Roman"/>
          <w:color w:val="000000" w:themeColor="text1"/>
          <w:sz w:val="24"/>
          <w:szCs w:val="24"/>
          <w:lang w:eastAsia="ru-RU"/>
        </w:rPr>
        <w:t>Способен осуществлять поиск, критический анализ и синтез информации, применять системный подход для решения поставленных задач</w:t>
      </w:r>
    </w:p>
    <w:p w:rsidR="00DB40B3" w:rsidRPr="00A2610D" w:rsidRDefault="00DB40B3" w:rsidP="00DB40B3">
      <w:pPr>
        <w:shd w:val="clear" w:color="auto" w:fill="FFFFFF"/>
        <w:tabs>
          <w:tab w:val="left" w:pos="1123"/>
        </w:tabs>
        <w:ind w:left="644" w:right="130"/>
        <w:contextualSpacing/>
        <w:jc w:val="both"/>
        <w:rPr>
          <w:rFonts w:ascii="Times New Roman" w:eastAsia="Times New Roman" w:hAnsi="Times New Roman"/>
          <w:color w:val="FF0000"/>
          <w:sz w:val="24"/>
          <w:szCs w:val="24"/>
          <w:lang w:eastAsia="ru-RU"/>
        </w:rPr>
      </w:pPr>
    </w:p>
    <w:tbl>
      <w:tblPr>
        <w:tblW w:w="4962" w:type="pct"/>
        <w:tblInd w:w="108" w:type="dxa"/>
        <w:tblLayout w:type="fixed"/>
        <w:tblLook w:val="0000"/>
      </w:tblPr>
      <w:tblGrid>
        <w:gridCol w:w="847"/>
        <w:gridCol w:w="2218"/>
        <w:gridCol w:w="1168"/>
        <w:gridCol w:w="2189"/>
        <w:gridCol w:w="1168"/>
        <w:gridCol w:w="2189"/>
      </w:tblGrid>
      <w:tr w:rsidR="00DB40B3" w:rsidRPr="0031177E" w:rsidTr="00C65B75">
        <w:trPr>
          <w:trHeight w:val="385"/>
        </w:trPr>
        <w:tc>
          <w:tcPr>
            <w:tcW w:w="847" w:type="dxa"/>
            <w:tcBorders>
              <w:top w:val="single" w:sz="2" w:space="0" w:color="000000"/>
              <w:left w:val="single" w:sz="2" w:space="0" w:color="000000"/>
              <w:bottom w:val="single" w:sz="2" w:space="0" w:color="000000"/>
              <w:right w:val="single" w:sz="2" w:space="0" w:color="000000"/>
            </w:tcBorders>
          </w:tcPr>
          <w:p w:rsidR="00DB40B3" w:rsidRPr="0031177E"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DB40B3" w:rsidRPr="0031177E" w:rsidRDefault="00DB40B3" w:rsidP="00C65B7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DB40B3" w:rsidRPr="0031177E"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DB40B3" w:rsidRPr="0031177E"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31177E" w:rsidRDefault="00DB40B3" w:rsidP="00B04DDE">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Код </w:t>
            </w:r>
            <w:r w:rsidR="00B04DDE">
              <w:rPr>
                <w:rFonts w:ascii="Times New Roman" w:eastAsia="Times New Roman" w:hAnsi="Times New Roman"/>
                <w:sz w:val="24"/>
                <w:szCs w:val="24"/>
                <w:lang w:eastAsia="ru-RU"/>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31177E" w:rsidRDefault="00DB40B3"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31177E">
              <w:rPr>
                <w:rFonts w:ascii="Times New Roman" w:eastAsia="Times New Roman" w:hAnsi="Times New Roman"/>
                <w:color w:val="000000" w:themeColor="text1"/>
                <w:sz w:val="24"/>
                <w:szCs w:val="24"/>
                <w:lang w:eastAsia="ru-RU"/>
              </w:rPr>
              <w:t>Средства оценивания ОР</w:t>
            </w:r>
          </w:p>
        </w:tc>
      </w:tr>
      <w:tr w:rsidR="00DB40B3" w:rsidRPr="0031177E" w:rsidTr="00C65B75">
        <w:trPr>
          <w:trHeight w:val="385"/>
        </w:trPr>
        <w:tc>
          <w:tcPr>
            <w:tcW w:w="847" w:type="dxa"/>
            <w:tcBorders>
              <w:top w:val="single" w:sz="2" w:space="0" w:color="000000"/>
              <w:left w:val="single" w:sz="2" w:space="0" w:color="000000"/>
              <w:bottom w:val="single" w:sz="2" w:space="0" w:color="000000"/>
              <w:right w:val="single" w:sz="2" w:space="0" w:color="000000"/>
            </w:tcBorders>
          </w:tcPr>
          <w:p w:rsidR="00DB40B3" w:rsidRPr="0031177E"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ОР.1</w:t>
            </w:r>
          </w:p>
        </w:tc>
        <w:tc>
          <w:tcPr>
            <w:tcW w:w="2218" w:type="dxa"/>
            <w:tcBorders>
              <w:top w:val="single" w:sz="2" w:space="0" w:color="000000"/>
              <w:left w:val="single" w:sz="2" w:space="0" w:color="000000"/>
              <w:bottom w:val="single" w:sz="2" w:space="0" w:color="000000"/>
              <w:right w:val="single" w:sz="2" w:space="0" w:color="000000"/>
            </w:tcBorders>
          </w:tcPr>
          <w:p w:rsidR="00DB40B3" w:rsidRPr="00C85EAC" w:rsidRDefault="00DB40B3" w:rsidP="00C65B7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tcPr>
          <w:p w:rsidR="00DB40B3" w:rsidRPr="0031177E"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ОР.1-2</w:t>
            </w:r>
            <w:r w:rsidRPr="0031177E">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DB40B3" w:rsidRPr="00C85EAC"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умения использовать естественнонаучные и математические знания для </w:t>
            </w:r>
            <w:r>
              <w:rPr>
                <w:rFonts w:ascii="Times New Roman" w:eastAsia="Times New Roman" w:hAnsi="Times New Roman"/>
                <w:sz w:val="24"/>
                <w:szCs w:val="24"/>
                <w:lang w:eastAsia="ru-RU"/>
              </w:rPr>
              <w:t>решения текстовых задач</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C85EAC"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p>
          <w:p w:rsidR="00DB40B3" w:rsidRPr="00C85EAC" w:rsidRDefault="00B04DDE"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00DB40B3" w:rsidRPr="00EE06FE">
              <w:rPr>
                <w:rFonts w:ascii="Times New Roman" w:eastAsia="Times New Roman" w:hAnsi="Times New Roman"/>
                <w:sz w:val="24"/>
                <w:szCs w:val="24"/>
                <w:lang w:eastAsia="ru-RU"/>
              </w:rPr>
              <w:t>К-</w:t>
            </w:r>
            <w:r>
              <w:rPr>
                <w:rFonts w:ascii="Times New Roman" w:eastAsia="Times New Roman" w:hAnsi="Times New Roman"/>
                <w:sz w:val="24"/>
                <w:szCs w:val="24"/>
                <w:lang w:eastAsia="ru-RU"/>
              </w:rPr>
              <w:t>1</w:t>
            </w:r>
            <w:r w:rsidR="00DB40B3" w:rsidRPr="00EE06FE">
              <w:rPr>
                <w:rFonts w:ascii="Times New Roman" w:eastAsia="Times New Roman" w:hAnsi="Times New Roman"/>
                <w:sz w:val="24"/>
                <w:szCs w:val="24"/>
                <w:lang w:eastAsia="ru-RU"/>
              </w:rPr>
              <w:t xml:space="preserve"> </w:t>
            </w:r>
          </w:p>
          <w:p w:rsidR="00DB40B3" w:rsidRPr="00C85EAC"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C65B75">
            <w:pPr>
              <w:spacing w:after="0" w:line="240" w:lineRule="auto"/>
              <w:rPr>
                <w:rFonts w:ascii="Times New Roman" w:eastAsia="Times New Roman" w:hAnsi="Times New Roman"/>
                <w:sz w:val="24"/>
                <w:szCs w:val="24"/>
                <w:lang w:eastAsia="ru-RU"/>
              </w:rPr>
            </w:pPr>
            <w:r w:rsidRPr="006933E8">
              <w:rPr>
                <w:rFonts w:ascii="Times New Roman" w:eastAsia="Times New Roman" w:hAnsi="Times New Roman"/>
                <w:sz w:val="24"/>
                <w:szCs w:val="24"/>
                <w:lang w:eastAsia="ru-RU"/>
              </w:rPr>
              <w:t>1)</w:t>
            </w:r>
            <w:r w:rsidRPr="00C85EAC">
              <w:rPr>
                <w:rFonts w:ascii="Times New Roman" w:eastAsia="Times New Roman" w:hAnsi="Times New Roman"/>
                <w:sz w:val="24"/>
                <w:szCs w:val="24"/>
                <w:lang w:eastAsia="ru-RU"/>
              </w:rPr>
              <w:t>Тест</w:t>
            </w:r>
          </w:p>
          <w:p w:rsidR="00DB40B3" w:rsidRPr="006933E8" w:rsidRDefault="00DB40B3" w:rsidP="00C65B7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33E8">
              <w:rPr>
                <w:rFonts w:ascii="Times New Roman" w:eastAsia="Times New Roman" w:hAnsi="Times New Roman"/>
                <w:sz w:val="24"/>
                <w:szCs w:val="24"/>
                <w:lang w:eastAsia="ru-RU"/>
              </w:rPr>
              <w:t>Разноуровневая контрольная работа</w:t>
            </w:r>
          </w:p>
          <w:p w:rsidR="00DB40B3" w:rsidRPr="00EE06FE" w:rsidRDefault="00DB40B3"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r>
      <w:tr w:rsidR="00DB40B3" w:rsidRPr="0031177E" w:rsidTr="00C65B75">
        <w:trPr>
          <w:trHeight w:val="385"/>
        </w:trPr>
        <w:tc>
          <w:tcPr>
            <w:tcW w:w="847" w:type="dxa"/>
            <w:tcBorders>
              <w:top w:val="single" w:sz="2" w:space="0" w:color="000000"/>
              <w:left w:val="single" w:sz="2" w:space="0" w:color="000000"/>
              <w:bottom w:val="single" w:sz="2" w:space="0" w:color="000000"/>
              <w:right w:val="single" w:sz="2" w:space="0" w:color="000000"/>
            </w:tcBorders>
          </w:tcPr>
          <w:p w:rsidR="00DB40B3" w:rsidRPr="0031177E"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ОР.2</w:t>
            </w:r>
          </w:p>
        </w:tc>
        <w:tc>
          <w:tcPr>
            <w:tcW w:w="2218" w:type="dxa"/>
            <w:tcBorders>
              <w:top w:val="single" w:sz="2" w:space="0" w:color="000000"/>
              <w:left w:val="single" w:sz="2" w:space="0" w:color="000000"/>
              <w:bottom w:val="single" w:sz="2" w:space="0" w:color="000000"/>
              <w:right w:val="single" w:sz="2" w:space="0" w:color="000000"/>
            </w:tcBorders>
          </w:tcPr>
          <w:p w:rsidR="00DB40B3" w:rsidRPr="00C85EAC" w:rsidRDefault="00DB40B3" w:rsidP="00C65B7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EE06FE">
              <w:rPr>
                <w:rFonts w:ascii="Times New Roman" w:eastAsia="Times New Roman" w:hAnsi="Times New Roman"/>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C85EAC">
              <w:rPr>
                <w:rFonts w:ascii="Times New Roman" w:eastAsia="Times New Roman" w:hAnsi="Times New Roman"/>
                <w:sz w:val="24"/>
                <w:szCs w:val="24"/>
                <w:lang w:eastAsia="ru-RU"/>
              </w:rPr>
              <w:t>.</w:t>
            </w:r>
          </w:p>
        </w:tc>
        <w:tc>
          <w:tcPr>
            <w:tcW w:w="1168" w:type="dxa"/>
            <w:tcBorders>
              <w:top w:val="single" w:sz="2" w:space="0" w:color="000000"/>
              <w:left w:val="single" w:sz="2" w:space="0" w:color="000000"/>
              <w:bottom w:val="single" w:sz="2" w:space="0" w:color="000000"/>
              <w:right w:val="single" w:sz="2" w:space="0" w:color="000000"/>
            </w:tcBorders>
          </w:tcPr>
          <w:p w:rsidR="00DB40B3" w:rsidRPr="0031177E"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ОР.2-2</w:t>
            </w:r>
            <w:r w:rsidRPr="0031177E">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tcPr>
          <w:p w:rsidR="00DB40B3" w:rsidRPr="00C85EAC"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 xml:space="preserve">Демонстрирует </w:t>
            </w:r>
            <w:r>
              <w:rPr>
                <w:rFonts w:ascii="Times New Roman" w:eastAsia="Times New Roman" w:hAnsi="Times New Roman"/>
                <w:sz w:val="24"/>
                <w:szCs w:val="24"/>
                <w:lang w:eastAsia="ru-RU"/>
              </w:rPr>
              <w:t>умен</w:t>
            </w:r>
            <w:r w:rsidRPr="00C85EAC">
              <w:rPr>
                <w:rFonts w:ascii="Times New Roman" w:eastAsia="Times New Roman" w:hAnsi="Times New Roman"/>
                <w:sz w:val="24"/>
                <w:szCs w:val="24"/>
                <w:lang w:eastAsia="ru-RU"/>
              </w:rPr>
              <w:t xml:space="preserve">ие </w:t>
            </w:r>
            <w:r w:rsidRPr="00EE06FE">
              <w:rPr>
                <w:rFonts w:ascii="Times New Roman" w:eastAsia="Times New Roman" w:hAnsi="Times New Roman"/>
                <w:sz w:val="24"/>
                <w:szCs w:val="24"/>
                <w:lang w:eastAsia="ru-RU"/>
              </w:rPr>
              <w:t xml:space="preserve"> осуществлять обучение, воспитание и развитие с учетом социальных, возрастных, психофизических и индивидуальных особенностей, в том числе </w:t>
            </w:r>
            <w:r>
              <w:rPr>
                <w:rFonts w:ascii="Times New Roman" w:eastAsia="Times New Roman" w:hAnsi="Times New Roman"/>
                <w:sz w:val="24"/>
                <w:szCs w:val="24"/>
                <w:lang w:eastAsia="ru-RU"/>
              </w:rPr>
              <w:t>в области элементарной математики</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EE06FE" w:rsidRDefault="00B04DDE" w:rsidP="00B04DD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00DB40B3" w:rsidRPr="00EE06FE">
              <w:rPr>
                <w:rFonts w:ascii="Times New Roman" w:eastAsia="Times New Roman" w:hAnsi="Times New Roman"/>
                <w:sz w:val="24"/>
                <w:szCs w:val="24"/>
                <w:lang w:eastAsia="ru-RU"/>
              </w:rPr>
              <w:t>К-</w:t>
            </w:r>
            <w:r>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C65B75">
            <w:pPr>
              <w:spacing w:after="0" w:line="240" w:lineRule="auto"/>
              <w:rPr>
                <w:rFonts w:ascii="Times New Roman" w:eastAsia="Times New Roman" w:hAnsi="Times New Roman"/>
                <w:sz w:val="24"/>
                <w:szCs w:val="24"/>
                <w:lang w:eastAsia="ru-RU"/>
              </w:rPr>
            </w:pPr>
            <w:r w:rsidRPr="006933E8">
              <w:rPr>
                <w:rFonts w:ascii="Times New Roman" w:eastAsia="Times New Roman" w:hAnsi="Times New Roman"/>
                <w:sz w:val="24"/>
                <w:szCs w:val="24"/>
                <w:lang w:eastAsia="ru-RU"/>
              </w:rPr>
              <w:t>1)</w:t>
            </w:r>
            <w:r w:rsidRPr="00C85EAC">
              <w:rPr>
                <w:rFonts w:ascii="Times New Roman" w:eastAsia="Times New Roman" w:hAnsi="Times New Roman"/>
                <w:sz w:val="24"/>
                <w:szCs w:val="24"/>
                <w:lang w:eastAsia="ru-RU"/>
              </w:rPr>
              <w:t>Тест</w:t>
            </w:r>
          </w:p>
          <w:p w:rsidR="00DB40B3" w:rsidRPr="006933E8" w:rsidRDefault="00DB40B3" w:rsidP="00C65B7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33E8">
              <w:rPr>
                <w:rFonts w:ascii="Times New Roman" w:eastAsia="Times New Roman" w:hAnsi="Times New Roman"/>
                <w:sz w:val="24"/>
                <w:szCs w:val="24"/>
                <w:lang w:eastAsia="ru-RU"/>
              </w:rPr>
              <w:t>Разноуровневая контрольная работа</w:t>
            </w:r>
          </w:p>
          <w:p w:rsidR="00DB40B3" w:rsidRPr="00EE06FE" w:rsidRDefault="00DB40B3"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r>
      <w:tr w:rsidR="00DB40B3" w:rsidRPr="0031177E" w:rsidTr="00C65B75">
        <w:trPr>
          <w:trHeight w:val="385"/>
        </w:trPr>
        <w:tc>
          <w:tcPr>
            <w:tcW w:w="847" w:type="dxa"/>
            <w:tcBorders>
              <w:top w:val="single" w:sz="2" w:space="0" w:color="000000"/>
              <w:left w:val="single" w:sz="2" w:space="0" w:color="000000"/>
              <w:bottom w:val="single" w:sz="2" w:space="0" w:color="000000"/>
              <w:right w:val="single" w:sz="2" w:space="0" w:color="000000"/>
            </w:tcBorders>
          </w:tcPr>
          <w:p w:rsidR="00DB40B3" w:rsidRPr="0031177E"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ОР.3</w:t>
            </w:r>
          </w:p>
        </w:tc>
        <w:tc>
          <w:tcPr>
            <w:tcW w:w="2218" w:type="dxa"/>
            <w:tcBorders>
              <w:top w:val="single" w:sz="2" w:space="0" w:color="000000"/>
              <w:left w:val="single" w:sz="2" w:space="0" w:color="000000"/>
              <w:bottom w:val="single" w:sz="2" w:space="0" w:color="000000"/>
              <w:right w:val="single" w:sz="2" w:space="0" w:color="000000"/>
            </w:tcBorders>
          </w:tcPr>
          <w:p w:rsidR="00DB40B3" w:rsidRPr="00C85EAC" w:rsidRDefault="00DB40B3" w:rsidP="00C65B75">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tcPr>
          <w:p w:rsidR="00DB40B3" w:rsidRPr="0031177E"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ОР.3-2-1</w:t>
            </w:r>
          </w:p>
        </w:tc>
        <w:tc>
          <w:tcPr>
            <w:tcW w:w="2189" w:type="dxa"/>
            <w:tcBorders>
              <w:top w:val="single" w:sz="2" w:space="0" w:color="000000"/>
              <w:left w:val="single" w:sz="2" w:space="0" w:color="000000"/>
              <w:bottom w:val="single" w:sz="2" w:space="0" w:color="000000"/>
              <w:right w:val="single" w:sz="2" w:space="0" w:color="000000"/>
            </w:tcBorders>
          </w:tcPr>
          <w:p w:rsidR="00DB40B3" w:rsidRPr="00C85EAC"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C85EAC">
              <w:rPr>
                <w:rFonts w:ascii="Times New Roman" w:eastAsia="Times New Roman" w:hAnsi="Times New Roman"/>
                <w:sz w:val="24"/>
                <w:szCs w:val="24"/>
                <w:lang w:eastAsia="ru-RU"/>
              </w:rPr>
              <w:t>Демонстрирует умения решать учебно-исследовательские и научно-исследовательс</w:t>
            </w:r>
            <w:r>
              <w:rPr>
                <w:rFonts w:ascii="Times New Roman" w:eastAsia="Times New Roman" w:hAnsi="Times New Roman"/>
                <w:sz w:val="24"/>
                <w:szCs w:val="24"/>
                <w:lang w:eastAsia="ru-RU"/>
              </w:rPr>
              <w:t>кие задачи в области элементарной математики</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EE06FE" w:rsidRDefault="00B04DDE" w:rsidP="00B04DD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00DB40B3" w:rsidRPr="00EE06FE">
              <w:rPr>
                <w:rFonts w:ascii="Times New Roman" w:eastAsia="Times New Roman" w:hAnsi="Times New Roman"/>
                <w:sz w:val="24"/>
                <w:szCs w:val="24"/>
                <w:lang w:eastAsia="ru-RU"/>
              </w:rPr>
              <w:t>К-1</w:t>
            </w:r>
            <w:r>
              <w:rPr>
                <w:rFonts w:ascii="Times New Roman" w:eastAsia="Times New Roman" w:hAnsi="Times New Roman"/>
                <w:sz w:val="24"/>
                <w:szCs w:val="24"/>
                <w:lang w:eastAsia="ru-RU"/>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C65B75">
            <w:pPr>
              <w:spacing w:after="0" w:line="240" w:lineRule="auto"/>
              <w:rPr>
                <w:rFonts w:ascii="Times New Roman" w:eastAsia="Times New Roman" w:hAnsi="Times New Roman"/>
                <w:sz w:val="24"/>
                <w:szCs w:val="24"/>
                <w:lang w:eastAsia="ru-RU"/>
              </w:rPr>
            </w:pPr>
            <w:r w:rsidRPr="006933E8">
              <w:rPr>
                <w:rFonts w:ascii="Times New Roman" w:eastAsia="Times New Roman" w:hAnsi="Times New Roman"/>
                <w:sz w:val="24"/>
                <w:szCs w:val="24"/>
                <w:lang w:eastAsia="ru-RU"/>
              </w:rPr>
              <w:t>1)</w:t>
            </w:r>
            <w:r w:rsidRPr="00C85EAC">
              <w:rPr>
                <w:rFonts w:ascii="Times New Roman" w:eastAsia="Times New Roman" w:hAnsi="Times New Roman"/>
                <w:sz w:val="24"/>
                <w:szCs w:val="24"/>
                <w:lang w:eastAsia="ru-RU"/>
              </w:rPr>
              <w:t>Тест</w:t>
            </w:r>
          </w:p>
          <w:p w:rsidR="00DB40B3" w:rsidRPr="006933E8" w:rsidRDefault="00DB40B3" w:rsidP="00C65B7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33E8">
              <w:rPr>
                <w:rFonts w:ascii="Times New Roman" w:eastAsia="Times New Roman" w:hAnsi="Times New Roman"/>
                <w:sz w:val="24"/>
                <w:szCs w:val="24"/>
                <w:lang w:eastAsia="ru-RU"/>
              </w:rPr>
              <w:t>Разноуровневая контрольная работа</w:t>
            </w:r>
          </w:p>
          <w:p w:rsidR="00DB40B3" w:rsidRPr="00EE06FE" w:rsidRDefault="00DB40B3"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tc>
      </w:tr>
    </w:tbl>
    <w:p w:rsidR="00DB40B3" w:rsidRPr="00A2610D" w:rsidRDefault="00DB40B3" w:rsidP="00DB40B3">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B40B3" w:rsidRPr="00A2610D" w:rsidRDefault="00DB40B3" w:rsidP="00DB40B3">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5. Содержание дисциплины</w:t>
      </w:r>
    </w:p>
    <w:p w:rsidR="00DB40B3" w:rsidRDefault="00DB40B3" w:rsidP="00DB40B3">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5.1. Тематический план</w:t>
      </w:r>
    </w:p>
    <w:p w:rsidR="00B04DDE" w:rsidRPr="00A2610D" w:rsidRDefault="00B04DDE" w:rsidP="00DB40B3">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tbl>
      <w:tblPr>
        <w:tblW w:w="4962" w:type="pct"/>
        <w:tblInd w:w="108" w:type="dxa"/>
        <w:tblLayout w:type="fixed"/>
        <w:tblLook w:val="0000"/>
      </w:tblPr>
      <w:tblGrid>
        <w:gridCol w:w="4381"/>
        <w:gridCol w:w="854"/>
        <w:gridCol w:w="854"/>
        <w:gridCol w:w="1419"/>
        <w:gridCol w:w="1135"/>
        <w:gridCol w:w="1136"/>
      </w:tblGrid>
      <w:tr w:rsidR="00DB40B3" w:rsidRPr="00A2610D" w:rsidTr="00C65B75">
        <w:trPr>
          <w:trHeight w:val="203"/>
        </w:trPr>
        <w:tc>
          <w:tcPr>
            <w:tcW w:w="4381" w:type="dxa"/>
            <w:vMerge w:val="restart"/>
            <w:tcBorders>
              <w:top w:val="single" w:sz="2" w:space="0" w:color="000000"/>
              <w:left w:val="single" w:sz="2" w:space="0" w:color="000000"/>
              <w:right w:val="single" w:sz="2" w:space="0" w:color="000000"/>
            </w:tcBorders>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lastRenderedPageBreak/>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Контактная работа</w:t>
            </w:r>
          </w:p>
        </w:tc>
        <w:tc>
          <w:tcPr>
            <w:tcW w:w="1135" w:type="dxa"/>
            <w:vMerge w:val="restart"/>
            <w:tcBorders>
              <w:top w:val="single" w:sz="2" w:space="0" w:color="000000"/>
              <w:left w:val="single" w:sz="2" w:space="0" w:color="000000"/>
              <w:right w:val="single" w:sz="2" w:space="0" w:color="000000"/>
            </w:tcBorders>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A2610D">
              <w:rPr>
                <w:rFonts w:ascii="Times New Roman" w:eastAsia="Times New Roman" w:hAnsi="Times New Roman"/>
                <w:sz w:val="24"/>
                <w:szCs w:val="24"/>
                <w:lang w:eastAsia="ru-RU"/>
              </w:rPr>
              <w:t>Всего часов по дисциплине</w:t>
            </w:r>
          </w:p>
        </w:tc>
      </w:tr>
      <w:tr w:rsidR="00DB40B3" w:rsidRPr="00A2610D" w:rsidTr="00C65B75">
        <w:trPr>
          <w:trHeight w:val="533"/>
        </w:trPr>
        <w:tc>
          <w:tcPr>
            <w:tcW w:w="4381" w:type="dxa"/>
            <w:vMerge/>
            <w:tcBorders>
              <w:left w:val="single" w:sz="2" w:space="0" w:color="000000"/>
              <w:right w:val="single" w:sz="2" w:space="0" w:color="000000"/>
            </w:tcBorders>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8" w:type="dxa"/>
            <w:gridSpan w:val="2"/>
            <w:tcBorders>
              <w:top w:val="single" w:sz="2" w:space="0" w:color="000000"/>
              <w:left w:val="single" w:sz="2" w:space="0" w:color="000000"/>
              <w:bottom w:val="single" w:sz="2" w:space="0" w:color="000000"/>
              <w:right w:val="single" w:sz="2" w:space="0" w:color="000000"/>
            </w:tcBorders>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B40B3" w:rsidRPr="00A2610D" w:rsidRDefault="00DB40B3" w:rsidP="00C65B75">
            <w:pPr>
              <w:tabs>
                <w:tab w:val="left" w:pos="814"/>
              </w:tabs>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Контактная СР (в т.ч. </w:t>
            </w:r>
          </w:p>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в ЭИОС)</w:t>
            </w:r>
          </w:p>
        </w:tc>
        <w:tc>
          <w:tcPr>
            <w:tcW w:w="1135" w:type="dxa"/>
            <w:vMerge/>
            <w:tcBorders>
              <w:left w:val="single" w:sz="2" w:space="0" w:color="000000"/>
              <w:right w:val="single" w:sz="2" w:space="0" w:color="000000"/>
            </w:tcBorders>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6" w:type="dxa"/>
            <w:vMerge/>
            <w:tcBorders>
              <w:left w:val="single" w:sz="2" w:space="0" w:color="000000"/>
              <w:right w:val="single" w:sz="2" w:space="0" w:color="000000"/>
            </w:tcBorders>
            <w:shd w:val="clear" w:color="000000" w:fill="FFFFFF"/>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r>
      <w:tr w:rsidR="00DB40B3" w:rsidRPr="00A2610D" w:rsidTr="00C65B75">
        <w:trPr>
          <w:trHeight w:val="1"/>
        </w:trPr>
        <w:tc>
          <w:tcPr>
            <w:tcW w:w="4381" w:type="dxa"/>
            <w:vMerge/>
            <w:tcBorders>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DB40B3" w:rsidRPr="00A2610D" w:rsidRDefault="00DB40B3" w:rsidP="00C65B75">
            <w:pPr>
              <w:autoSpaceDE w:val="0"/>
              <w:autoSpaceDN w:val="0"/>
              <w:adjustRightInd w:val="0"/>
              <w:rPr>
                <w:rFonts w:ascii="Times New Roman" w:eastAsia="Times New Roman" w:hAnsi="Times New Roman"/>
                <w:sz w:val="24"/>
                <w:szCs w:val="24"/>
                <w:lang w:eastAsia="ru-RU"/>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rPr>
                <w:rFonts w:ascii="Times New Roman" w:eastAsia="Times New Roman" w:hAnsi="Times New Roman"/>
                <w:sz w:val="24"/>
                <w:szCs w:val="24"/>
                <w:lang w:eastAsia="ru-RU"/>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rPr>
                <w:rFonts w:ascii="Times New Roman" w:eastAsia="Times New Roman" w:hAnsi="Times New Roman"/>
                <w:sz w:val="24"/>
                <w:szCs w:val="24"/>
                <w:highlight w:val="yellow"/>
                <w:lang w:eastAsia="ru-RU"/>
              </w:rPr>
            </w:pPr>
          </w:p>
        </w:tc>
      </w:tr>
      <w:tr w:rsidR="00DB40B3"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b/>
                <w:bCs/>
                <w:sz w:val="24"/>
                <w:szCs w:val="24"/>
                <w:lang w:eastAsia="ru-RU"/>
              </w:rPr>
              <w:t>Раздел 1.</w:t>
            </w:r>
            <w:r w:rsidRPr="00E20FE3">
              <w:rPr>
                <w:rFonts w:ascii="Times New Roman" w:eastAsia="Times New Roman" w:hAnsi="Times New Roman"/>
                <w:b/>
                <w:bCs/>
                <w:sz w:val="24"/>
                <w:szCs w:val="24"/>
                <w:lang w:eastAsia="ru-RU"/>
              </w:rPr>
              <w:t>Уравнения и неравенства</w:t>
            </w:r>
            <w:r w:rsidRPr="00A2610D">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6</w:t>
            </w:r>
            <w:r w:rsidRPr="00A2610D">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1</w:t>
            </w:r>
            <w:r w:rsidRPr="00A2610D">
              <w:rPr>
                <w:rFonts w:ascii="Times New Roman" w:eastAsia="Times New Roman" w:hAnsi="Times New Roman"/>
                <w:b/>
                <w:color w:val="000000" w:themeColor="text1"/>
                <w:sz w:val="24"/>
                <w:szCs w:val="24"/>
                <w:lang w:eastAsia="ru-RU"/>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b/>
                <w:sz w:val="24"/>
                <w:szCs w:val="24"/>
                <w:highlight w:val="yellow"/>
                <w:lang w:eastAsia="ru-RU"/>
              </w:rPr>
            </w:pPr>
            <w:r>
              <w:rPr>
                <w:rFonts w:ascii="Times New Roman" w:eastAsia="Times New Roman" w:hAnsi="Times New Roman"/>
                <w:b/>
                <w:sz w:val="24"/>
                <w:szCs w:val="24"/>
                <w:lang w:eastAsia="ru-RU"/>
              </w:rPr>
              <w:t>32</w:t>
            </w:r>
          </w:p>
        </w:tc>
      </w:tr>
      <w:tr w:rsidR="00DB40B3"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40B3" w:rsidRPr="00E20FE3" w:rsidRDefault="00DB40B3" w:rsidP="00C65B75">
            <w:pPr>
              <w:autoSpaceDE w:val="0"/>
              <w:autoSpaceDN w:val="0"/>
              <w:adjustRightInd w:val="0"/>
              <w:spacing w:after="0" w:line="240" w:lineRule="auto"/>
              <w:rPr>
                <w:rFonts w:ascii="Times New Roman" w:eastAsia="Times New Roman" w:hAnsi="Times New Roman"/>
                <w:b/>
                <w:bCs/>
                <w:sz w:val="24"/>
                <w:szCs w:val="24"/>
                <w:lang w:eastAsia="ru-RU"/>
              </w:rPr>
            </w:pPr>
            <w:r w:rsidRPr="00A2610D">
              <w:rPr>
                <w:rFonts w:ascii="Times New Roman" w:eastAsia="Times New Roman" w:hAnsi="Times New Roman"/>
                <w:sz w:val="24"/>
                <w:szCs w:val="24"/>
                <w:lang w:eastAsia="ru-RU"/>
              </w:rPr>
              <w:t xml:space="preserve">Тема 1.1. </w:t>
            </w:r>
            <w:r w:rsidRPr="00E20FE3">
              <w:rPr>
                <w:rFonts w:ascii="Times New Roman" w:eastAsia="Times New Roman" w:hAnsi="Times New Roman"/>
                <w:bCs/>
                <w:sz w:val="24"/>
                <w:szCs w:val="24"/>
                <w:lang w:eastAsia="ru-RU"/>
              </w:rPr>
              <w:t>Общие аналитические методы решения уравнений, неравенств на примере решения рациональных уравнений, неравенств: решение по алгоритму (линейные, квадратные, уравнения вида Р(х)/U(х)=0), разложение на множители, введение нового неизвестного, рассмотрение выражения как однородного относительно двух выражений. Метод и</w:t>
            </w:r>
            <w:r>
              <w:rPr>
                <w:rFonts w:ascii="Times New Roman" w:eastAsia="Times New Roman" w:hAnsi="Times New Roman"/>
                <w:bCs/>
                <w:sz w:val="24"/>
                <w:szCs w:val="24"/>
                <w:lang w:eastAsia="ru-RU"/>
              </w:rPr>
              <w:t>нтервалов в решении неравенств</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DB40B3"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rPr>
                <w:rFonts w:ascii="Times New Roman" w:eastAsia="Times New Roman" w:hAnsi="Times New Roman"/>
                <w:bCs/>
                <w:sz w:val="24"/>
                <w:szCs w:val="24"/>
                <w:lang w:eastAsia="ru-RU"/>
              </w:rPr>
            </w:pPr>
            <w:r w:rsidRPr="00A2610D">
              <w:rPr>
                <w:rFonts w:ascii="Times New Roman" w:eastAsia="Times New Roman" w:hAnsi="Times New Roman"/>
                <w:bCs/>
                <w:sz w:val="24"/>
                <w:szCs w:val="24"/>
                <w:lang w:eastAsia="ru-RU"/>
              </w:rPr>
              <w:t xml:space="preserve">Тема 1.2. </w:t>
            </w:r>
            <w:r w:rsidRPr="00E20FE3">
              <w:rPr>
                <w:rFonts w:ascii="Times New Roman" w:eastAsia="Times New Roman" w:hAnsi="Times New Roman"/>
                <w:bCs/>
                <w:sz w:val="24"/>
                <w:szCs w:val="24"/>
                <w:lang w:eastAsia="ru-RU"/>
              </w:rPr>
              <w:t>Возвратные и симметрические уравнения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DB40B3"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Тема 1.3. </w:t>
            </w:r>
            <w:r w:rsidRPr="00E20FE3">
              <w:rPr>
                <w:rFonts w:ascii="Times New Roman" w:eastAsia="Times New Roman" w:hAnsi="Times New Roman"/>
                <w:bCs/>
                <w:sz w:val="24"/>
                <w:szCs w:val="24"/>
                <w:lang w:eastAsia="ru-RU"/>
              </w:rPr>
              <w:t>Методы решения уравнений и неравенств, основанные на свойствах функций (ограниченность области определения, ограниченность множества значений, монотонность и др.), на примерах уравнений и неравенств различных типов</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DB40B3"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40B3" w:rsidRPr="00E20FE3" w:rsidRDefault="00DB40B3" w:rsidP="00C65B75">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Тема 1.4. </w:t>
            </w:r>
            <w:r w:rsidRPr="00E20FE3">
              <w:rPr>
                <w:rFonts w:ascii="Times New Roman" w:eastAsia="Times New Roman" w:hAnsi="Times New Roman"/>
                <w:bCs/>
                <w:sz w:val="24"/>
                <w:szCs w:val="24"/>
                <w:lang w:eastAsia="ru-RU"/>
              </w:rPr>
              <w:t>Применение разных методов при решении уравнений и неравенств:</w:t>
            </w:r>
          </w:p>
          <w:p w:rsidR="00DB40B3" w:rsidRPr="00E20FE3" w:rsidRDefault="00DB40B3" w:rsidP="00C65B75">
            <w:pPr>
              <w:autoSpaceDE w:val="0"/>
              <w:autoSpaceDN w:val="0"/>
              <w:adjustRightInd w:val="0"/>
              <w:spacing w:after="0" w:line="240" w:lineRule="auto"/>
              <w:rPr>
                <w:rFonts w:ascii="Times New Roman" w:eastAsia="Times New Roman" w:hAnsi="Times New Roman"/>
                <w:bCs/>
                <w:sz w:val="24"/>
                <w:szCs w:val="24"/>
                <w:lang w:eastAsia="ru-RU"/>
              </w:rPr>
            </w:pPr>
            <w:r w:rsidRPr="00E20FE3">
              <w:rPr>
                <w:rFonts w:ascii="Times New Roman" w:eastAsia="Times New Roman" w:hAnsi="Times New Roman"/>
                <w:bCs/>
                <w:sz w:val="24"/>
                <w:szCs w:val="24"/>
                <w:lang w:eastAsia="ru-RU"/>
              </w:rPr>
              <w:t>- иррациональных;</w:t>
            </w:r>
          </w:p>
          <w:p w:rsidR="00DB40B3" w:rsidRPr="00E20FE3" w:rsidRDefault="00DB40B3" w:rsidP="00C65B75">
            <w:pPr>
              <w:autoSpaceDE w:val="0"/>
              <w:autoSpaceDN w:val="0"/>
              <w:adjustRightInd w:val="0"/>
              <w:spacing w:after="0" w:line="240" w:lineRule="auto"/>
              <w:rPr>
                <w:rFonts w:ascii="Times New Roman" w:eastAsia="Times New Roman" w:hAnsi="Times New Roman"/>
                <w:bCs/>
                <w:sz w:val="24"/>
                <w:szCs w:val="24"/>
                <w:lang w:eastAsia="ru-RU"/>
              </w:rPr>
            </w:pPr>
            <w:r w:rsidRPr="00E20FE3">
              <w:rPr>
                <w:rFonts w:ascii="Times New Roman" w:eastAsia="Times New Roman" w:hAnsi="Times New Roman"/>
                <w:bCs/>
                <w:sz w:val="24"/>
                <w:szCs w:val="24"/>
                <w:lang w:eastAsia="ru-RU"/>
              </w:rPr>
              <w:t>- показательных и логарифмических;</w:t>
            </w:r>
          </w:p>
          <w:p w:rsidR="00DB40B3" w:rsidRDefault="00DB40B3" w:rsidP="00C65B75">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смешанных</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Default="00DB40B3"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DB40B3"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b/>
                <w:bCs/>
                <w:sz w:val="24"/>
                <w:szCs w:val="24"/>
                <w:lang w:eastAsia="ru-RU"/>
              </w:rPr>
              <w:t>Раздел 2.</w:t>
            </w:r>
            <w:r w:rsidRPr="00E20FE3">
              <w:rPr>
                <w:rFonts w:ascii="Times New Roman" w:eastAsia="Times New Roman" w:hAnsi="Times New Roman"/>
                <w:b/>
                <w:bCs/>
                <w:sz w:val="24"/>
                <w:szCs w:val="24"/>
                <w:lang w:eastAsia="ru-RU"/>
              </w:rPr>
              <w:t>Задачи с параметрами</w:t>
            </w:r>
            <w:r>
              <w:rPr>
                <w:rFonts w:ascii="Times New Roman" w:eastAsia="Times New Roman" w:hAnsi="Times New Roman"/>
                <w:b/>
                <w:sz w:val="24"/>
                <w:szCs w:val="24"/>
                <w:lang w:eastAsia="ru-RU"/>
              </w:rPr>
              <w:t>(6</w:t>
            </w:r>
            <w:r w:rsidRPr="00A2610D">
              <w:rPr>
                <w:rFonts w:ascii="Times New Roman" w:eastAsia="Times New Roman" w:hAnsi="Times New Roman"/>
                <w:b/>
                <w:sz w:val="24"/>
                <w:szCs w:val="24"/>
                <w:lang w:eastAsia="ru-RU"/>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20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40</w:t>
            </w:r>
          </w:p>
        </w:tc>
      </w:tr>
      <w:tr w:rsidR="00DB40B3"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Тема2.1. </w:t>
            </w:r>
            <w:r w:rsidRPr="00DF6026">
              <w:rPr>
                <w:rFonts w:ascii="Times New Roman" w:eastAsia="Times New Roman" w:hAnsi="Times New Roman"/>
                <w:bCs/>
                <w:sz w:val="24"/>
                <w:szCs w:val="24"/>
                <w:lang w:eastAsia="ru-RU"/>
              </w:rPr>
              <w:t>Понятие задачи с параметрами. Область значений параметра, контрольные значения. Аналитический и графический методы решения на примере линейных уравнений и неравенств</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DB40B3"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tcPr>
          <w:p w:rsidR="00DB40B3" w:rsidRPr="00A2610D" w:rsidRDefault="00DB40B3" w:rsidP="00C65B75">
            <w:pPr>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Тема 2.2. </w:t>
            </w:r>
            <w:r w:rsidRPr="00DF6026">
              <w:rPr>
                <w:rFonts w:ascii="Times New Roman" w:eastAsia="Times New Roman" w:hAnsi="Times New Roman"/>
                <w:bCs/>
                <w:sz w:val="24"/>
                <w:szCs w:val="24"/>
                <w:lang w:eastAsia="ru-RU"/>
              </w:rPr>
              <w:t>Квадратные уравнения и неравенства в задачах с параметрами</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DB40B3"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tcPr>
          <w:p w:rsidR="00DB40B3" w:rsidRPr="00A2610D" w:rsidRDefault="00DB40B3" w:rsidP="00C65B7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2.3. </w:t>
            </w:r>
            <w:r w:rsidRPr="007F1653">
              <w:rPr>
                <w:rFonts w:ascii="Times New Roman" w:eastAsia="Times New Roman" w:hAnsi="Times New Roman"/>
                <w:bCs/>
                <w:sz w:val="24"/>
                <w:szCs w:val="24"/>
                <w:lang w:eastAsia="ru-RU"/>
              </w:rPr>
              <w:t>Дробно-рациональные уравнения и неравенства с параметрами. Метод интервалов</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DB40B3"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tcPr>
          <w:p w:rsidR="00DB40B3" w:rsidRPr="00A2610D" w:rsidRDefault="00DB40B3" w:rsidP="00C65B7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2</w:t>
            </w:r>
            <w:r w:rsidRPr="00A2610D">
              <w:rPr>
                <w:rFonts w:ascii="Times New Roman" w:eastAsia="Times New Roman" w:hAnsi="Times New Roman"/>
                <w:sz w:val="24"/>
                <w:szCs w:val="24"/>
                <w:lang w:eastAsia="ru-RU"/>
              </w:rPr>
              <w:t>.</w:t>
            </w:r>
            <w:r>
              <w:rPr>
                <w:rFonts w:ascii="Times New Roman" w:eastAsia="Times New Roman" w:hAnsi="Times New Roman"/>
                <w:sz w:val="24"/>
                <w:szCs w:val="24"/>
                <w:lang w:eastAsia="ru-RU"/>
              </w:rPr>
              <w:t>4</w:t>
            </w:r>
            <w:r w:rsidRPr="00A2610D">
              <w:rPr>
                <w:rFonts w:ascii="Times New Roman" w:eastAsia="Times New Roman" w:hAnsi="Times New Roman"/>
                <w:sz w:val="24"/>
                <w:szCs w:val="24"/>
                <w:lang w:eastAsia="ru-RU"/>
              </w:rPr>
              <w:t xml:space="preserve">. </w:t>
            </w:r>
            <w:r w:rsidRPr="00FD53A0">
              <w:rPr>
                <w:rFonts w:ascii="Times New Roman" w:eastAsia="Times New Roman" w:hAnsi="Times New Roman"/>
                <w:bCs/>
                <w:sz w:val="24"/>
                <w:szCs w:val="24"/>
                <w:lang w:eastAsia="ru-RU"/>
              </w:rPr>
              <w:t>Теоремы о распределении корней квадратного трёхчлена и их применение при решении задач</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DB40B3"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tcPr>
          <w:p w:rsidR="00DB40B3" w:rsidRPr="00FD53A0" w:rsidRDefault="00DB40B3" w:rsidP="00C65B75">
            <w:pPr>
              <w:autoSpaceDE w:val="0"/>
              <w:autoSpaceDN w:val="0"/>
              <w:adjustRightInd w:val="0"/>
              <w:spacing w:after="0" w:line="240" w:lineRule="auto"/>
              <w:rPr>
                <w:rFonts w:ascii="Times New Roman" w:eastAsia="Times New Roman" w:hAnsi="Times New Roman"/>
                <w:bCs/>
                <w:sz w:val="24"/>
                <w:szCs w:val="24"/>
                <w:lang w:eastAsia="ru-RU"/>
              </w:rPr>
            </w:pPr>
            <w:r>
              <w:rPr>
                <w:rFonts w:ascii="Times New Roman" w:eastAsia="Times New Roman" w:hAnsi="Times New Roman"/>
                <w:sz w:val="24"/>
                <w:szCs w:val="24"/>
                <w:lang w:eastAsia="ru-RU"/>
              </w:rPr>
              <w:t xml:space="preserve">Тема 2.5. </w:t>
            </w:r>
            <w:r w:rsidRPr="00FD53A0">
              <w:rPr>
                <w:rFonts w:ascii="Times New Roman" w:eastAsia="Times New Roman" w:hAnsi="Times New Roman"/>
                <w:bCs/>
                <w:sz w:val="24"/>
                <w:szCs w:val="24"/>
                <w:lang w:eastAsia="ru-RU"/>
              </w:rPr>
              <w:t>Задачи с параметрами на основе</w:t>
            </w:r>
          </w:p>
          <w:p w:rsidR="00DB40B3" w:rsidRPr="00FD53A0" w:rsidRDefault="00DB40B3" w:rsidP="00C65B75">
            <w:pPr>
              <w:autoSpaceDE w:val="0"/>
              <w:autoSpaceDN w:val="0"/>
              <w:adjustRightInd w:val="0"/>
              <w:spacing w:after="0" w:line="240" w:lineRule="auto"/>
              <w:rPr>
                <w:rFonts w:ascii="Times New Roman" w:eastAsia="Times New Roman" w:hAnsi="Times New Roman"/>
                <w:bCs/>
                <w:sz w:val="24"/>
                <w:szCs w:val="24"/>
                <w:lang w:eastAsia="ru-RU"/>
              </w:rPr>
            </w:pPr>
            <w:r w:rsidRPr="00FD53A0">
              <w:rPr>
                <w:rFonts w:ascii="Times New Roman" w:eastAsia="Times New Roman" w:hAnsi="Times New Roman"/>
                <w:bCs/>
                <w:sz w:val="24"/>
                <w:szCs w:val="24"/>
                <w:lang w:eastAsia="ru-RU"/>
              </w:rPr>
              <w:t>- иррациональных,</w:t>
            </w:r>
          </w:p>
          <w:p w:rsidR="00DB40B3" w:rsidRPr="00FD53A0" w:rsidRDefault="00DB40B3" w:rsidP="00C65B75">
            <w:pPr>
              <w:autoSpaceDE w:val="0"/>
              <w:autoSpaceDN w:val="0"/>
              <w:adjustRightInd w:val="0"/>
              <w:spacing w:after="0" w:line="240" w:lineRule="auto"/>
              <w:rPr>
                <w:rFonts w:ascii="Times New Roman" w:eastAsia="Times New Roman" w:hAnsi="Times New Roman"/>
                <w:bCs/>
                <w:sz w:val="24"/>
                <w:szCs w:val="24"/>
                <w:lang w:eastAsia="ru-RU"/>
              </w:rPr>
            </w:pPr>
            <w:r w:rsidRPr="00FD53A0">
              <w:rPr>
                <w:rFonts w:ascii="Times New Roman" w:eastAsia="Times New Roman" w:hAnsi="Times New Roman"/>
                <w:bCs/>
                <w:sz w:val="24"/>
                <w:szCs w:val="24"/>
                <w:lang w:eastAsia="ru-RU"/>
              </w:rPr>
              <w:lastRenderedPageBreak/>
              <w:t>- показательных,</w:t>
            </w:r>
          </w:p>
          <w:p w:rsidR="00DB40B3" w:rsidRPr="00FD53A0" w:rsidRDefault="00DB40B3" w:rsidP="00C65B75">
            <w:pPr>
              <w:autoSpaceDE w:val="0"/>
              <w:autoSpaceDN w:val="0"/>
              <w:adjustRightInd w:val="0"/>
              <w:spacing w:after="0" w:line="240" w:lineRule="auto"/>
              <w:rPr>
                <w:rFonts w:ascii="Times New Roman" w:eastAsia="Times New Roman" w:hAnsi="Times New Roman"/>
                <w:bCs/>
                <w:sz w:val="24"/>
                <w:szCs w:val="24"/>
                <w:lang w:eastAsia="ru-RU"/>
              </w:rPr>
            </w:pPr>
            <w:r w:rsidRPr="00FD53A0">
              <w:rPr>
                <w:rFonts w:ascii="Times New Roman" w:eastAsia="Times New Roman" w:hAnsi="Times New Roman"/>
                <w:bCs/>
                <w:sz w:val="24"/>
                <w:szCs w:val="24"/>
                <w:lang w:eastAsia="ru-RU"/>
              </w:rPr>
              <w:t>- логарифмических,</w:t>
            </w:r>
          </w:p>
          <w:p w:rsidR="00DB40B3" w:rsidRDefault="00DB40B3" w:rsidP="00C65B75">
            <w:pPr>
              <w:spacing w:after="0" w:line="240" w:lineRule="auto"/>
              <w:rPr>
                <w:rFonts w:ascii="Times New Roman" w:eastAsia="Times New Roman" w:hAnsi="Times New Roman"/>
                <w:sz w:val="24"/>
                <w:szCs w:val="24"/>
                <w:lang w:eastAsia="ru-RU"/>
              </w:rPr>
            </w:pPr>
            <w:r w:rsidRPr="00FD53A0">
              <w:rPr>
                <w:rFonts w:ascii="Times New Roman" w:eastAsia="Times New Roman" w:hAnsi="Times New Roman"/>
                <w:bCs/>
                <w:sz w:val="24"/>
                <w:szCs w:val="24"/>
                <w:lang w:eastAsia="ru-RU"/>
              </w:rPr>
              <w:t>- тригонометрических уравнений и неравенств</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Default="00DB40B3"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DB40B3"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tcPr>
          <w:p w:rsidR="00DB40B3" w:rsidRDefault="00DB40B3"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Тема 2.6. </w:t>
            </w:r>
            <w:r w:rsidRPr="00FD53A0">
              <w:rPr>
                <w:rFonts w:ascii="Times New Roman" w:eastAsia="Times New Roman" w:hAnsi="Times New Roman"/>
                <w:bCs/>
                <w:sz w:val="24"/>
                <w:szCs w:val="24"/>
                <w:lang w:eastAsia="ru-RU"/>
              </w:rPr>
              <w:t>Свойства функций при решении задач с параметрами</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Default="00DB40B3"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DB40B3" w:rsidRPr="00A2610D"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right"/>
              <w:rPr>
                <w:rFonts w:ascii="Times New Roman" w:eastAsia="Times New Roman" w:hAnsi="Times New Roman"/>
                <w:b/>
                <w:sz w:val="24"/>
                <w:szCs w:val="24"/>
                <w:lang w:eastAsia="ru-RU"/>
              </w:rPr>
            </w:pPr>
            <w:r w:rsidRPr="00A2610D">
              <w:rPr>
                <w:rFonts w:ascii="Times New Roman" w:eastAsia="Times New Roman" w:hAnsi="Times New Roman"/>
                <w:b/>
                <w:bCs/>
                <w:sz w:val="24"/>
                <w:szCs w:val="24"/>
                <w:lang w:eastAsia="ru-RU"/>
              </w:rPr>
              <w:t>Итого:</w:t>
            </w:r>
          </w:p>
        </w:tc>
        <w:tc>
          <w:tcPr>
            <w:tcW w:w="854" w:type="dxa"/>
            <w:tcBorders>
              <w:top w:val="single" w:sz="2" w:space="0" w:color="000000"/>
              <w:left w:val="single" w:sz="2" w:space="0" w:color="000000"/>
              <w:bottom w:val="single" w:sz="2" w:space="0" w:color="000000"/>
              <w:right w:val="single" w:sz="2" w:space="0" w:color="000000"/>
            </w:tcBorders>
          </w:tcPr>
          <w:p w:rsidR="00DB40B3" w:rsidRPr="00A2610D" w:rsidRDefault="00DB40B3" w:rsidP="00C65B75">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w:t>
            </w:r>
          </w:p>
        </w:tc>
        <w:tc>
          <w:tcPr>
            <w:tcW w:w="854" w:type="dxa"/>
            <w:tcBorders>
              <w:top w:val="single" w:sz="2" w:space="0" w:color="000000"/>
              <w:left w:val="single" w:sz="2" w:space="0" w:color="000000"/>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r w:rsidRPr="00A2610D">
              <w:rPr>
                <w:rFonts w:ascii="Times New Roman" w:eastAsia="Times New Roman" w:hAnsi="Times New Roman"/>
                <w:b/>
                <w:sz w:val="24"/>
                <w:szCs w:val="24"/>
                <w:lang w:eastAsia="ru-RU"/>
              </w:rP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36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7</w:t>
            </w:r>
            <w:r w:rsidRPr="00A2610D">
              <w:rPr>
                <w:rFonts w:ascii="Times New Roman" w:eastAsia="Times New Roman" w:hAnsi="Times New Roman"/>
                <w:b/>
                <w:color w:val="000000" w:themeColor="text1"/>
                <w:sz w:val="24"/>
                <w:szCs w:val="24"/>
                <w:lang w:eastAsia="ru-RU"/>
              </w:rPr>
              <w:t>2</w:t>
            </w:r>
          </w:p>
        </w:tc>
      </w:tr>
    </w:tbl>
    <w:p w:rsidR="00DB40B3" w:rsidRPr="00A2610D" w:rsidRDefault="00DB40B3" w:rsidP="00DB40B3">
      <w:pPr>
        <w:spacing w:after="0"/>
        <w:rPr>
          <w:rFonts w:ascii="Times New Roman" w:eastAsia="Times New Roman" w:hAnsi="Times New Roman"/>
          <w:bCs/>
          <w:i/>
          <w:sz w:val="24"/>
          <w:szCs w:val="24"/>
          <w:lang w:eastAsia="ru-RU"/>
        </w:rPr>
      </w:pPr>
    </w:p>
    <w:p w:rsidR="00DB40B3" w:rsidRPr="00A2610D" w:rsidRDefault="00DB40B3" w:rsidP="00DB40B3">
      <w:pPr>
        <w:spacing w:after="0"/>
        <w:ind w:firstLine="709"/>
        <w:jc w:val="both"/>
        <w:rPr>
          <w:rFonts w:ascii="Times New Roman" w:eastAsia="Times New Roman" w:hAnsi="Times New Roman"/>
          <w:i/>
          <w:sz w:val="24"/>
          <w:szCs w:val="24"/>
          <w:lang w:eastAsia="ru-RU"/>
        </w:rPr>
      </w:pPr>
      <w:r w:rsidRPr="00A2610D">
        <w:rPr>
          <w:rFonts w:ascii="Times New Roman" w:eastAsia="Times New Roman" w:hAnsi="Times New Roman"/>
          <w:i/>
          <w:sz w:val="24"/>
          <w:szCs w:val="24"/>
          <w:lang w:eastAsia="ru-RU"/>
        </w:rPr>
        <w:t>5.2.Методы обучения</w:t>
      </w:r>
    </w:p>
    <w:p w:rsidR="00DB40B3" w:rsidRPr="00A2610D" w:rsidRDefault="00DB40B3" w:rsidP="00DB40B3">
      <w:pPr>
        <w:spacing w:after="0"/>
        <w:ind w:firstLine="709"/>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При изучении дисциплины рекомендуется применение технологии проблемного об</w:t>
      </w:r>
      <w:r>
        <w:rPr>
          <w:rFonts w:ascii="Times New Roman" w:eastAsia="Times New Roman" w:hAnsi="Times New Roman"/>
          <w:sz w:val="24"/>
          <w:szCs w:val="24"/>
          <w:lang w:eastAsia="ru-RU"/>
        </w:rPr>
        <w:t>учения, интерактивные технологии</w:t>
      </w:r>
      <w:r w:rsidRPr="00A2610D">
        <w:rPr>
          <w:rFonts w:ascii="Times New Roman" w:eastAsia="Times New Roman" w:hAnsi="Times New Roman"/>
          <w:sz w:val="24"/>
          <w:szCs w:val="24"/>
          <w:lang w:eastAsia="ru-RU"/>
        </w:rPr>
        <w:t>.</w:t>
      </w:r>
    </w:p>
    <w:p w:rsidR="00DB40B3" w:rsidRPr="00A2610D"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sz w:val="24"/>
          <w:szCs w:val="24"/>
          <w:lang w:eastAsia="ru-RU"/>
        </w:rPr>
      </w:pPr>
    </w:p>
    <w:p w:rsidR="00DB40B3" w:rsidRPr="00A2610D" w:rsidRDefault="00DB40B3" w:rsidP="00DB40B3">
      <w:pPr>
        <w:autoSpaceDE w:val="0"/>
        <w:autoSpaceDN w:val="0"/>
        <w:adjustRightInd w:val="0"/>
        <w:spacing w:after="0"/>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6. Технологическая карта дисциплины</w:t>
      </w:r>
    </w:p>
    <w:p w:rsidR="00DB40B3" w:rsidRPr="00A2610D" w:rsidRDefault="00DB40B3" w:rsidP="00DB40B3">
      <w:pPr>
        <w:autoSpaceDE w:val="0"/>
        <w:autoSpaceDN w:val="0"/>
        <w:adjustRightInd w:val="0"/>
        <w:spacing w:after="0"/>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6.1. Рейтинг-план</w:t>
      </w:r>
    </w:p>
    <w:tbl>
      <w:tblPr>
        <w:tblW w:w="4962" w:type="pct"/>
        <w:tblInd w:w="108" w:type="dxa"/>
        <w:tblLayout w:type="fixed"/>
        <w:tblLook w:val="0000"/>
      </w:tblPr>
      <w:tblGrid>
        <w:gridCol w:w="553"/>
        <w:gridCol w:w="1261"/>
        <w:gridCol w:w="2577"/>
        <w:gridCol w:w="1095"/>
        <w:gridCol w:w="1347"/>
        <w:gridCol w:w="1277"/>
        <w:gridCol w:w="791"/>
        <w:gridCol w:w="878"/>
      </w:tblGrid>
      <w:tr w:rsidR="00DB40B3" w:rsidRPr="00A2610D" w:rsidTr="00C65B75">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 п/п</w:t>
            </w:r>
          </w:p>
        </w:tc>
        <w:tc>
          <w:tcPr>
            <w:tcW w:w="1261" w:type="dxa"/>
            <w:vMerge w:val="restart"/>
            <w:tcBorders>
              <w:top w:val="single" w:sz="2" w:space="0" w:color="000000"/>
              <w:left w:val="single" w:sz="2" w:space="0" w:color="000000"/>
              <w:right w:val="single" w:sz="2" w:space="0" w:color="000000"/>
            </w:tcBorders>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2610D">
              <w:rPr>
                <w:rFonts w:ascii="Times New Roman" w:eastAsia="Times New Roman" w:hAnsi="Times New Roman"/>
                <w:color w:val="000000"/>
                <w:sz w:val="24"/>
                <w:szCs w:val="24"/>
                <w:lang w:eastAsia="ru-RU"/>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2610D">
              <w:rPr>
                <w:rFonts w:ascii="Times New Roman" w:eastAsia="Times New Roman" w:hAnsi="Times New Roman"/>
                <w:color w:val="000000"/>
                <w:sz w:val="24"/>
                <w:szCs w:val="24"/>
                <w:lang w:eastAsia="ru-RU"/>
              </w:rPr>
              <w:t>Виды учебной деятельности</w:t>
            </w:r>
          </w:p>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о</w:t>
            </w:r>
            <w:r w:rsidRPr="00A2610D">
              <w:rPr>
                <w:rFonts w:ascii="Times New Roman" w:eastAsia="Times New Roman" w:hAnsi="Times New Roman"/>
                <w:color w:val="000000"/>
                <w:sz w:val="24"/>
                <w:szCs w:val="24"/>
                <w:lang w:eastAsia="ru-RU"/>
              </w:rPr>
              <w:t>бучающегося</w:t>
            </w:r>
          </w:p>
        </w:tc>
        <w:tc>
          <w:tcPr>
            <w:tcW w:w="1095" w:type="dxa"/>
            <w:vMerge w:val="restart"/>
            <w:tcBorders>
              <w:top w:val="single" w:sz="2" w:space="0" w:color="000000"/>
              <w:left w:val="single" w:sz="2" w:space="0" w:color="000000"/>
              <w:right w:val="single" w:sz="2" w:space="0" w:color="000000"/>
            </w:tcBorders>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A2610D">
              <w:rPr>
                <w:rFonts w:ascii="Times New Roman" w:eastAsia="Times New Roman" w:hAnsi="Times New Roman"/>
                <w:color w:val="000000" w:themeColor="text1"/>
                <w:sz w:val="24"/>
                <w:szCs w:val="24"/>
                <w:lang w:eastAsia="ru-RU"/>
              </w:rPr>
              <w:t>Балл за конкретное задание</w:t>
            </w:r>
          </w:p>
          <w:p w:rsidR="00DB40B3" w:rsidRPr="00A2610D" w:rsidRDefault="00DB40B3" w:rsidP="00C65B75">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A2610D">
              <w:rPr>
                <w:rFonts w:ascii="Times New Roman" w:eastAsia="Times New Roman" w:hAnsi="Times New Roman"/>
                <w:color w:val="000000" w:themeColor="text1"/>
                <w:sz w:val="24"/>
                <w:szCs w:val="24"/>
                <w:lang w:eastAsia="ru-RU"/>
              </w:rPr>
              <w:t>(</w:t>
            </w:r>
            <w:r w:rsidRPr="00A2610D">
              <w:rPr>
                <w:rFonts w:ascii="Times New Roman" w:eastAsia="Times New Roman" w:hAnsi="Times New Roman"/>
                <w:color w:val="000000" w:themeColor="text1"/>
                <w:sz w:val="24"/>
                <w:szCs w:val="24"/>
                <w:lang w:val="en-US" w:eastAsia="ru-RU"/>
              </w:rPr>
              <w:t>min</w:t>
            </w:r>
            <w:r w:rsidRPr="00A2610D">
              <w:rPr>
                <w:rFonts w:ascii="Times New Roman" w:eastAsia="Times New Roman" w:hAnsi="Times New Roman"/>
                <w:color w:val="000000" w:themeColor="text1"/>
                <w:sz w:val="24"/>
                <w:szCs w:val="24"/>
                <w:lang w:eastAsia="ru-RU"/>
              </w:rPr>
              <w:t>-</w:t>
            </w:r>
            <w:r w:rsidRPr="00A2610D">
              <w:rPr>
                <w:rFonts w:ascii="Times New Roman" w:eastAsia="Times New Roman" w:hAnsi="Times New Roman"/>
                <w:color w:val="000000" w:themeColor="text1"/>
                <w:sz w:val="24"/>
                <w:szCs w:val="24"/>
                <w:lang w:val="en-US" w:eastAsia="ru-RU"/>
              </w:rPr>
              <w:t>max</w:t>
            </w:r>
            <w:r w:rsidRPr="00A2610D">
              <w:rPr>
                <w:rFonts w:ascii="Times New Roman" w:eastAsia="Times New Roman" w:hAnsi="Times New Roman"/>
                <w:color w:val="000000" w:themeColor="text1"/>
                <w:sz w:val="24"/>
                <w:szCs w:val="24"/>
                <w:lang w:eastAsia="ru-RU"/>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Баллы</w:t>
            </w:r>
          </w:p>
        </w:tc>
      </w:tr>
      <w:tr w:rsidR="00DB40B3" w:rsidRPr="00A2610D" w:rsidTr="00C65B75">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DB40B3" w:rsidRPr="00A2610D" w:rsidRDefault="00DB40B3" w:rsidP="00C65B75">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vMerge/>
            <w:tcBorders>
              <w:left w:val="single" w:sz="2" w:space="0" w:color="000000"/>
              <w:bottom w:val="single" w:sz="2" w:space="0" w:color="000000"/>
              <w:right w:val="single" w:sz="2" w:space="0" w:color="000000"/>
            </w:tcBorders>
            <w:shd w:val="clear" w:color="000000" w:fill="FFFFFF"/>
          </w:tcPr>
          <w:p w:rsidR="00DB40B3" w:rsidRPr="00A2610D" w:rsidRDefault="00DB40B3" w:rsidP="00C65B75">
            <w:pPr>
              <w:autoSpaceDE w:val="0"/>
              <w:autoSpaceDN w:val="0"/>
              <w:adjustRightInd w:val="0"/>
              <w:spacing w:after="0" w:line="240" w:lineRule="auto"/>
              <w:rPr>
                <w:rFonts w:ascii="Times New Roman" w:eastAsia="Times New Roman" w:hAnsi="Times New Roman"/>
                <w:sz w:val="24"/>
                <w:szCs w:val="24"/>
                <w:lang w:eastAsia="ru-RU"/>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rPr>
                <w:rFonts w:ascii="Times New Roman" w:eastAsia="Times New Roman" w:hAnsi="Times New Roman"/>
                <w:sz w:val="24"/>
                <w:szCs w:val="24"/>
                <w:lang w:eastAsia="ru-RU"/>
              </w:rPr>
            </w:pPr>
          </w:p>
        </w:tc>
        <w:tc>
          <w:tcPr>
            <w:tcW w:w="1095" w:type="dxa"/>
            <w:vMerge/>
            <w:tcBorders>
              <w:left w:val="single" w:sz="2" w:space="0" w:color="000000"/>
              <w:bottom w:val="single" w:sz="2" w:space="0" w:color="000000"/>
              <w:right w:val="single" w:sz="2" w:space="0" w:color="000000"/>
            </w:tcBorders>
            <w:shd w:val="clear" w:color="000000" w:fill="FFFFFF"/>
          </w:tcPr>
          <w:p w:rsidR="00DB40B3" w:rsidRPr="00A2610D" w:rsidRDefault="00DB40B3" w:rsidP="00C65B75">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rPr>
                <w:rFonts w:ascii="Times New Roman" w:eastAsia="Times New Roman" w:hAnsi="Times New Roman"/>
                <w:color w:val="000000" w:themeColor="text1"/>
                <w:sz w:val="24"/>
                <w:szCs w:val="24"/>
                <w:lang w:eastAsia="ru-RU"/>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rPr>
                <w:rFonts w:ascii="Times New Roman" w:eastAsia="Times New Roman" w:hAnsi="Times New Roman"/>
                <w:sz w:val="24"/>
                <w:szCs w:val="24"/>
                <w:lang w:eastAsia="ru-RU"/>
              </w:rPr>
            </w:pPr>
          </w:p>
        </w:tc>
        <w:tc>
          <w:tcPr>
            <w:tcW w:w="791" w:type="dxa"/>
            <w:tcBorders>
              <w:top w:val="nil"/>
              <w:left w:val="nil"/>
              <w:bottom w:val="single" w:sz="2" w:space="0" w:color="000000"/>
              <w:right w:val="single" w:sz="2" w:space="0" w:color="000000"/>
            </w:tcBorders>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Минимальный</w:t>
            </w:r>
          </w:p>
        </w:tc>
        <w:tc>
          <w:tcPr>
            <w:tcW w:w="878" w:type="dxa"/>
            <w:tcBorders>
              <w:top w:val="nil"/>
              <w:left w:val="nil"/>
              <w:bottom w:val="single" w:sz="2" w:space="0" w:color="000000"/>
              <w:right w:val="single" w:sz="2" w:space="0" w:color="000000"/>
            </w:tcBorders>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color w:val="000000"/>
                <w:sz w:val="24"/>
                <w:szCs w:val="24"/>
                <w:lang w:eastAsia="ru-RU"/>
              </w:rPr>
              <w:t>Максимальный</w:t>
            </w:r>
          </w:p>
        </w:tc>
      </w:tr>
      <w:tr w:rsidR="00DB40B3" w:rsidRPr="00A2610D" w:rsidTr="00C65B75">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6</w:t>
            </w:r>
            <w:r w:rsidRPr="00A2610D">
              <w:rPr>
                <w:rFonts w:ascii="Times New Roman" w:eastAsia="Times New Roman" w:hAnsi="Times New Roman"/>
                <w:b/>
                <w:color w:val="000000" w:themeColor="text1"/>
                <w:sz w:val="24"/>
                <w:szCs w:val="24"/>
                <w:lang w:eastAsia="ru-RU"/>
              </w:rPr>
              <w:t>семестр</w:t>
            </w:r>
          </w:p>
        </w:tc>
      </w:tr>
      <w:tr w:rsidR="00DB40B3" w:rsidRPr="00A2610D" w:rsidTr="00C65B75">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B40B3" w:rsidRPr="00A2610D" w:rsidRDefault="00DB40B3"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ОР.1</w:t>
            </w:r>
            <w:r w:rsidRPr="00A2610D">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r w:rsidRPr="00A2610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Опрос по теорииСа</w:t>
            </w:r>
            <w:r w:rsidRPr="00A2610D">
              <w:rPr>
                <w:rFonts w:ascii="Times New Roman" w:eastAsia="Times New Roman" w:hAnsi="Times New Roman"/>
                <w:sz w:val="24"/>
                <w:szCs w:val="24"/>
                <w:lang w:eastAsia="ru-RU"/>
              </w:rPr>
              <w:t>мостоятельная работа №1 «</w:t>
            </w:r>
            <w:r w:rsidRPr="003743B5">
              <w:rPr>
                <w:rFonts w:ascii="Times New Roman" w:eastAsia="Times New Roman" w:hAnsi="Times New Roman"/>
                <w:bCs/>
                <w:sz w:val="24"/>
                <w:szCs w:val="24"/>
                <w:lang w:eastAsia="ru-RU"/>
              </w:rPr>
              <w:t>Уравнения и неравенства</w:t>
            </w:r>
            <w:r w:rsidRPr="00A2610D">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 Тест</w:t>
            </w:r>
          </w:p>
          <w:p w:rsidR="00DB40B3" w:rsidRPr="00545049" w:rsidRDefault="00DB40B3"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2610D">
              <w:rPr>
                <w:rFonts w:ascii="Times New Roman" w:eastAsia="Times New Roman" w:hAnsi="Times New Roman"/>
                <w:sz w:val="24"/>
                <w:szCs w:val="24"/>
                <w:lang w:eastAsia="ru-RU"/>
              </w:rPr>
              <w:t>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r w:rsidRPr="00A2610D">
              <w:rPr>
                <w:rFonts w:ascii="Times New Roman" w:eastAsia="Times New Roman" w:hAnsi="Times New Roman"/>
                <w:color w:val="000000" w:themeColor="text1"/>
                <w:sz w:val="24"/>
                <w:szCs w:val="24"/>
                <w:lang w:eastAsia="ru-RU"/>
              </w:rPr>
              <w:t>-2</w:t>
            </w:r>
          </w:p>
          <w:p w:rsidR="00DB40B3" w:rsidRDefault="00DB40B3" w:rsidP="00C65B75">
            <w:pPr>
              <w:spacing w:after="0" w:line="240" w:lineRule="auto"/>
              <w:jc w:val="center"/>
              <w:rPr>
                <w:rFonts w:ascii="Times New Roman" w:eastAsia="Times New Roman" w:hAnsi="Times New Roman"/>
                <w:color w:val="000000" w:themeColor="text1"/>
                <w:sz w:val="24"/>
                <w:szCs w:val="24"/>
                <w:lang w:eastAsia="ru-RU"/>
              </w:rPr>
            </w:pPr>
          </w:p>
          <w:p w:rsidR="00DB40B3" w:rsidRPr="00A2610D" w:rsidRDefault="00DB40B3"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3-4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p w:rsidR="00DB40B3" w:rsidRDefault="00DB40B3" w:rsidP="00C65B75">
            <w:pPr>
              <w:spacing w:after="0" w:line="240" w:lineRule="auto"/>
              <w:jc w:val="center"/>
              <w:rPr>
                <w:rFonts w:ascii="Times New Roman" w:eastAsia="Times New Roman" w:hAnsi="Times New Roman"/>
                <w:color w:val="000000" w:themeColor="text1"/>
                <w:sz w:val="24"/>
                <w:szCs w:val="24"/>
                <w:lang w:eastAsia="ru-RU"/>
              </w:rPr>
            </w:pPr>
          </w:p>
          <w:p w:rsidR="00DB40B3" w:rsidRPr="00A2610D" w:rsidRDefault="00DB40B3"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5</w:t>
            </w:r>
          </w:p>
        </w:tc>
        <w:tc>
          <w:tcPr>
            <w:tcW w:w="791" w:type="dxa"/>
            <w:tcBorders>
              <w:top w:val="single" w:sz="2" w:space="0" w:color="000000"/>
              <w:left w:val="nil"/>
              <w:bottom w:val="single" w:sz="2" w:space="0" w:color="000000"/>
              <w:right w:val="single" w:sz="2" w:space="0" w:color="000000"/>
            </w:tcBorders>
          </w:tcPr>
          <w:p w:rsidR="00DB40B3" w:rsidRDefault="00DB40B3"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p w:rsidR="00DB40B3" w:rsidRDefault="00DB40B3" w:rsidP="00C65B75">
            <w:pPr>
              <w:spacing w:after="0" w:line="240" w:lineRule="auto"/>
              <w:jc w:val="center"/>
              <w:rPr>
                <w:rFonts w:ascii="Times New Roman" w:eastAsia="Times New Roman" w:hAnsi="Times New Roman"/>
                <w:color w:val="000000" w:themeColor="text1"/>
                <w:sz w:val="24"/>
                <w:szCs w:val="24"/>
                <w:lang w:eastAsia="ru-RU"/>
              </w:rPr>
            </w:pPr>
          </w:p>
          <w:p w:rsidR="00DB40B3" w:rsidRPr="00A2610D" w:rsidRDefault="00DB40B3"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15</w:t>
            </w:r>
          </w:p>
        </w:tc>
        <w:tc>
          <w:tcPr>
            <w:tcW w:w="878" w:type="dxa"/>
            <w:tcBorders>
              <w:top w:val="single" w:sz="2" w:space="0" w:color="000000"/>
              <w:left w:val="nil"/>
              <w:bottom w:val="single" w:sz="2" w:space="0" w:color="000000"/>
              <w:right w:val="single" w:sz="2" w:space="0" w:color="000000"/>
            </w:tcBorders>
          </w:tcPr>
          <w:p w:rsidR="00DB40B3" w:rsidRDefault="00DB40B3"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16</w:t>
            </w:r>
          </w:p>
          <w:p w:rsidR="00DB40B3" w:rsidRDefault="00DB40B3" w:rsidP="00C65B75">
            <w:pPr>
              <w:spacing w:after="0" w:line="240" w:lineRule="auto"/>
              <w:jc w:val="center"/>
              <w:rPr>
                <w:rFonts w:ascii="Times New Roman" w:eastAsia="Times New Roman" w:hAnsi="Times New Roman"/>
                <w:color w:val="000000" w:themeColor="text1"/>
                <w:sz w:val="24"/>
                <w:szCs w:val="24"/>
                <w:lang w:eastAsia="ru-RU"/>
              </w:rPr>
            </w:pPr>
          </w:p>
          <w:p w:rsidR="00DB40B3" w:rsidRPr="00A2610D" w:rsidRDefault="00DB40B3"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20</w:t>
            </w:r>
          </w:p>
        </w:tc>
      </w:tr>
      <w:tr w:rsidR="00DB40B3" w:rsidRPr="00A2610D" w:rsidTr="00C65B75">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B40B3" w:rsidRPr="00A2610D" w:rsidRDefault="00DB40B3" w:rsidP="00C65B7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ОР.2</w:t>
            </w:r>
            <w:r w:rsidRPr="00A2610D">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r w:rsidRPr="00A2610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C65B7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Опрос по теории</w:t>
            </w:r>
          </w:p>
          <w:p w:rsidR="00DB40B3" w:rsidRDefault="00DB40B3" w:rsidP="00C65B7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w:t>
            </w:r>
            <w:r w:rsidRPr="00A2610D">
              <w:rPr>
                <w:rFonts w:ascii="Times New Roman" w:eastAsia="Times New Roman" w:hAnsi="Times New Roman"/>
                <w:sz w:val="24"/>
                <w:szCs w:val="24"/>
                <w:lang w:eastAsia="ru-RU"/>
              </w:rPr>
              <w:t xml:space="preserve"> работа №</w:t>
            </w:r>
            <w:r>
              <w:rPr>
                <w:rFonts w:ascii="Times New Roman" w:eastAsia="Times New Roman" w:hAnsi="Times New Roman"/>
                <w:sz w:val="24"/>
                <w:szCs w:val="24"/>
                <w:lang w:eastAsia="ru-RU"/>
              </w:rPr>
              <w:t xml:space="preserve"> 2</w:t>
            </w:r>
            <w:r w:rsidRPr="00A2610D">
              <w:rPr>
                <w:rFonts w:ascii="Times New Roman" w:eastAsia="Times New Roman" w:hAnsi="Times New Roman"/>
                <w:sz w:val="24"/>
                <w:szCs w:val="24"/>
                <w:lang w:eastAsia="ru-RU"/>
              </w:rPr>
              <w:t xml:space="preserve"> «</w:t>
            </w:r>
            <w:r w:rsidRPr="002E12E6">
              <w:rPr>
                <w:rFonts w:ascii="Times New Roman" w:eastAsia="Times New Roman" w:hAnsi="Times New Roman"/>
                <w:bCs/>
                <w:sz w:val="24"/>
                <w:szCs w:val="24"/>
                <w:lang w:eastAsia="ru-RU"/>
              </w:rPr>
              <w:t>Задачи с параметрами</w:t>
            </w:r>
            <w:r w:rsidRPr="00A2610D">
              <w:rPr>
                <w:rFonts w:ascii="Times New Roman" w:eastAsia="Times New Roman" w:hAnsi="Times New Roman"/>
                <w:sz w:val="24"/>
                <w:szCs w:val="24"/>
                <w:lang w:eastAsia="ru-RU"/>
              </w:rPr>
              <w:t>»</w:t>
            </w:r>
          </w:p>
          <w:p w:rsidR="00DB40B3" w:rsidRPr="00A2610D" w:rsidRDefault="00DB40B3" w:rsidP="00C65B75">
            <w:pPr>
              <w:spacing w:after="0" w:line="240" w:lineRule="auto"/>
              <w:rPr>
                <w:rFonts w:ascii="Times New Roman" w:eastAsia="Times New Roman" w:hAnsi="Times New Roman"/>
                <w:sz w:val="24"/>
                <w:szCs w:val="24"/>
                <w:lang w:eastAsia="ru-RU"/>
              </w:rPr>
            </w:pP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 Тест</w:t>
            </w:r>
          </w:p>
          <w:p w:rsidR="00DB40B3" w:rsidRPr="00A2610D" w:rsidRDefault="00DB40B3" w:rsidP="00C65B75">
            <w:pPr>
              <w:autoSpaceDE w:val="0"/>
              <w:autoSpaceDN w:val="0"/>
              <w:adjustRightInd w:val="0"/>
              <w:spacing w:after="0" w:line="240" w:lineRule="auto"/>
              <w:rPr>
                <w:rFonts w:ascii="Times New Roman" w:eastAsia="Times New Roman" w:hAnsi="Times New Roman"/>
                <w:color w:val="000000" w:themeColor="text1"/>
                <w:sz w:val="24"/>
                <w:szCs w:val="24"/>
                <w:lang w:eastAsia="ru-RU"/>
              </w:rPr>
            </w:pPr>
            <w:r>
              <w:rPr>
                <w:rFonts w:ascii="Times New Roman" w:eastAsia="Times New Roman" w:hAnsi="Times New Roman"/>
                <w:sz w:val="24"/>
                <w:szCs w:val="24"/>
                <w:lang w:eastAsia="ru-RU"/>
              </w:rPr>
              <w:t xml:space="preserve">2) </w:t>
            </w:r>
            <w:r w:rsidRPr="00A2610D">
              <w:rPr>
                <w:rFonts w:ascii="Times New Roman" w:eastAsia="Times New Roman" w:hAnsi="Times New Roman"/>
                <w:sz w:val="24"/>
                <w:szCs w:val="24"/>
                <w:lang w:eastAsia="ru-RU"/>
              </w:rPr>
              <w:t>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C65B7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A2610D">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p>
          <w:p w:rsidR="00DB40B3" w:rsidRDefault="00DB40B3" w:rsidP="00C65B75">
            <w:pPr>
              <w:spacing w:after="0" w:line="240" w:lineRule="auto"/>
              <w:jc w:val="center"/>
              <w:rPr>
                <w:rFonts w:ascii="Times New Roman" w:eastAsia="Times New Roman" w:hAnsi="Times New Roman"/>
                <w:sz w:val="24"/>
                <w:szCs w:val="24"/>
                <w:lang w:eastAsia="ru-RU"/>
              </w:rPr>
            </w:pPr>
          </w:p>
          <w:p w:rsidR="00DB40B3" w:rsidRPr="00A2610D" w:rsidRDefault="00DB40B3" w:rsidP="00C65B7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C65B7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p w:rsidR="00DB40B3" w:rsidRDefault="00DB40B3" w:rsidP="00C65B75">
            <w:pPr>
              <w:spacing w:after="0" w:line="240" w:lineRule="auto"/>
              <w:jc w:val="center"/>
              <w:rPr>
                <w:rFonts w:ascii="Times New Roman" w:eastAsia="Times New Roman" w:hAnsi="Times New Roman"/>
                <w:sz w:val="24"/>
                <w:szCs w:val="24"/>
                <w:lang w:eastAsia="ru-RU"/>
              </w:rPr>
            </w:pPr>
          </w:p>
          <w:p w:rsidR="00DB40B3" w:rsidRPr="00A2610D" w:rsidRDefault="00DB40B3" w:rsidP="00C65B7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791" w:type="dxa"/>
            <w:tcBorders>
              <w:top w:val="single" w:sz="2" w:space="0" w:color="000000"/>
              <w:left w:val="nil"/>
              <w:bottom w:val="single" w:sz="2" w:space="0" w:color="000000"/>
              <w:right w:val="single" w:sz="2" w:space="0" w:color="000000"/>
            </w:tcBorders>
          </w:tcPr>
          <w:p w:rsidR="00DB40B3" w:rsidRDefault="00DB40B3" w:rsidP="00C65B7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p w:rsidR="00DB40B3" w:rsidRDefault="00DB40B3" w:rsidP="00C65B75">
            <w:pPr>
              <w:spacing w:after="0" w:line="240" w:lineRule="auto"/>
              <w:jc w:val="center"/>
              <w:rPr>
                <w:rFonts w:ascii="Times New Roman" w:eastAsia="Times New Roman" w:hAnsi="Times New Roman"/>
                <w:sz w:val="24"/>
                <w:szCs w:val="24"/>
                <w:lang w:eastAsia="ru-RU"/>
              </w:rPr>
            </w:pPr>
          </w:p>
          <w:p w:rsidR="00DB40B3" w:rsidRPr="00A2610D" w:rsidRDefault="00DB40B3" w:rsidP="00C65B7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78" w:type="dxa"/>
            <w:tcBorders>
              <w:top w:val="single" w:sz="2" w:space="0" w:color="000000"/>
              <w:left w:val="nil"/>
              <w:bottom w:val="single" w:sz="2" w:space="0" w:color="000000"/>
              <w:right w:val="single" w:sz="2" w:space="0" w:color="000000"/>
            </w:tcBorders>
          </w:tcPr>
          <w:p w:rsidR="00DB40B3" w:rsidRDefault="00DB40B3" w:rsidP="00C65B7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p w:rsidR="00DB40B3" w:rsidRDefault="00DB40B3" w:rsidP="00C65B75">
            <w:pPr>
              <w:spacing w:after="0" w:line="240" w:lineRule="auto"/>
              <w:jc w:val="center"/>
              <w:rPr>
                <w:rFonts w:ascii="Times New Roman" w:eastAsia="Times New Roman" w:hAnsi="Times New Roman"/>
                <w:sz w:val="24"/>
                <w:szCs w:val="24"/>
                <w:lang w:eastAsia="ru-RU"/>
              </w:rPr>
            </w:pPr>
          </w:p>
          <w:p w:rsidR="00DB40B3" w:rsidRPr="00A2610D" w:rsidRDefault="00DB40B3" w:rsidP="00C65B7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DB40B3" w:rsidRPr="00A2610D" w:rsidTr="00C65B75">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B40B3" w:rsidRPr="00A2610D" w:rsidRDefault="00DB40B3" w:rsidP="00C65B7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ОР.3-2</w:t>
            </w:r>
            <w:r w:rsidRPr="00A2610D">
              <w:rPr>
                <w:rFonts w:ascii="Times New Roman" w:eastAsia="Times New Roman" w:hAnsi="Times New Roman"/>
                <w:sz w:val="24"/>
                <w:szCs w:val="24"/>
                <w:lang w:eastAsia="ru-RU"/>
              </w:rPr>
              <w:t>-1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C65B7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Опрос по теории</w:t>
            </w:r>
          </w:p>
          <w:p w:rsidR="00DB40B3" w:rsidRPr="00A2610D" w:rsidRDefault="00DB40B3" w:rsidP="00C65B7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Самостоятельная</w:t>
            </w:r>
            <w:r w:rsidRPr="00A2610D">
              <w:rPr>
                <w:rFonts w:ascii="Times New Roman" w:eastAsia="Times New Roman" w:hAnsi="Times New Roman"/>
                <w:sz w:val="24"/>
                <w:szCs w:val="24"/>
                <w:lang w:eastAsia="ru-RU"/>
              </w:rPr>
              <w:t xml:space="preserve"> работа №</w:t>
            </w:r>
            <w:r>
              <w:rPr>
                <w:rFonts w:ascii="Times New Roman" w:eastAsia="Times New Roman" w:hAnsi="Times New Roman"/>
                <w:sz w:val="24"/>
                <w:szCs w:val="24"/>
                <w:lang w:eastAsia="ru-RU"/>
              </w:rPr>
              <w:t>3</w:t>
            </w:r>
            <w:r w:rsidRPr="00A2610D">
              <w:rPr>
                <w:rFonts w:ascii="Times New Roman" w:eastAsia="Times New Roman" w:hAnsi="Times New Roman"/>
                <w:sz w:val="24"/>
                <w:szCs w:val="24"/>
                <w:lang w:eastAsia="ru-RU"/>
              </w:rPr>
              <w:t xml:space="preserve"> «</w:t>
            </w:r>
            <w:r w:rsidRPr="002E12E6">
              <w:rPr>
                <w:rFonts w:ascii="Times New Roman" w:eastAsia="Times New Roman" w:hAnsi="Times New Roman"/>
                <w:bCs/>
                <w:sz w:val="24"/>
                <w:szCs w:val="24"/>
                <w:lang w:eastAsia="ru-RU"/>
              </w:rPr>
              <w:t>Задачи с параметрами</w:t>
            </w:r>
            <w:r w:rsidRPr="003425B6">
              <w:rPr>
                <w:rFonts w:ascii="Times New Roman" w:eastAsia="Times New Roman" w:hAnsi="Times New Roman"/>
                <w:sz w:val="24"/>
                <w:szCs w:val="24"/>
                <w:lang w:eastAsia="ru-RU"/>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C65B7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 Тест</w:t>
            </w:r>
          </w:p>
          <w:p w:rsidR="00DB40B3" w:rsidRPr="00A2610D" w:rsidRDefault="00DB40B3" w:rsidP="00C65B75">
            <w:pPr>
              <w:autoSpaceDE w:val="0"/>
              <w:autoSpaceDN w:val="0"/>
              <w:adjustRightInd w:val="0"/>
              <w:spacing w:after="0" w:line="240" w:lineRule="auto"/>
              <w:rPr>
                <w:rFonts w:ascii="Times New Roman" w:eastAsia="Times New Roman" w:hAnsi="Times New Roman"/>
                <w:color w:val="FF0000"/>
                <w:sz w:val="24"/>
                <w:szCs w:val="24"/>
                <w:lang w:eastAsia="ru-RU"/>
              </w:rPr>
            </w:pPr>
            <w:r>
              <w:rPr>
                <w:rFonts w:ascii="Times New Roman" w:eastAsia="Times New Roman" w:hAnsi="Times New Roman"/>
                <w:sz w:val="24"/>
                <w:szCs w:val="24"/>
                <w:lang w:eastAsia="ru-RU"/>
              </w:rPr>
              <w:t xml:space="preserve">2) </w:t>
            </w:r>
            <w:r w:rsidRPr="00A2610D">
              <w:rPr>
                <w:rFonts w:ascii="Times New Roman" w:eastAsia="Times New Roman" w:hAnsi="Times New Roman"/>
                <w:sz w:val="24"/>
                <w:szCs w:val="24"/>
                <w:lang w:eastAsia="ru-RU"/>
              </w:rPr>
              <w:t>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w:t>
            </w:r>
            <w:r w:rsidRPr="00A2610D">
              <w:rPr>
                <w:rFonts w:ascii="Times New Roman" w:eastAsia="Times New Roman" w:hAnsi="Times New Roman"/>
                <w:color w:val="000000" w:themeColor="text1"/>
                <w:sz w:val="24"/>
                <w:szCs w:val="24"/>
                <w:lang w:eastAsia="ru-RU"/>
              </w:rPr>
              <w:t>-</w:t>
            </w:r>
            <w:r>
              <w:rPr>
                <w:rFonts w:ascii="Times New Roman" w:eastAsia="Times New Roman" w:hAnsi="Times New Roman"/>
                <w:color w:val="000000" w:themeColor="text1"/>
                <w:sz w:val="24"/>
                <w:szCs w:val="24"/>
                <w:lang w:eastAsia="ru-RU"/>
              </w:rPr>
              <w:t>2</w:t>
            </w:r>
          </w:p>
          <w:p w:rsidR="00DB40B3" w:rsidRDefault="00DB40B3" w:rsidP="00C65B75">
            <w:pPr>
              <w:spacing w:after="0" w:line="240" w:lineRule="auto"/>
              <w:jc w:val="center"/>
              <w:rPr>
                <w:rFonts w:ascii="Times New Roman" w:eastAsia="Times New Roman" w:hAnsi="Times New Roman"/>
                <w:color w:val="000000" w:themeColor="text1"/>
                <w:sz w:val="24"/>
                <w:szCs w:val="24"/>
                <w:lang w:eastAsia="ru-RU"/>
              </w:rPr>
            </w:pPr>
          </w:p>
          <w:p w:rsidR="00DB40B3" w:rsidRPr="00A2610D" w:rsidRDefault="00DB40B3"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2-4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B40B3" w:rsidRDefault="00DB40B3"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p w:rsidR="00DB40B3" w:rsidRDefault="00DB40B3" w:rsidP="00C65B75">
            <w:pPr>
              <w:spacing w:after="0" w:line="240" w:lineRule="auto"/>
              <w:jc w:val="center"/>
              <w:rPr>
                <w:rFonts w:ascii="Times New Roman" w:eastAsia="Times New Roman" w:hAnsi="Times New Roman"/>
                <w:color w:val="000000" w:themeColor="text1"/>
                <w:sz w:val="24"/>
                <w:szCs w:val="24"/>
                <w:lang w:eastAsia="ru-RU"/>
              </w:rPr>
            </w:pPr>
          </w:p>
          <w:p w:rsidR="00DB40B3" w:rsidRPr="00A2610D" w:rsidRDefault="00DB40B3"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4</w:t>
            </w:r>
          </w:p>
        </w:tc>
        <w:tc>
          <w:tcPr>
            <w:tcW w:w="791" w:type="dxa"/>
            <w:tcBorders>
              <w:top w:val="single" w:sz="2" w:space="0" w:color="000000"/>
              <w:left w:val="nil"/>
              <w:bottom w:val="single" w:sz="2" w:space="0" w:color="000000"/>
              <w:right w:val="single" w:sz="2" w:space="0" w:color="000000"/>
            </w:tcBorders>
          </w:tcPr>
          <w:p w:rsidR="00DB40B3" w:rsidRDefault="00DB40B3"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7</w:t>
            </w:r>
          </w:p>
          <w:p w:rsidR="00DB40B3" w:rsidRDefault="00DB40B3" w:rsidP="00C65B75">
            <w:pPr>
              <w:spacing w:after="0" w:line="240" w:lineRule="auto"/>
              <w:jc w:val="center"/>
              <w:rPr>
                <w:rFonts w:ascii="Times New Roman" w:eastAsia="Times New Roman" w:hAnsi="Times New Roman"/>
                <w:color w:val="000000" w:themeColor="text1"/>
                <w:sz w:val="24"/>
                <w:szCs w:val="24"/>
                <w:lang w:eastAsia="ru-RU"/>
              </w:rPr>
            </w:pPr>
          </w:p>
          <w:p w:rsidR="00DB40B3" w:rsidRPr="00A2610D" w:rsidRDefault="00DB40B3"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8</w:t>
            </w:r>
          </w:p>
        </w:tc>
        <w:tc>
          <w:tcPr>
            <w:tcW w:w="878" w:type="dxa"/>
            <w:tcBorders>
              <w:top w:val="single" w:sz="2" w:space="0" w:color="000000"/>
              <w:left w:val="nil"/>
              <w:bottom w:val="single" w:sz="2" w:space="0" w:color="000000"/>
              <w:right w:val="single" w:sz="2" w:space="0" w:color="000000"/>
            </w:tcBorders>
          </w:tcPr>
          <w:p w:rsidR="00DB40B3" w:rsidRDefault="00DB40B3"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14</w:t>
            </w:r>
          </w:p>
          <w:p w:rsidR="00DB40B3" w:rsidRDefault="00DB40B3" w:rsidP="00C65B75">
            <w:pPr>
              <w:spacing w:after="0" w:line="240" w:lineRule="auto"/>
              <w:jc w:val="center"/>
              <w:rPr>
                <w:rFonts w:ascii="Times New Roman" w:eastAsia="Times New Roman" w:hAnsi="Times New Roman"/>
                <w:color w:val="000000" w:themeColor="text1"/>
                <w:sz w:val="24"/>
                <w:szCs w:val="24"/>
                <w:lang w:eastAsia="ru-RU"/>
              </w:rPr>
            </w:pPr>
          </w:p>
          <w:p w:rsidR="00DB40B3" w:rsidRPr="00A2610D" w:rsidRDefault="00DB40B3" w:rsidP="00C65B75">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16</w:t>
            </w:r>
          </w:p>
        </w:tc>
      </w:tr>
      <w:tr w:rsidR="00DB40B3" w:rsidRPr="00A2610D" w:rsidTr="00C65B75">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A2610D" w:rsidRDefault="00DB40B3" w:rsidP="00C65B75">
            <w:pPr>
              <w:autoSpaceDE w:val="0"/>
              <w:autoSpaceDN w:val="0"/>
              <w:adjustRightInd w:val="0"/>
              <w:spacing w:after="0" w:line="240" w:lineRule="auto"/>
              <w:rPr>
                <w:rFonts w:ascii="Times New Roman" w:eastAsia="Times New Roman" w:hAnsi="Times New Roman"/>
                <w:sz w:val="24"/>
                <w:szCs w:val="24"/>
                <w:lang w:eastAsia="ru-RU"/>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rPr>
                <w:rFonts w:ascii="Times New Roman" w:eastAsia="Times New Roman" w:hAnsi="Times New Roman"/>
                <w:b/>
                <w:sz w:val="24"/>
                <w:szCs w:val="24"/>
                <w:lang w:eastAsia="ru-RU"/>
              </w:rPr>
            </w:pPr>
            <w:r w:rsidRPr="00A2610D">
              <w:rPr>
                <w:rFonts w:ascii="Times New Roman" w:eastAsia="Times New Roman" w:hAnsi="Times New Roman"/>
                <w:b/>
                <w:color w:val="000000"/>
                <w:sz w:val="24"/>
                <w:szCs w:val="24"/>
                <w:lang w:eastAsia="ru-RU"/>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B40B3" w:rsidRPr="00A2610D" w:rsidRDefault="00DB40B3" w:rsidP="00C65B75">
            <w:pPr>
              <w:autoSpaceDE w:val="0"/>
              <w:autoSpaceDN w:val="0"/>
              <w:adjustRightInd w:val="0"/>
              <w:spacing w:after="0" w:line="240" w:lineRule="auto"/>
              <w:rPr>
                <w:rFonts w:ascii="Times New Roman" w:eastAsia="Times New Roman" w:hAnsi="Times New Roman"/>
                <w:sz w:val="24"/>
                <w:szCs w:val="24"/>
                <w:lang w:eastAsia="ru-RU"/>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color w:val="FF0000"/>
                <w:sz w:val="24"/>
                <w:szCs w:val="24"/>
                <w:lang w:eastAsia="ru-RU"/>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1" w:type="dxa"/>
            <w:tcBorders>
              <w:top w:val="single" w:sz="2" w:space="0" w:color="000000"/>
              <w:left w:val="nil"/>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b/>
                <w:sz w:val="24"/>
                <w:szCs w:val="24"/>
                <w:lang w:eastAsia="ru-RU"/>
              </w:rPr>
            </w:pPr>
            <w:r w:rsidRPr="00A2610D">
              <w:rPr>
                <w:rFonts w:ascii="Times New Roman" w:eastAsia="Times New Roman" w:hAnsi="Times New Roman"/>
                <w:b/>
                <w:sz w:val="24"/>
                <w:szCs w:val="24"/>
                <w:lang w:eastAsia="ru-RU"/>
              </w:rPr>
              <w:t>55</w:t>
            </w:r>
          </w:p>
        </w:tc>
        <w:tc>
          <w:tcPr>
            <w:tcW w:w="878" w:type="dxa"/>
            <w:tcBorders>
              <w:top w:val="single" w:sz="2" w:space="0" w:color="000000"/>
              <w:left w:val="nil"/>
              <w:bottom w:val="single" w:sz="2" w:space="0" w:color="000000"/>
              <w:right w:val="single" w:sz="2" w:space="0" w:color="000000"/>
            </w:tcBorders>
            <w:vAlign w:val="center"/>
          </w:tcPr>
          <w:p w:rsidR="00DB40B3" w:rsidRPr="00A2610D" w:rsidRDefault="00DB40B3" w:rsidP="00C65B75">
            <w:pPr>
              <w:autoSpaceDE w:val="0"/>
              <w:autoSpaceDN w:val="0"/>
              <w:adjustRightInd w:val="0"/>
              <w:spacing w:after="0" w:line="240" w:lineRule="auto"/>
              <w:jc w:val="center"/>
              <w:rPr>
                <w:rFonts w:ascii="Times New Roman" w:eastAsia="Times New Roman" w:hAnsi="Times New Roman"/>
                <w:b/>
                <w:sz w:val="24"/>
                <w:szCs w:val="24"/>
                <w:lang w:eastAsia="ru-RU"/>
              </w:rPr>
            </w:pPr>
            <w:r w:rsidRPr="00A2610D">
              <w:rPr>
                <w:rFonts w:ascii="Times New Roman" w:eastAsia="Times New Roman" w:hAnsi="Times New Roman"/>
                <w:b/>
                <w:sz w:val="24"/>
                <w:szCs w:val="24"/>
                <w:lang w:eastAsia="ru-RU"/>
              </w:rPr>
              <w:t>100</w:t>
            </w:r>
          </w:p>
        </w:tc>
      </w:tr>
    </w:tbl>
    <w:p w:rsidR="00DB40B3" w:rsidRPr="00A2610D" w:rsidRDefault="00DB40B3" w:rsidP="00DB40B3">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DB40B3" w:rsidRPr="00A2610D" w:rsidRDefault="00DB40B3" w:rsidP="00DB40B3">
      <w:pPr>
        <w:autoSpaceDE w:val="0"/>
        <w:autoSpaceDN w:val="0"/>
        <w:adjustRightInd w:val="0"/>
        <w:spacing w:after="0"/>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7. Учебно-методическое и информационное обеспечение</w:t>
      </w:r>
    </w:p>
    <w:p w:rsidR="00DB40B3" w:rsidRPr="00A2610D"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A2610D">
        <w:rPr>
          <w:rFonts w:ascii="Times New Roman" w:eastAsia="Times New Roman" w:hAnsi="Times New Roman"/>
          <w:bCs/>
          <w:i/>
          <w:sz w:val="24"/>
          <w:szCs w:val="24"/>
          <w:lang w:eastAsia="ru-RU"/>
        </w:rPr>
        <w:t xml:space="preserve">7.1. </w:t>
      </w:r>
      <w:r w:rsidRPr="00A2610D">
        <w:rPr>
          <w:rFonts w:ascii="Times New Roman" w:eastAsia="Times New Roman" w:hAnsi="Times New Roman"/>
          <w:bCs/>
          <w:i/>
          <w:iCs/>
          <w:sz w:val="24"/>
          <w:szCs w:val="24"/>
          <w:lang w:eastAsia="ru-RU"/>
        </w:rPr>
        <w:t>Основная литература</w:t>
      </w:r>
    </w:p>
    <w:p w:rsidR="00DB40B3" w:rsidRDefault="00DB40B3" w:rsidP="00DB40B3">
      <w:pPr>
        <w:spacing w:after="0"/>
        <w:ind w:firstLine="709"/>
        <w:jc w:val="both"/>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1. </w:t>
      </w:r>
      <w:r w:rsidRPr="003C443A">
        <w:rPr>
          <w:rFonts w:ascii="Times New Roman" w:eastAsia="Times New Roman" w:hAnsi="Times New Roman"/>
          <w:sz w:val="24"/>
          <w:szCs w:val="24"/>
          <w:lang w:eastAsia="ru-RU"/>
        </w:rPr>
        <w:t>Гусев В.А., Литвиненко В.И., Мордкович А.Г. Практикум по эл</w:t>
      </w:r>
      <w:r>
        <w:rPr>
          <w:rFonts w:ascii="Times New Roman" w:eastAsia="Times New Roman" w:hAnsi="Times New Roman"/>
          <w:sz w:val="24"/>
          <w:szCs w:val="24"/>
          <w:lang w:eastAsia="ru-RU"/>
        </w:rPr>
        <w:t>ементарной математике. – М., 201</w:t>
      </w:r>
      <w:r w:rsidRPr="003C443A">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p>
    <w:p w:rsidR="00DB40B3" w:rsidRPr="00A2610D" w:rsidRDefault="00DB40B3" w:rsidP="00DB40B3">
      <w:pPr>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F91B7D">
        <w:rPr>
          <w:rFonts w:ascii="Times New Roman" w:eastAsia="Times New Roman" w:hAnsi="Times New Roman"/>
          <w:sz w:val="24"/>
          <w:szCs w:val="24"/>
          <w:lang w:eastAsia="ru-RU"/>
        </w:rPr>
        <w:t>Пособие по элементарной математике: методы решения задач/ Григорьева Т.П., Кузнецова Л.И., Перевощикова Е.Н., Пыжьянова</w:t>
      </w:r>
      <w:r>
        <w:rPr>
          <w:rFonts w:ascii="Times New Roman" w:eastAsia="Times New Roman" w:hAnsi="Times New Roman"/>
          <w:sz w:val="24"/>
          <w:szCs w:val="24"/>
          <w:lang w:eastAsia="ru-RU"/>
        </w:rPr>
        <w:t xml:space="preserve"> А.Н. Ч. 1, 2. – Н.Новгород, 201</w:t>
      </w:r>
      <w:r w:rsidRPr="00F91B7D">
        <w:rPr>
          <w:rFonts w:ascii="Times New Roman" w:eastAsia="Times New Roman" w:hAnsi="Times New Roman"/>
          <w:sz w:val="24"/>
          <w:szCs w:val="24"/>
          <w:lang w:eastAsia="ru-RU"/>
        </w:rPr>
        <w:t>4</w:t>
      </w:r>
      <w:r w:rsidRPr="00A2610D">
        <w:rPr>
          <w:rFonts w:ascii="Times New Roman" w:eastAsia="Times New Roman" w:hAnsi="Times New Roman"/>
          <w:sz w:val="24"/>
          <w:szCs w:val="24"/>
          <w:lang w:eastAsia="ru-RU"/>
        </w:rPr>
        <w:t>.</w:t>
      </w:r>
    </w:p>
    <w:p w:rsidR="00DB40B3" w:rsidRPr="00A2610D"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DB40B3" w:rsidRPr="00A2610D"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A2610D">
        <w:rPr>
          <w:rFonts w:ascii="Times New Roman" w:eastAsia="Times New Roman" w:hAnsi="Times New Roman"/>
          <w:bCs/>
          <w:i/>
          <w:iCs/>
          <w:sz w:val="24"/>
          <w:szCs w:val="24"/>
          <w:lang w:eastAsia="ru-RU"/>
        </w:rPr>
        <w:lastRenderedPageBreak/>
        <w:t>7.2. Дополнительная литература</w:t>
      </w:r>
    </w:p>
    <w:p w:rsidR="00DB40B3" w:rsidRPr="00640C4D"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640C4D">
        <w:rPr>
          <w:rFonts w:ascii="Times New Roman" w:eastAsia="Times New Roman" w:hAnsi="Times New Roman"/>
          <w:sz w:val="24"/>
          <w:szCs w:val="24"/>
          <w:lang w:eastAsia="ru-RU"/>
        </w:rPr>
        <w:t>Амелькин В.В., Рабцевич В.Л. Задачи с параметрами. – М., 2006.</w:t>
      </w:r>
    </w:p>
    <w:p w:rsidR="00DB40B3"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2A1585">
        <w:rPr>
          <w:rFonts w:ascii="Times New Roman" w:eastAsia="Times New Roman" w:hAnsi="Times New Roman"/>
          <w:sz w:val="24"/>
          <w:szCs w:val="24"/>
          <w:lang w:eastAsia="ru-RU"/>
        </w:rPr>
        <w:t>Аргунов Б.И., Балк М.Б. Элементарная математика. – М., 2006</w:t>
      </w:r>
      <w:r>
        <w:rPr>
          <w:rFonts w:ascii="Times New Roman" w:eastAsia="Times New Roman" w:hAnsi="Times New Roman"/>
          <w:sz w:val="24"/>
          <w:szCs w:val="24"/>
          <w:lang w:eastAsia="ru-RU"/>
        </w:rPr>
        <w:t>.</w:t>
      </w:r>
    </w:p>
    <w:p w:rsidR="00DB40B3" w:rsidRPr="006E5DA5"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F37A03">
        <w:rPr>
          <w:rFonts w:ascii="Times New Roman" w:eastAsia="Times New Roman" w:hAnsi="Times New Roman"/>
          <w:sz w:val="24"/>
          <w:szCs w:val="24"/>
          <w:lang w:eastAsia="ru-RU"/>
        </w:rPr>
        <w:t>Вересова, Е.Е. Практикум по решению математических задач: учеб.пособие для пед. ин-тов / Е.Е. Вересова, Н.С. Денисова, Т.Н. Полякова. - М.: Просвещение, 1979</w:t>
      </w:r>
      <w:r>
        <w:rPr>
          <w:rFonts w:ascii="Times New Roman" w:eastAsia="Times New Roman" w:hAnsi="Times New Roman"/>
          <w:sz w:val="24"/>
          <w:szCs w:val="24"/>
          <w:lang w:eastAsia="ru-RU"/>
        </w:rPr>
        <w:t>.</w:t>
      </w:r>
    </w:p>
    <w:p w:rsidR="00DB40B3"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B87FF9">
        <w:rPr>
          <w:rFonts w:ascii="Times New Roman" w:eastAsia="Times New Roman" w:hAnsi="Times New Roman"/>
          <w:sz w:val="24"/>
          <w:szCs w:val="24"/>
          <w:lang w:eastAsia="ru-RU"/>
        </w:rPr>
        <w:t>Сканави, М.И. Элементарная математика / И.И. Сканави, В.В. Зайцев, В.В.  Рыжков. - 2-е изд., перераб. и доп., - М.: 1974</w:t>
      </w:r>
      <w:r>
        <w:rPr>
          <w:rFonts w:ascii="Times New Roman" w:eastAsia="Times New Roman" w:hAnsi="Times New Roman"/>
          <w:sz w:val="24"/>
          <w:szCs w:val="24"/>
          <w:lang w:eastAsia="ru-RU"/>
        </w:rPr>
        <w:t>.</w:t>
      </w:r>
    </w:p>
    <w:p w:rsidR="00DB40B3" w:rsidRPr="00F403DB"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p>
    <w:p w:rsidR="00DB40B3" w:rsidRPr="00A2610D"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A2610D">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DB40B3" w:rsidRPr="00F36D3A"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ab/>
        <w:t xml:space="preserve">1. </w:t>
      </w:r>
      <w:r w:rsidRPr="00F36D3A">
        <w:rPr>
          <w:rFonts w:ascii="Times New Roman" w:eastAsia="Times New Roman" w:hAnsi="Times New Roman"/>
          <w:bCs/>
          <w:iCs/>
          <w:sz w:val="24"/>
          <w:szCs w:val="24"/>
          <w:lang w:eastAsia="ru-RU"/>
        </w:rPr>
        <w:t>Элементарная математика: общие методы решения уравнений и неравенств. Ч. 1, 2. Учеб.-метод. пособие/ С.В. Кириллова, О.К. Огурцова. -  Н.Новгород, 2008, 2009.</w:t>
      </w:r>
    </w:p>
    <w:p w:rsidR="00DB40B3" w:rsidRPr="00B237E8"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ab/>
        <w:t xml:space="preserve">2. </w:t>
      </w:r>
      <w:r w:rsidRPr="00F36D3A">
        <w:rPr>
          <w:rFonts w:ascii="Times New Roman" w:eastAsia="Times New Roman" w:hAnsi="Times New Roman"/>
          <w:bCs/>
          <w:iCs/>
          <w:sz w:val="24"/>
          <w:szCs w:val="24"/>
          <w:lang w:eastAsia="ru-RU"/>
        </w:rPr>
        <w:t>Элементарная математика: системы уравнений. Учеб.-метод. пособие/ С.В. Кириллова, О.К. Огурцова. -  Н.Новгород, 2010</w:t>
      </w:r>
      <w:r w:rsidRPr="00B237E8">
        <w:rPr>
          <w:rFonts w:ascii="Times New Roman" w:eastAsia="Times New Roman" w:hAnsi="Times New Roman"/>
          <w:bCs/>
          <w:iCs/>
          <w:sz w:val="24"/>
          <w:szCs w:val="24"/>
          <w:lang w:eastAsia="ru-RU"/>
        </w:rPr>
        <w:t>.</w:t>
      </w:r>
    </w:p>
    <w:p w:rsidR="00DB40B3"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rsidR="00DB40B3" w:rsidRPr="00A2610D"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A2610D">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DB40B3" w:rsidRPr="00A2610D" w:rsidRDefault="00DB40B3" w:rsidP="00DB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Pr>
          <w:rFonts w:ascii="Times New Roman" w:eastAsia="Times New Roman" w:hAnsi="Times New Roman"/>
          <w:sz w:val="24"/>
          <w:szCs w:val="24"/>
          <w:lang w:eastAsia="ru-RU"/>
        </w:rPr>
        <w:t xml:space="preserve">1. </w:t>
      </w:r>
      <w:r w:rsidRPr="00170F30">
        <w:rPr>
          <w:rFonts w:ascii="Times New Roman" w:eastAsia="Times New Roman" w:hAnsi="Times New Roman"/>
          <w:sz w:val="24"/>
          <w:szCs w:val="24"/>
          <w:lang w:eastAsia="ru-RU"/>
        </w:rPr>
        <w:t xml:space="preserve">Основной государственный экзамен [Электронный ресурс]: Википедия – свободная энциклопедия. Режим доступа: </w:t>
      </w:r>
      <w:hyperlink r:id="rId23" w:history="1">
        <w:r w:rsidRPr="000262F8">
          <w:rPr>
            <w:rStyle w:val="af5"/>
            <w:rFonts w:ascii="Times New Roman" w:eastAsia="Times New Roman" w:hAnsi="Times New Roman"/>
            <w:sz w:val="24"/>
            <w:szCs w:val="24"/>
            <w:lang w:eastAsia="ru-RU"/>
          </w:rPr>
          <w:t>https://ru.wikipedia.org/wiki</w:t>
        </w:r>
      </w:hyperlink>
    </w:p>
    <w:p w:rsidR="00DB40B3" w:rsidRPr="00A2610D" w:rsidRDefault="00DB40B3" w:rsidP="00DB40B3">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2. </w:t>
      </w:r>
      <w:r w:rsidRPr="007B7CB8">
        <w:rPr>
          <w:rFonts w:ascii="Times New Roman" w:eastAsia="Times New Roman" w:hAnsi="Times New Roman"/>
          <w:bCs/>
          <w:sz w:val="24"/>
          <w:szCs w:val="24"/>
          <w:lang w:eastAsia="ru-RU"/>
        </w:rPr>
        <w:t xml:space="preserve">Пивоварук, Т.В. Элементарная математика и практикум по решению задач. [Электронный ресурс]: электронный  учебно-методический комплекс.Режим доступа: </w:t>
      </w:r>
      <w:hyperlink r:id="rId24" w:history="1">
        <w:r w:rsidRPr="007B7CB8">
          <w:rPr>
            <w:rStyle w:val="af5"/>
            <w:rFonts w:ascii="Times New Roman" w:eastAsia="Times New Roman" w:hAnsi="Times New Roman"/>
            <w:bCs/>
            <w:sz w:val="24"/>
            <w:szCs w:val="24"/>
            <w:lang w:eastAsia="ru-RU"/>
          </w:rPr>
          <w:t>http://lib.brsu.by/sites/default/files/books/пособие.pdf</w:t>
        </w:r>
      </w:hyperlink>
    </w:p>
    <w:p w:rsidR="00DB40B3" w:rsidRDefault="00DB40B3" w:rsidP="00DB40B3">
      <w:pPr>
        <w:autoSpaceDE w:val="0"/>
        <w:autoSpaceDN w:val="0"/>
        <w:adjustRightInd w:val="0"/>
        <w:spacing w:after="0"/>
        <w:ind w:firstLine="709"/>
        <w:jc w:val="both"/>
        <w:rPr>
          <w:rFonts w:ascii="Times New Roman" w:eastAsia="Times New Roman" w:hAnsi="Times New Roman"/>
          <w:b/>
          <w:bCs/>
          <w:sz w:val="24"/>
          <w:szCs w:val="24"/>
          <w:lang w:eastAsia="ru-RU"/>
        </w:rPr>
      </w:pPr>
    </w:p>
    <w:p w:rsidR="00DB40B3" w:rsidRPr="00A2610D" w:rsidRDefault="00DB40B3" w:rsidP="00DB40B3">
      <w:pPr>
        <w:autoSpaceDE w:val="0"/>
        <w:autoSpaceDN w:val="0"/>
        <w:adjustRightInd w:val="0"/>
        <w:spacing w:after="0"/>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8. Фонды оценочных средств</w:t>
      </w:r>
    </w:p>
    <w:p w:rsidR="00DB40B3" w:rsidRPr="00A2610D" w:rsidRDefault="00DB40B3" w:rsidP="00DB40B3">
      <w:pPr>
        <w:spacing w:after="0"/>
        <w:ind w:firstLine="709"/>
        <w:jc w:val="both"/>
        <w:rPr>
          <w:rFonts w:ascii="Times New Roman" w:eastAsia="Times New Roman" w:hAnsi="Times New Roman"/>
          <w:spacing w:val="-4"/>
          <w:sz w:val="24"/>
          <w:szCs w:val="24"/>
          <w:lang w:eastAsia="ru-RU"/>
        </w:rPr>
      </w:pPr>
      <w:r w:rsidRPr="00A2610D">
        <w:rPr>
          <w:rFonts w:ascii="Times New Roman" w:eastAsia="Times New Roman" w:hAnsi="Times New Roman"/>
          <w:spacing w:val="-4"/>
          <w:sz w:val="24"/>
          <w:szCs w:val="24"/>
          <w:lang w:eastAsia="ru-RU"/>
        </w:rPr>
        <w:t>Фонд оценочных средств представлен в Приложении 1.</w:t>
      </w:r>
    </w:p>
    <w:p w:rsidR="00DB40B3" w:rsidRPr="00A2610D" w:rsidRDefault="00DB40B3" w:rsidP="00DB40B3">
      <w:pPr>
        <w:autoSpaceDE w:val="0"/>
        <w:autoSpaceDN w:val="0"/>
        <w:adjustRightInd w:val="0"/>
        <w:spacing w:after="0"/>
        <w:ind w:firstLine="709"/>
        <w:jc w:val="both"/>
        <w:rPr>
          <w:rFonts w:ascii="Times New Roman" w:eastAsia="Times New Roman" w:hAnsi="Times New Roman"/>
          <w:b/>
          <w:bCs/>
          <w:sz w:val="24"/>
          <w:szCs w:val="24"/>
          <w:lang w:eastAsia="ru-RU"/>
        </w:rPr>
      </w:pPr>
    </w:p>
    <w:p w:rsidR="00DB40B3" w:rsidRPr="00A2610D" w:rsidRDefault="00DB40B3" w:rsidP="00DB40B3">
      <w:pPr>
        <w:autoSpaceDE w:val="0"/>
        <w:autoSpaceDN w:val="0"/>
        <w:adjustRightInd w:val="0"/>
        <w:spacing w:after="0"/>
        <w:ind w:firstLine="709"/>
        <w:jc w:val="both"/>
        <w:rPr>
          <w:rFonts w:ascii="Times New Roman" w:eastAsia="Times New Roman" w:hAnsi="Times New Roman"/>
          <w:b/>
          <w:bCs/>
          <w:sz w:val="24"/>
          <w:szCs w:val="24"/>
          <w:lang w:eastAsia="ru-RU"/>
        </w:rPr>
      </w:pPr>
      <w:r w:rsidRPr="00A2610D">
        <w:rPr>
          <w:rFonts w:ascii="Times New Roman" w:eastAsia="Times New Roman" w:hAnsi="Times New Roman"/>
          <w:b/>
          <w:bCs/>
          <w:sz w:val="24"/>
          <w:szCs w:val="24"/>
          <w:lang w:eastAsia="ru-RU"/>
        </w:rPr>
        <w:t>9.Материально-техническое обеспечение образовательного процесса по дисциплине</w:t>
      </w:r>
    </w:p>
    <w:p w:rsidR="00DB40B3" w:rsidRPr="00A2610D" w:rsidRDefault="00DB40B3" w:rsidP="00DB40B3">
      <w:pPr>
        <w:autoSpaceDE w:val="0"/>
        <w:autoSpaceDN w:val="0"/>
        <w:adjustRightInd w:val="0"/>
        <w:spacing w:after="0"/>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9.1. Описание материально-технической базы</w:t>
      </w:r>
    </w:p>
    <w:p w:rsidR="00DB40B3" w:rsidRPr="00A2610D" w:rsidRDefault="00DB40B3" w:rsidP="00DB40B3">
      <w:pPr>
        <w:spacing w:after="0"/>
        <w:ind w:firstLine="709"/>
        <w:jc w:val="both"/>
        <w:rPr>
          <w:rFonts w:ascii="Times New Roman" w:eastAsia="Times New Roman" w:hAnsi="Times New Roman"/>
          <w:bCs/>
          <w:sz w:val="24"/>
          <w:szCs w:val="24"/>
          <w:lang w:eastAsia="ru-RU"/>
        </w:rPr>
      </w:pPr>
      <w:r w:rsidRPr="00A2610D">
        <w:rPr>
          <w:rFonts w:ascii="Times New Roman" w:eastAsia="Times New Roman" w:hAnsi="Times New Roman"/>
          <w:bCs/>
          <w:sz w:val="24"/>
          <w:szCs w:val="24"/>
          <w:lang w:eastAsia="ru-RU"/>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DB40B3" w:rsidRPr="00A2610D" w:rsidRDefault="00DB40B3" w:rsidP="00DB40B3">
      <w:pPr>
        <w:autoSpaceDE w:val="0"/>
        <w:autoSpaceDN w:val="0"/>
        <w:adjustRightInd w:val="0"/>
        <w:spacing w:after="0"/>
        <w:ind w:firstLine="709"/>
        <w:jc w:val="both"/>
        <w:rPr>
          <w:rFonts w:ascii="Times New Roman" w:eastAsia="Times New Roman" w:hAnsi="Times New Roman"/>
          <w:bCs/>
          <w:i/>
          <w:sz w:val="24"/>
          <w:szCs w:val="24"/>
          <w:lang w:eastAsia="ru-RU"/>
        </w:rPr>
      </w:pPr>
      <w:r w:rsidRPr="00A2610D">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DB40B3" w:rsidRPr="00A2610D" w:rsidTr="00C65B75">
        <w:tc>
          <w:tcPr>
            <w:tcW w:w="2943" w:type="dxa"/>
          </w:tcPr>
          <w:p w:rsidR="00DB40B3" w:rsidRPr="00A2610D" w:rsidRDefault="00DB40B3" w:rsidP="00C65B75">
            <w:pPr>
              <w:tabs>
                <w:tab w:val="center" w:pos="4677"/>
                <w:tab w:val="right" w:pos="9355"/>
              </w:tabs>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val="en-US" w:eastAsia="ru-RU"/>
              </w:rPr>
              <w:t>www</w:t>
            </w:r>
            <w:r w:rsidRPr="00A2610D">
              <w:rPr>
                <w:rFonts w:ascii="Times New Roman" w:eastAsia="Times New Roman" w:hAnsi="Times New Roman"/>
                <w:sz w:val="24"/>
                <w:szCs w:val="24"/>
                <w:lang w:eastAsia="ru-RU"/>
              </w:rPr>
              <w:t>.</w:t>
            </w:r>
            <w:r w:rsidRPr="00A2610D">
              <w:rPr>
                <w:rFonts w:ascii="Times New Roman" w:eastAsia="Times New Roman" w:hAnsi="Times New Roman"/>
                <w:sz w:val="24"/>
                <w:szCs w:val="24"/>
                <w:lang w:val="en-US" w:eastAsia="ru-RU"/>
              </w:rPr>
              <w:t>biblioclub</w:t>
            </w:r>
            <w:r w:rsidRPr="00A2610D">
              <w:rPr>
                <w:rFonts w:ascii="Times New Roman" w:eastAsia="Times New Roman" w:hAnsi="Times New Roman"/>
                <w:sz w:val="24"/>
                <w:szCs w:val="24"/>
                <w:lang w:eastAsia="ru-RU"/>
              </w:rPr>
              <w:t>.</w:t>
            </w:r>
            <w:r w:rsidRPr="00A2610D">
              <w:rPr>
                <w:rFonts w:ascii="Times New Roman" w:eastAsia="Times New Roman" w:hAnsi="Times New Roman"/>
                <w:sz w:val="24"/>
                <w:szCs w:val="24"/>
                <w:lang w:val="en-US" w:eastAsia="ru-RU"/>
              </w:rPr>
              <w:t>ru</w:t>
            </w:r>
          </w:p>
        </w:tc>
        <w:tc>
          <w:tcPr>
            <w:tcW w:w="6417" w:type="dxa"/>
          </w:tcPr>
          <w:p w:rsidR="00DB40B3" w:rsidRPr="00A2610D" w:rsidRDefault="00DB40B3" w:rsidP="00C65B75">
            <w:pPr>
              <w:tabs>
                <w:tab w:val="center" w:pos="4677"/>
                <w:tab w:val="right" w:pos="9355"/>
              </w:tabs>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ЭБС «Университетская библиотека онлайн»</w:t>
            </w:r>
          </w:p>
        </w:tc>
      </w:tr>
      <w:tr w:rsidR="00DB40B3" w:rsidRPr="00A2610D" w:rsidTr="00C65B75">
        <w:tc>
          <w:tcPr>
            <w:tcW w:w="2943" w:type="dxa"/>
          </w:tcPr>
          <w:p w:rsidR="00DB40B3" w:rsidRPr="00A2610D" w:rsidRDefault="00DB40B3" w:rsidP="00C65B75">
            <w:pPr>
              <w:tabs>
                <w:tab w:val="center" w:pos="4677"/>
                <w:tab w:val="right" w:pos="9355"/>
              </w:tabs>
              <w:spacing w:after="0" w:line="240" w:lineRule="auto"/>
              <w:rPr>
                <w:rFonts w:ascii="Times New Roman" w:eastAsia="Times New Roman" w:hAnsi="Times New Roman"/>
                <w:sz w:val="24"/>
                <w:szCs w:val="24"/>
                <w:lang w:val="en-US" w:eastAsia="ru-RU"/>
              </w:rPr>
            </w:pPr>
            <w:r w:rsidRPr="00A2610D">
              <w:rPr>
                <w:rFonts w:ascii="Times New Roman" w:eastAsia="Times New Roman" w:hAnsi="Times New Roman"/>
                <w:sz w:val="24"/>
                <w:szCs w:val="24"/>
                <w:lang w:val="en-US" w:eastAsia="ru-RU"/>
              </w:rPr>
              <w:t>www.elibrary.ru</w:t>
            </w:r>
          </w:p>
        </w:tc>
        <w:tc>
          <w:tcPr>
            <w:tcW w:w="6417" w:type="dxa"/>
          </w:tcPr>
          <w:p w:rsidR="00DB40B3" w:rsidRPr="00A2610D" w:rsidRDefault="00DB40B3" w:rsidP="00C65B75">
            <w:pPr>
              <w:tabs>
                <w:tab w:val="center" w:pos="4677"/>
                <w:tab w:val="right" w:pos="9355"/>
              </w:tabs>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Научная электронная библиотека</w:t>
            </w:r>
          </w:p>
        </w:tc>
      </w:tr>
      <w:tr w:rsidR="00DB40B3" w:rsidRPr="00A2610D" w:rsidTr="00C65B75">
        <w:tc>
          <w:tcPr>
            <w:tcW w:w="2943" w:type="dxa"/>
          </w:tcPr>
          <w:p w:rsidR="00DB40B3" w:rsidRPr="00A2610D" w:rsidRDefault="00DB40B3" w:rsidP="00C65B75">
            <w:pPr>
              <w:tabs>
                <w:tab w:val="center" w:pos="4677"/>
                <w:tab w:val="right" w:pos="9355"/>
              </w:tabs>
              <w:spacing w:after="0" w:line="240" w:lineRule="auto"/>
              <w:rPr>
                <w:rFonts w:ascii="Times New Roman" w:eastAsia="Times New Roman" w:hAnsi="Times New Roman"/>
                <w:sz w:val="24"/>
                <w:szCs w:val="24"/>
                <w:lang w:val="en-US" w:eastAsia="ru-RU"/>
              </w:rPr>
            </w:pPr>
            <w:r w:rsidRPr="00A2610D">
              <w:rPr>
                <w:rFonts w:ascii="Times New Roman" w:eastAsia="Times New Roman" w:hAnsi="Times New Roman"/>
                <w:sz w:val="24"/>
                <w:szCs w:val="24"/>
                <w:lang w:val="en-US" w:eastAsia="ru-RU"/>
              </w:rPr>
              <w:t>www.ebiblioteka.ru</w:t>
            </w:r>
          </w:p>
        </w:tc>
        <w:tc>
          <w:tcPr>
            <w:tcW w:w="6417" w:type="dxa"/>
          </w:tcPr>
          <w:p w:rsidR="00DB40B3" w:rsidRPr="00A2610D" w:rsidRDefault="00DB40B3" w:rsidP="00C65B75">
            <w:pPr>
              <w:tabs>
                <w:tab w:val="center" w:pos="4677"/>
                <w:tab w:val="right" w:pos="9355"/>
              </w:tabs>
              <w:spacing w:after="0" w:line="240" w:lineRule="auto"/>
              <w:rPr>
                <w:rFonts w:ascii="Times New Roman" w:eastAsia="Times New Roman" w:hAnsi="Times New Roman"/>
                <w:sz w:val="24"/>
                <w:szCs w:val="24"/>
                <w:lang w:eastAsia="ru-RU"/>
              </w:rPr>
            </w:pPr>
            <w:r w:rsidRPr="00A2610D">
              <w:rPr>
                <w:rFonts w:ascii="Times New Roman" w:eastAsia="Times New Roman" w:hAnsi="Times New Roman"/>
                <w:sz w:val="24"/>
                <w:szCs w:val="24"/>
                <w:lang w:eastAsia="ru-RU"/>
              </w:rPr>
              <w:t xml:space="preserve">Универсальные базы данных изданий </w:t>
            </w:r>
          </w:p>
        </w:tc>
      </w:tr>
    </w:tbl>
    <w:p w:rsidR="00DB40B3" w:rsidRPr="00A2610D" w:rsidRDefault="00DB40B3" w:rsidP="00DB40B3">
      <w:pPr>
        <w:autoSpaceDE w:val="0"/>
        <w:autoSpaceDN w:val="0"/>
        <w:adjustRightInd w:val="0"/>
        <w:spacing w:after="0"/>
        <w:ind w:firstLine="709"/>
        <w:jc w:val="both"/>
        <w:rPr>
          <w:rFonts w:ascii="Times New Roman" w:eastAsia="Times New Roman" w:hAnsi="Times New Roman"/>
          <w:bCs/>
          <w:color w:val="000000" w:themeColor="text1"/>
          <w:sz w:val="24"/>
          <w:szCs w:val="24"/>
          <w:lang w:eastAsia="ru-RU"/>
        </w:rPr>
      </w:pPr>
      <w:r w:rsidRPr="00A2610D">
        <w:rPr>
          <w:rFonts w:ascii="Times New Roman" w:eastAsia="Times New Roman" w:hAnsi="Times New Roman"/>
          <w:bCs/>
          <w:color w:val="000000" w:themeColor="text1"/>
          <w:sz w:val="24"/>
          <w:szCs w:val="24"/>
          <w:lang w:eastAsia="ru-RU"/>
        </w:rPr>
        <w:t xml:space="preserve">Программное обеспечение (Пакет </w:t>
      </w:r>
      <w:r w:rsidRPr="00A2610D">
        <w:rPr>
          <w:rFonts w:ascii="Times New Roman" w:eastAsia="Times New Roman" w:hAnsi="Times New Roman"/>
          <w:bCs/>
          <w:color w:val="000000" w:themeColor="text1"/>
          <w:sz w:val="24"/>
          <w:szCs w:val="24"/>
          <w:lang w:val="en-US" w:eastAsia="ru-RU"/>
        </w:rPr>
        <w:t>MSOffice</w:t>
      </w:r>
      <w:r w:rsidRPr="00A2610D">
        <w:rPr>
          <w:rFonts w:ascii="Times New Roman" w:eastAsia="Times New Roman" w:hAnsi="Times New Roman"/>
          <w:bCs/>
          <w:color w:val="000000" w:themeColor="text1"/>
          <w:sz w:val="24"/>
          <w:szCs w:val="24"/>
          <w:lang w:eastAsia="ru-RU"/>
        </w:rPr>
        <w:t xml:space="preserve">, </w:t>
      </w:r>
      <w:r w:rsidRPr="00A2610D">
        <w:rPr>
          <w:rFonts w:ascii="Times New Roman" w:eastAsia="Times New Roman" w:hAnsi="Times New Roman"/>
          <w:bCs/>
          <w:color w:val="000000" w:themeColor="text1"/>
          <w:sz w:val="24"/>
          <w:szCs w:val="24"/>
          <w:lang w:val="en-US" w:eastAsia="ru-RU"/>
        </w:rPr>
        <w:t>LMSMoodle</w:t>
      </w:r>
      <w:r w:rsidRPr="00A2610D">
        <w:rPr>
          <w:rFonts w:ascii="Times New Roman" w:eastAsia="Times New Roman" w:hAnsi="Times New Roman"/>
          <w:bCs/>
          <w:color w:val="000000" w:themeColor="text1"/>
          <w:sz w:val="24"/>
          <w:szCs w:val="24"/>
          <w:lang w:eastAsia="ru-RU"/>
        </w:rPr>
        <w:t>, Интернет браузер и т.д.)</w:t>
      </w:r>
    </w:p>
    <w:p w:rsidR="00A17324" w:rsidRPr="00991638" w:rsidRDefault="00A17324" w:rsidP="00A17324">
      <w:pPr>
        <w:numPr>
          <w:ilvl w:val="0"/>
          <w:numId w:val="27"/>
        </w:numPr>
        <w:spacing w:after="0" w:line="360" w:lineRule="auto"/>
        <w:jc w:val="center"/>
        <w:rPr>
          <w:rFonts w:ascii="Times New Roman" w:eastAsia="Times New Roman" w:hAnsi="Times New Roman"/>
          <w:b/>
          <w:sz w:val="24"/>
          <w:szCs w:val="24"/>
          <w:lang w:eastAsia="ru-RU"/>
        </w:rPr>
      </w:pPr>
      <w:r w:rsidRPr="00991638">
        <w:rPr>
          <w:rFonts w:ascii="Times New Roman" w:eastAsia="Times New Roman" w:hAnsi="Times New Roman"/>
          <w:b/>
          <w:sz w:val="24"/>
          <w:szCs w:val="24"/>
          <w:lang w:eastAsia="ru-RU"/>
        </w:rPr>
        <w:t xml:space="preserve">ПРОГРАММА </w:t>
      </w:r>
      <w:r w:rsidR="00FA58C0" w:rsidRPr="00FA58C0">
        <w:rPr>
          <w:rFonts w:ascii="Times New Roman" w:eastAsia="Times New Roman" w:hAnsi="Times New Roman"/>
          <w:b/>
          <w:sz w:val="24"/>
          <w:szCs w:val="24"/>
          <w:lang w:eastAsia="ru-RU"/>
        </w:rPr>
        <w:t>П</w:t>
      </w:r>
      <w:r w:rsidR="00FA58C0">
        <w:rPr>
          <w:rFonts w:ascii="Times New Roman" w:eastAsia="Times New Roman" w:hAnsi="Times New Roman"/>
          <w:b/>
          <w:sz w:val="24"/>
          <w:szCs w:val="24"/>
          <w:lang w:eastAsia="ru-RU"/>
        </w:rPr>
        <w:t>РОИЗВОДСТВЕННОЙ (ПРОЕКТНОЙ) ПРАКТИКИ</w:t>
      </w:r>
    </w:p>
    <w:p w:rsidR="00A17324" w:rsidRPr="00991638" w:rsidRDefault="00A17324" w:rsidP="00A17324">
      <w:pPr>
        <w:numPr>
          <w:ilvl w:val="0"/>
          <w:numId w:val="28"/>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b/>
          <w:bCs/>
          <w:sz w:val="24"/>
          <w:szCs w:val="24"/>
          <w:lang w:eastAsia="ru-RU"/>
        </w:rPr>
      </w:pPr>
      <w:r w:rsidRPr="00991638">
        <w:rPr>
          <w:rFonts w:ascii="Times New Roman" w:eastAsia="Times New Roman" w:hAnsi="Times New Roman"/>
          <w:b/>
          <w:bCs/>
          <w:sz w:val="24"/>
          <w:szCs w:val="24"/>
          <w:lang w:eastAsia="ru-RU"/>
        </w:rPr>
        <w:t>Пояснительная записка</w:t>
      </w:r>
    </w:p>
    <w:p w:rsidR="00A17324" w:rsidRDefault="00A17324" w:rsidP="00A17324">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Клиническ</w:t>
      </w:r>
      <w:r w:rsidRPr="00991638">
        <w:rPr>
          <w:rFonts w:ascii="Times New Roman" w:eastAsia="Times New Roman" w:hAnsi="Times New Roman"/>
          <w:bCs/>
          <w:sz w:val="24"/>
          <w:szCs w:val="24"/>
          <w:lang w:eastAsia="ru-RU"/>
        </w:rPr>
        <w:t>ая (</w:t>
      </w:r>
      <w:r>
        <w:rPr>
          <w:rFonts w:ascii="Times New Roman" w:eastAsia="Times New Roman" w:hAnsi="Times New Roman"/>
          <w:bCs/>
          <w:sz w:val="24"/>
          <w:szCs w:val="24"/>
          <w:lang w:eastAsia="ru-RU"/>
        </w:rPr>
        <w:t>проектная</w:t>
      </w:r>
      <w:r w:rsidRPr="00991638">
        <w:rPr>
          <w:rFonts w:ascii="Times New Roman" w:eastAsia="Times New Roman" w:hAnsi="Times New Roman"/>
          <w:bCs/>
          <w:sz w:val="24"/>
          <w:szCs w:val="24"/>
          <w:lang w:eastAsia="ru-RU"/>
        </w:rPr>
        <w:t>) практика, относящаяся к модулю «</w:t>
      </w:r>
      <w:r w:rsidRPr="006D5545">
        <w:rPr>
          <w:rFonts w:ascii="Times New Roman" w:eastAsia="Times New Roman" w:hAnsi="Times New Roman"/>
          <w:bCs/>
          <w:sz w:val="24"/>
          <w:szCs w:val="24"/>
          <w:lang w:eastAsia="ru-RU"/>
        </w:rPr>
        <w:t>Технология обучения математике</w:t>
      </w:r>
      <w:r w:rsidRPr="00991638">
        <w:rPr>
          <w:rFonts w:ascii="Times New Roman" w:eastAsia="Times New Roman" w:hAnsi="Times New Roman"/>
          <w:bCs/>
          <w:sz w:val="24"/>
          <w:szCs w:val="24"/>
          <w:lang w:eastAsia="ru-RU"/>
        </w:rPr>
        <w:t xml:space="preserve">», </w:t>
      </w:r>
      <w:r w:rsidRPr="00753475">
        <w:rPr>
          <w:rFonts w:ascii="Times New Roman" w:eastAsia="Times New Roman" w:hAnsi="Times New Roman"/>
          <w:bCs/>
          <w:sz w:val="24"/>
          <w:szCs w:val="24"/>
          <w:lang w:eastAsia="ru-RU"/>
        </w:rPr>
        <w:t>является важнейшим этапом как профессионального, так и личностного развития будущих учителей – воспитателей, специалистов сферы образования.</w:t>
      </w:r>
    </w:p>
    <w:p w:rsidR="00A17324" w:rsidRPr="00991638" w:rsidRDefault="00A17324" w:rsidP="00A17324">
      <w:pPr>
        <w:autoSpaceDE w:val="0"/>
        <w:autoSpaceDN w:val="0"/>
        <w:adjustRightInd w:val="0"/>
        <w:spacing w:after="0"/>
        <w:ind w:firstLine="709"/>
        <w:jc w:val="both"/>
        <w:rPr>
          <w:rFonts w:ascii="Times New Roman" w:eastAsia="Times New Roman" w:hAnsi="Times New Roman"/>
          <w:bCs/>
          <w:sz w:val="24"/>
          <w:szCs w:val="24"/>
          <w:lang w:eastAsia="ru-RU"/>
        </w:rPr>
      </w:pPr>
      <w:r w:rsidRPr="00FC64C1">
        <w:rPr>
          <w:rFonts w:ascii="Times New Roman" w:eastAsia="Times New Roman" w:hAnsi="Times New Roman"/>
          <w:bCs/>
          <w:sz w:val="24"/>
          <w:szCs w:val="24"/>
          <w:lang w:eastAsia="ru-RU"/>
        </w:rPr>
        <w:lastRenderedPageBreak/>
        <w:t xml:space="preserve">Клиническая (проектная) практика </w:t>
      </w:r>
      <w:r w:rsidRPr="00074BED">
        <w:rPr>
          <w:rFonts w:ascii="Times New Roman" w:eastAsia="Times New Roman" w:hAnsi="Times New Roman"/>
          <w:bCs/>
          <w:sz w:val="24"/>
          <w:szCs w:val="24"/>
          <w:lang w:eastAsia="ru-RU"/>
        </w:rPr>
        <w:t>входит в систему практики по данн</w:t>
      </w:r>
      <w:r>
        <w:rPr>
          <w:rFonts w:ascii="Times New Roman" w:eastAsia="Times New Roman" w:hAnsi="Times New Roman"/>
          <w:bCs/>
          <w:sz w:val="24"/>
          <w:szCs w:val="24"/>
          <w:lang w:eastAsia="ru-RU"/>
        </w:rPr>
        <w:t>о</w:t>
      </w:r>
      <w:r w:rsidRPr="00074BED">
        <w:rPr>
          <w:rFonts w:ascii="Times New Roman" w:eastAsia="Times New Roman" w:hAnsi="Times New Roman"/>
          <w:bCs/>
          <w:sz w:val="24"/>
          <w:szCs w:val="24"/>
          <w:lang w:eastAsia="ru-RU"/>
        </w:rPr>
        <w:t>м</w:t>
      </w:r>
      <w:r>
        <w:rPr>
          <w:rFonts w:ascii="Times New Roman" w:eastAsia="Times New Roman" w:hAnsi="Times New Roman"/>
          <w:bCs/>
          <w:sz w:val="24"/>
          <w:szCs w:val="24"/>
          <w:lang w:eastAsia="ru-RU"/>
        </w:rPr>
        <w:t>у</w:t>
      </w:r>
      <w:r w:rsidRPr="00074BED">
        <w:rPr>
          <w:rFonts w:ascii="Times New Roman" w:eastAsia="Times New Roman" w:hAnsi="Times New Roman"/>
          <w:bCs/>
          <w:sz w:val="24"/>
          <w:szCs w:val="24"/>
          <w:lang w:eastAsia="ru-RU"/>
        </w:rPr>
        <w:t xml:space="preserve"> профил</w:t>
      </w:r>
      <w:r>
        <w:rPr>
          <w:rFonts w:ascii="Times New Roman" w:eastAsia="Times New Roman" w:hAnsi="Times New Roman"/>
          <w:bCs/>
          <w:sz w:val="24"/>
          <w:szCs w:val="24"/>
          <w:lang w:eastAsia="ru-RU"/>
        </w:rPr>
        <w:t>ю</w:t>
      </w:r>
      <w:r w:rsidRPr="00074BED">
        <w:rPr>
          <w:rFonts w:ascii="Times New Roman" w:eastAsia="Times New Roman" w:hAnsi="Times New Roman"/>
          <w:bCs/>
          <w:sz w:val="24"/>
          <w:szCs w:val="24"/>
          <w:lang w:eastAsia="ru-RU"/>
        </w:rPr>
        <w:t xml:space="preserve"> подготовки и предназначена для психолого-педагогической адаптации обучающихся к профессиональной деятельности.</w:t>
      </w:r>
    </w:p>
    <w:p w:rsidR="00A17324" w:rsidRPr="00991638" w:rsidRDefault="00A17324" w:rsidP="00A17324">
      <w:pPr>
        <w:autoSpaceDE w:val="0"/>
        <w:autoSpaceDN w:val="0"/>
        <w:adjustRightInd w:val="0"/>
        <w:spacing w:after="0"/>
        <w:ind w:firstLine="709"/>
        <w:jc w:val="both"/>
        <w:rPr>
          <w:rFonts w:ascii="Times New Roman" w:eastAsia="Times New Roman" w:hAnsi="Times New Roman"/>
          <w:bCs/>
          <w:sz w:val="24"/>
          <w:szCs w:val="24"/>
          <w:lang w:eastAsia="ru-RU"/>
        </w:rPr>
      </w:pPr>
    </w:p>
    <w:p w:rsidR="00A17324" w:rsidRPr="00991638" w:rsidRDefault="00A17324" w:rsidP="00A17324">
      <w:pPr>
        <w:numPr>
          <w:ilvl w:val="0"/>
          <w:numId w:val="28"/>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b/>
          <w:bCs/>
          <w:sz w:val="24"/>
          <w:szCs w:val="24"/>
          <w:lang w:eastAsia="ru-RU"/>
        </w:rPr>
      </w:pPr>
      <w:r w:rsidRPr="00991638">
        <w:rPr>
          <w:rFonts w:ascii="Times New Roman" w:eastAsia="Times New Roman" w:hAnsi="Times New Roman"/>
          <w:b/>
          <w:bCs/>
          <w:sz w:val="24"/>
          <w:szCs w:val="24"/>
          <w:lang w:eastAsia="ru-RU"/>
        </w:rPr>
        <w:t>Место в структуре образовательного модуля</w:t>
      </w:r>
    </w:p>
    <w:p w:rsidR="00A17324" w:rsidRPr="00991638" w:rsidRDefault="00A17324" w:rsidP="00A17324">
      <w:pPr>
        <w:autoSpaceDE w:val="0"/>
        <w:autoSpaceDN w:val="0"/>
        <w:adjustRightInd w:val="0"/>
        <w:spacing w:after="0"/>
        <w:ind w:firstLine="709"/>
        <w:jc w:val="both"/>
        <w:rPr>
          <w:rFonts w:ascii="Times New Roman" w:eastAsia="Times New Roman" w:hAnsi="Times New Roman"/>
          <w:bCs/>
          <w:sz w:val="24"/>
          <w:szCs w:val="24"/>
          <w:lang w:eastAsia="ru-RU"/>
        </w:rPr>
      </w:pPr>
      <w:r w:rsidRPr="00991638">
        <w:rPr>
          <w:rFonts w:ascii="Times New Roman" w:eastAsia="Times New Roman" w:hAnsi="Times New Roman"/>
          <w:bCs/>
          <w:sz w:val="24"/>
          <w:szCs w:val="24"/>
          <w:lang w:eastAsia="ru-RU"/>
        </w:rPr>
        <w:t>Для успешного прохождения практики необходимы знания, умения и навыки, приобретенные в процессе изучения дисциплин «</w:t>
      </w:r>
      <w:r w:rsidRPr="006E4E25">
        <w:rPr>
          <w:rFonts w:ascii="Times New Roman" w:eastAsia="Times New Roman" w:hAnsi="Times New Roman"/>
          <w:bCs/>
          <w:sz w:val="24"/>
          <w:szCs w:val="24"/>
          <w:lang w:eastAsia="ru-RU"/>
        </w:rPr>
        <w:t>Общая методика обучения математике</w:t>
      </w:r>
      <w:r w:rsidRPr="00991638">
        <w:rPr>
          <w:rFonts w:ascii="Times New Roman" w:eastAsia="Times New Roman" w:hAnsi="Times New Roman"/>
          <w:bCs/>
          <w:sz w:val="24"/>
          <w:szCs w:val="24"/>
          <w:lang w:eastAsia="ru-RU"/>
        </w:rPr>
        <w:t>», «</w:t>
      </w:r>
      <w:r>
        <w:rPr>
          <w:rFonts w:ascii="Times New Roman" w:hAnsi="Times New Roman"/>
        </w:rPr>
        <w:t>Частная методика обучения математике</w:t>
      </w:r>
      <w:r w:rsidRPr="00991638">
        <w:rPr>
          <w:rFonts w:ascii="Times New Roman" w:eastAsia="Times New Roman" w:hAnsi="Times New Roman"/>
          <w:bCs/>
          <w:sz w:val="24"/>
          <w:szCs w:val="24"/>
          <w:lang w:eastAsia="ru-RU"/>
        </w:rPr>
        <w:t>», «</w:t>
      </w:r>
      <w:r>
        <w:rPr>
          <w:rFonts w:ascii="Times New Roman" w:hAnsi="Times New Roman"/>
        </w:rPr>
        <w:t>Технические средства обучения на уроках математики в школе</w:t>
      </w:r>
      <w:r w:rsidRPr="00991638">
        <w:rPr>
          <w:rFonts w:ascii="Times New Roman" w:eastAsia="Times New Roman" w:hAnsi="Times New Roman"/>
          <w:bCs/>
          <w:sz w:val="24"/>
          <w:szCs w:val="24"/>
          <w:lang w:eastAsia="ru-RU"/>
        </w:rPr>
        <w:t>», «</w:t>
      </w:r>
      <w:r>
        <w:rPr>
          <w:rFonts w:ascii="Times New Roman" w:hAnsi="Times New Roman"/>
        </w:rPr>
        <w:t>Использование компьютерных средств на уроках математики</w:t>
      </w:r>
      <w:r w:rsidRPr="00991638">
        <w:rPr>
          <w:rFonts w:ascii="Times New Roman" w:eastAsia="Times New Roman" w:hAnsi="Times New Roman"/>
          <w:bCs/>
          <w:sz w:val="24"/>
          <w:szCs w:val="24"/>
          <w:lang w:eastAsia="ru-RU"/>
        </w:rPr>
        <w:t>», «</w:t>
      </w:r>
      <w:r>
        <w:rPr>
          <w:rFonts w:ascii="Times New Roman" w:hAnsi="Times New Roman"/>
        </w:rPr>
        <w:t>Технология работы с дидактическими единицами в школьной математике</w:t>
      </w:r>
      <w:r w:rsidRPr="00991638">
        <w:rPr>
          <w:rFonts w:ascii="Times New Roman" w:eastAsia="Times New Roman" w:hAnsi="Times New Roman"/>
          <w:bCs/>
          <w:sz w:val="24"/>
          <w:szCs w:val="24"/>
          <w:lang w:eastAsia="ru-RU"/>
        </w:rPr>
        <w:t>». Образовательные результаты практики являются базой для изучения дисциплин  «</w:t>
      </w:r>
      <w:r>
        <w:rPr>
          <w:rFonts w:ascii="Times New Roman" w:hAnsi="Times New Roman"/>
        </w:rPr>
        <w:t>Методика обучения алгебре и геометрии в 7-8 классах</w:t>
      </w:r>
      <w:r w:rsidRPr="00991638">
        <w:rPr>
          <w:rFonts w:ascii="Times New Roman" w:eastAsia="Times New Roman" w:hAnsi="Times New Roman"/>
          <w:bCs/>
          <w:sz w:val="24"/>
          <w:szCs w:val="24"/>
          <w:lang w:eastAsia="ru-RU"/>
        </w:rPr>
        <w:t>», «</w:t>
      </w:r>
      <w:r w:rsidRPr="0084458E">
        <w:rPr>
          <w:rFonts w:ascii="Times New Roman" w:eastAsia="Times New Roman" w:hAnsi="Times New Roman"/>
          <w:bCs/>
          <w:sz w:val="24"/>
          <w:szCs w:val="24"/>
          <w:lang w:eastAsia="ru-RU"/>
        </w:rPr>
        <w:t>Технологии обучения математике в 7-8 классах</w:t>
      </w:r>
      <w:r w:rsidRPr="00991638">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w:t>
      </w:r>
      <w:r w:rsidRPr="00991638">
        <w:rPr>
          <w:rFonts w:ascii="Times New Roman" w:eastAsia="Times New Roman" w:hAnsi="Times New Roman"/>
          <w:bCs/>
          <w:sz w:val="24"/>
          <w:szCs w:val="24"/>
          <w:lang w:eastAsia="ru-RU"/>
        </w:rPr>
        <w:t>«</w:t>
      </w:r>
      <w:r w:rsidRPr="0084458E">
        <w:rPr>
          <w:rFonts w:ascii="Times New Roman" w:eastAsia="Times New Roman" w:hAnsi="Times New Roman"/>
          <w:bCs/>
          <w:sz w:val="24"/>
          <w:szCs w:val="24"/>
          <w:lang w:eastAsia="ru-RU"/>
        </w:rPr>
        <w:t>Организация внеклассной работ</w:t>
      </w:r>
      <w:r>
        <w:rPr>
          <w:rFonts w:ascii="Times New Roman" w:eastAsia="Times New Roman" w:hAnsi="Times New Roman"/>
          <w:bCs/>
          <w:sz w:val="24"/>
          <w:szCs w:val="24"/>
          <w:lang w:eastAsia="ru-RU"/>
        </w:rPr>
        <w:t>ы по математике (средняя школа)</w:t>
      </w:r>
      <w:r w:rsidRPr="00991638">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и др</w:t>
      </w:r>
      <w:r w:rsidRPr="00991638">
        <w:rPr>
          <w:rFonts w:ascii="Times New Roman" w:eastAsia="Times New Roman" w:hAnsi="Times New Roman"/>
          <w:bCs/>
          <w:sz w:val="24"/>
          <w:szCs w:val="24"/>
          <w:lang w:eastAsia="ru-RU"/>
        </w:rPr>
        <w:t>.</w:t>
      </w:r>
    </w:p>
    <w:p w:rsidR="00A17324" w:rsidRPr="00991638" w:rsidRDefault="00A17324" w:rsidP="00A17324">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Клиническ</w:t>
      </w:r>
      <w:r w:rsidRPr="00991638">
        <w:rPr>
          <w:rFonts w:ascii="Times New Roman" w:eastAsia="Times New Roman" w:hAnsi="Times New Roman"/>
          <w:bCs/>
          <w:sz w:val="24"/>
          <w:szCs w:val="24"/>
          <w:lang w:eastAsia="ru-RU"/>
        </w:rPr>
        <w:t>ая (</w:t>
      </w:r>
      <w:r>
        <w:rPr>
          <w:rFonts w:ascii="Times New Roman" w:eastAsia="Times New Roman" w:hAnsi="Times New Roman"/>
          <w:bCs/>
          <w:sz w:val="24"/>
          <w:szCs w:val="24"/>
          <w:lang w:eastAsia="ru-RU"/>
        </w:rPr>
        <w:t>проектная</w:t>
      </w:r>
      <w:r w:rsidRPr="00991638">
        <w:rPr>
          <w:rFonts w:ascii="Times New Roman" w:eastAsia="Times New Roman" w:hAnsi="Times New Roman"/>
          <w:bCs/>
          <w:sz w:val="24"/>
          <w:szCs w:val="24"/>
          <w:lang w:eastAsia="ru-RU"/>
        </w:rPr>
        <w:t xml:space="preserve">) практика </w:t>
      </w:r>
      <w:r>
        <w:rPr>
          <w:rFonts w:ascii="Times New Roman" w:eastAsia="Times New Roman" w:hAnsi="Times New Roman"/>
          <w:bCs/>
          <w:sz w:val="24"/>
          <w:szCs w:val="24"/>
          <w:lang w:eastAsia="ru-RU"/>
        </w:rPr>
        <w:t>проводится на 3 курсе в 6</w:t>
      </w:r>
      <w:r w:rsidRPr="00991638">
        <w:rPr>
          <w:rFonts w:ascii="Times New Roman" w:eastAsia="Times New Roman" w:hAnsi="Times New Roman"/>
          <w:bCs/>
          <w:sz w:val="24"/>
          <w:szCs w:val="24"/>
          <w:lang w:eastAsia="ru-RU"/>
        </w:rPr>
        <w:t xml:space="preserve"> семестре и является </w:t>
      </w:r>
      <w:r>
        <w:rPr>
          <w:rFonts w:ascii="Times New Roman" w:eastAsia="Times New Roman" w:hAnsi="Times New Roman"/>
          <w:bCs/>
          <w:sz w:val="24"/>
          <w:szCs w:val="24"/>
          <w:lang w:eastAsia="ru-RU"/>
        </w:rPr>
        <w:t>началь</w:t>
      </w:r>
      <w:r w:rsidRPr="00991638">
        <w:rPr>
          <w:rFonts w:ascii="Times New Roman" w:eastAsia="Times New Roman" w:hAnsi="Times New Roman"/>
          <w:bCs/>
          <w:sz w:val="24"/>
          <w:szCs w:val="24"/>
          <w:lang w:eastAsia="ru-RU"/>
        </w:rPr>
        <w:t>ным рубежом дальнейше</w:t>
      </w:r>
      <w:r>
        <w:rPr>
          <w:rFonts w:ascii="Times New Roman" w:eastAsia="Times New Roman" w:hAnsi="Times New Roman"/>
          <w:bCs/>
          <w:sz w:val="24"/>
          <w:szCs w:val="24"/>
          <w:lang w:eastAsia="ru-RU"/>
        </w:rPr>
        <w:t xml:space="preserve">й </w:t>
      </w:r>
      <w:r w:rsidRPr="000240AC">
        <w:rPr>
          <w:rFonts w:ascii="Times New Roman" w:eastAsia="Times New Roman" w:hAnsi="Times New Roman"/>
          <w:bCs/>
          <w:sz w:val="24"/>
          <w:szCs w:val="24"/>
          <w:lang w:eastAsia="ru-RU"/>
        </w:rPr>
        <w:t>производственн</w:t>
      </w:r>
      <w:r>
        <w:rPr>
          <w:rFonts w:ascii="Times New Roman" w:eastAsia="Times New Roman" w:hAnsi="Times New Roman"/>
          <w:bCs/>
          <w:sz w:val="24"/>
          <w:szCs w:val="24"/>
          <w:lang w:eastAsia="ru-RU"/>
        </w:rPr>
        <w:t>ой</w:t>
      </w:r>
      <w:r w:rsidRPr="000240AC">
        <w:rPr>
          <w:rFonts w:ascii="Times New Roman" w:eastAsia="Times New Roman" w:hAnsi="Times New Roman"/>
          <w:bCs/>
          <w:sz w:val="24"/>
          <w:szCs w:val="24"/>
          <w:lang w:eastAsia="ru-RU"/>
        </w:rPr>
        <w:t xml:space="preserve"> (педагогическ</w:t>
      </w:r>
      <w:r>
        <w:rPr>
          <w:rFonts w:ascii="Times New Roman" w:eastAsia="Times New Roman" w:hAnsi="Times New Roman"/>
          <w:bCs/>
          <w:sz w:val="24"/>
          <w:szCs w:val="24"/>
          <w:lang w:eastAsia="ru-RU"/>
        </w:rPr>
        <w:t>ой</w:t>
      </w:r>
      <w:r w:rsidRPr="000240AC">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и </w:t>
      </w:r>
      <w:r w:rsidRPr="000240AC">
        <w:rPr>
          <w:rFonts w:ascii="Times New Roman" w:eastAsia="Times New Roman" w:hAnsi="Times New Roman"/>
          <w:bCs/>
          <w:sz w:val="24"/>
          <w:szCs w:val="24"/>
          <w:lang w:eastAsia="ru-RU"/>
        </w:rPr>
        <w:t>преддипломн</w:t>
      </w:r>
      <w:r>
        <w:rPr>
          <w:rFonts w:ascii="Times New Roman" w:eastAsia="Times New Roman" w:hAnsi="Times New Roman"/>
          <w:bCs/>
          <w:sz w:val="24"/>
          <w:szCs w:val="24"/>
          <w:lang w:eastAsia="ru-RU"/>
        </w:rPr>
        <w:t>ой</w:t>
      </w:r>
      <w:r w:rsidRPr="000240AC">
        <w:rPr>
          <w:rFonts w:ascii="Times New Roman" w:eastAsia="Times New Roman" w:hAnsi="Times New Roman"/>
          <w:bCs/>
          <w:sz w:val="24"/>
          <w:szCs w:val="24"/>
          <w:lang w:eastAsia="ru-RU"/>
        </w:rPr>
        <w:t xml:space="preserve"> практик</w:t>
      </w:r>
      <w:r w:rsidRPr="00991638">
        <w:rPr>
          <w:rFonts w:ascii="Times New Roman" w:eastAsia="Times New Roman" w:hAnsi="Times New Roman"/>
          <w:bCs/>
          <w:sz w:val="24"/>
          <w:szCs w:val="24"/>
          <w:lang w:eastAsia="ru-RU"/>
        </w:rPr>
        <w:t xml:space="preserve"> по направлению подготовки 44.03.05 «Педагогическое образование», профиль «Математика и </w:t>
      </w:r>
      <w:r w:rsidRPr="00707575">
        <w:rPr>
          <w:rFonts w:ascii="Times New Roman" w:eastAsia="Times New Roman" w:hAnsi="Times New Roman"/>
          <w:bCs/>
          <w:sz w:val="24"/>
          <w:szCs w:val="24"/>
          <w:lang w:eastAsia="ru-RU"/>
        </w:rPr>
        <w:t>информатика</w:t>
      </w:r>
      <w:bookmarkStart w:id="0" w:name="_GoBack"/>
      <w:bookmarkEnd w:id="0"/>
      <w:r w:rsidRPr="00991638">
        <w:rPr>
          <w:rFonts w:ascii="Times New Roman" w:eastAsia="Times New Roman" w:hAnsi="Times New Roman"/>
          <w:bCs/>
          <w:sz w:val="24"/>
          <w:szCs w:val="24"/>
          <w:lang w:eastAsia="ru-RU"/>
        </w:rPr>
        <w:t>».</w:t>
      </w:r>
    </w:p>
    <w:p w:rsidR="00A17324" w:rsidRPr="00991638" w:rsidRDefault="00A17324" w:rsidP="00A17324">
      <w:pPr>
        <w:autoSpaceDE w:val="0"/>
        <w:autoSpaceDN w:val="0"/>
        <w:adjustRightInd w:val="0"/>
        <w:spacing w:after="0"/>
        <w:ind w:firstLine="708"/>
        <w:jc w:val="both"/>
        <w:rPr>
          <w:rFonts w:ascii="Times New Roman" w:eastAsia="Times New Roman" w:hAnsi="Times New Roman"/>
          <w:b/>
          <w:bCs/>
          <w:sz w:val="24"/>
          <w:szCs w:val="24"/>
          <w:lang w:eastAsia="ru-RU"/>
        </w:rPr>
      </w:pPr>
      <w:r w:rsidRPr="00991638">
        <w:rPr>
          <w:rFonts w:ascii="Times New Roman" w:eastAsia="Times New Roman" w:hAnsi="Times New Roman"/>
          <w:b/>
          <w:bCs/>
          <w:sz w:val="24"/>
          <w:szCs w:val="24"/>
          <w:lang w:eastAsia="ru-RU"/>
        </w:rPr>
        <w:t>3. Цели и задачи</w:t>
      </w:r>
    </w:p>
    <w:p w:rsidR="00A17324" w:rsidRPr="00991638" w:rsidRDefault="00A17324" w:rsidP="00A17324">
      <w:pPr>
        <w:autoSpaceDE w:val="0"/>
        <w:autoSpaceDN w:val="0"/>
        <w:adjustRightInd w:val="0"/>
        <w:spacing w:after="0"/>
        <w:ind w:firstLine="709"/>
        <w:jc w:val="both"/>
        <w:rPr>
          <w:rFonts w:ascii="Times New Roman" w:eastAsia="Times New Roman" w:hAnsi="Times New Roman"/>
          <w:sz w:val="24"/>
          <w:szCs w:val="24"/>
          <w:lang w:eastAsia="ru-RU"/>
        </w:rPr>
      </w:pPr>
      <w:r w:rsidRPr="00991638">
        <w:rPr>
          <w:rFonts w:ascii="Times New Roman" w:eastAsia="Times New Roman" w:hAnsi="Times New Roman"/>
          <w:i/>
          <w:iCs/>
          <w:sz w:val="24"/>
          <w:szCs w:val="24"/>
          <w:lang w:eastAsia="ru-RU"/>
        </w:rPr>
        <w:t>Цель практики</w:t>
      </w:r>
      <w:r w:rsidRPr="00991638">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приобретение</w:t>
      </w:r>
      <w:r w:rsidRPr="00951817">
        <w:rPr>
          <w:rFonts w:ascii="Times New Roman" w:eastAsia="Times New Roman" w:hAnsi="Times New Roman"/>
          <w:sz w:val="24"/>
          <w:szCs w:val="24"/>
          <w:lang w:eastAsia="ru-RU"/>
        </w:rPr>
        <w:t xml:space="preserve"> практических навыков и формировании компетенций, необходимых для реализации профессиональной деятельности учителя, путем непосредственного участия студента в деятельности образовательного учреждения (профильной базы практики).</w:t>
      </w:r>
    </w:p>
    <w:p w:rsidR="00A17324" w:rsidRPr="00991638" w:rsidRDefault="00A17324" w:rsidP="00A17324">
      <w:pPr>
        <w:autoSpaceDE w:val="0"/>
        <w:autoSpaceDN w:val="0"/>
        <w:adjustRightInd w:val="0"/>
        <w:spacing w:after="0"/>
        <w:ind w:firstLine="709"/>
        <w:jc w:val="both"/>
        <w:rPr>
          <w:rFonts w:ascii="Times New Roman" w:eastAsia="Times New Roman" w:hAnsi="Times New Roman"/>
          <w:i/>
          <w:iCs/>
          <w:sz w:val="24"/>
          <w:szCs w:val="24"/>
          <w:lang w:eastAsia="ru-RU"/>
        </w:rPr>
      </w:pPr>
      <w:r w:rsidRPr="00991638">
        <w:rPr>
          <w:rFonts w:ascii="Times New Roman" w:eastAsia="Times New Roman" w:hAnsi="Times New Roman"/>
          <w:i/>
          <w:iCs/>
          <w:sz w:val="24"/>
          <w:szCs w:val="24"/>
          <w:lang w:eastAsia="ru-RU"/>
        </w:rPr>
        <w:t>Задачи практики:</w:t>
      </w:r>
    </w:p>
    <w:p w:rsidR="00A17324" w:rsidRPr="00B16698" w:rsidRDefault="00A17324" w:rsidP="00A17324">
      <w:pPr>
        <w:numPr>
          <w:ilvl w:val="0"/>
          <w:numId w:val="29"/>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iCs/>
          <w:sz w:val="24"/>
          <w:szCs w:val="24"/>
          <w:lang w:eastAsia="ru-RU"/>
        </w:rPr>
      </w:pPr>
      <w:r w:rsidRPr="00B16698">
        <w:rPr>
          <w:rFonts w:ascii="Times New Roman" w:eastAsia="Times New Roman" w:hAnsi="Times New Roman"/>
          <w:iCs/>
          <w:sz w:val="24"/>
          <w:szCs w:val="24"/>
          <w:lang w:eastAsia="ru-RU"/>
        </w:rPr>
        <w:t xml:space="preserve">погружение обучающегося в реальную профессиональную среду конкретной образовательной области, в сотрудничестве с педагогом-наставником; </w:t>
      </w:r>
    </w:p>
    <w:p w:rsidR="00A17324" w:rsidRPr="00B16698" w:rsidRDefault="00A17324" w:rsidP="00A17324">
      <w:pPr>
        <w:numPr>
          <w:ilvl w:val="0"/>
          <w:numId w:val="29"/>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iCs/>
          <w:sz w:val="24"/>
          <w:szCs w:val="24"/>
          <w:lang w:eastAsia="ru-RU"/>
        </w:rPr>
      </w:pPr>
      <w:r w:rsidRPr="00B16698">
        <w:rPr>
          <w:rFonts w:ascii="Times New Roman" w:eastAsia="Times New Roman" w:hAnsi="Times New Roman"/>
          <w:iCs/>
          <w:sz w:val="24"/>
          <w:szCs w:val="24"/>
          <w:lang w:eastAsia="ru-RU"/>
        </w:rPr>
        <w:t>осуществление сбора, обработки, анализа и систематизации информации по определенной теме исследования (проекту);</w:t>
      </w:r>
    </w:p>
    <w:p w:rsidR="00A17324" w:rsidRPr="00991638" w:rsidRDefault="00A17324" w:rsidP="00A17324">
      <w:pPr>
        <w:numPr>
          <w:ilvl w:val="0"/>
          <w:numId w:val="29"/>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iCs/>
          <w:sz w:val="24"/>
          <w:szCs w:val="24"/>
          <w:lang w:eastAsia="ru-RU"/>
        </w:rPr>
      </w:pPr>
      <w:r w:rsidRPr="00B16698">
        <w:rPr>
          <w:rFonts w:ascii="Times New Roman" w:eastAsia="Times New Roman" w:hAnsi="Times New Roman"/>
          <w:iCs/>
          <w:sz w:val="24"/>
          <w:szCs w:val="24"/>
          <w:lang w:eastAsia="ru-RU"/>
        </w:rPr>
        <w:t>разработка и внедрение инновационных форм самоотчётов и анализа деятельности студента-практиканта</w:t>
      </w:r>
      <w:r w:rsidRPr="00991638">
        <w:rPr>
          <w:rFonts w:ascii="Times New Roman" w:eastAsia="Times New Roman" w:hAnsi="Times New Roman"/>
          <w:iCs/>
          <w:sz w:val="24"/>
          <w:szCs w:val="24"/>
          <w:lang w:eastAsia="ru-RU"/>
        </w:rPr>
        <w:t>.</w:t>
      </w:r>
    </w:p>
    <w:p w:rsidR="00A17324" w:rsidRPr="00991638" w:rsidRDefault="00A17324" w:rsidP="00A17324">
      <w:pPr>
        <w:autoSpaceDE w:val="0"/>
        <w:autoSpaceDN w:val="0"/>
        <w:adjustRightInd w:val="0"/>
        <w:spacing w:after="0"/>
        <w:ind w:firstLine="709"/>
        <w:contextualSpacing/>
        <w:jc w:val="both"/>
        <w:rPr>
          <w:rFonts w:ascii="Times New Roman" w:eastAsia="Times New Roman" w:hAnsi="Times New Roman"/>
          <w:b/>
          <w:bCs/>
          <w:sz w:val="24"/>
          <w:szCs w:val="24"/>
          <w:lang w:eastAsia="ru-RU"/>
        </w:rPr>
      </w:pPr>
    </w:p>
    <w:p w:rsidR="00A17324" w:rsidRPr="00991638" w:rsidRDefault="00A17324" w:rsidP="00A17324">
      <w:pPr>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991638">
        <w:rPr>
          <w:rFonts w:ascii="Times New Roman" w:eastAsia="Times New Roman" w:hAnsi="Times New Roman"/>
          <w:b/>
          <w:bCs/>
          <w:sz w:val="24"/>
          <w:szCs w:val="24"/>
          <w:lang w:eastAsia="ru-RU"/>
        </w:rPr>
        <w:t>4.Образовательные результаты</w:t>
      </w:r>
    </w:p>
    <w:p w:rsidR="00E93518" w:rsidRDefault="00E93518" w:rsidP="00E93518">
      <w:pPr>
        <w:shd w:val="clear" w:color="auto" w:fill="FFFFFF"/>
        <w:tabs>
          <w:tab w:val="left" w:pos="1123"/>
        </w:tabs>
        <w:spacing w:after="0"/>
        <w:ind w:right="130" w:firstLine="709"/>
        <w:jc w:val="both"/>
        <w:rPr>
          <w:rFonts w:ascii="Times New Roman" w:eastAsia="Times New Roman" w:hAnsi="Times New Roman"/>
          <w:color w:val="000000" w:themeColor="text1"/>
          <w:sz w:val="24"/>
          <w:szCs w:val="24"/>
          <w:lang w:eastAsia="ru-RU"/>
        </w:rPr>
      </w:pPr>
      <w:r w:rsidRPr="000D4966">
        <w:rPr>
          <w:rFonts w:ascii="Times New Roman" w:eastAsia="Times New Roman" w:hAnsi="Times New Roman"/>
          <w:color w:val="000000" w:themeColor="text1"/>
          <w:sz w:val="24"/>
          <w:szCs w:val="24"/>
          <w:lang w:eastAsia="ru-RU"/>
        </w:rPr>
        <w:t>УК-6</w:t>
      </w:r>
      <w:r>
        <w:rPr>
          <w:rFonts w:ascii="Times New Roman" w:eastAsia="Times New Roman" w:hAnsi="Times New Roman"/>
          <w:color w:val="000000" w:themeColor="text1"/>
          <w:sz w:val="24"/>
          <w:szCs w:val="24"/>
          <w:lang w:eastAsia="ru-RU"/>
        </w:rPr>
        <w:t xml:space="preserve"> –</w:t>
      </w:r>
      <w:r w:rsidRPr="000D4966">
        <w:t xml:space="preserve"> </w:t>
      </w:r>
      <w:r w:rsidRPr="000D4966">
        <w:rPr>
          <w:rFonts w:ascii="Times New Roman" w:eastAsia="Times New Roman" w:hAnsi="Times New Roman"/>
          <w:color w:val="000000" w:themeColor="text1"/>
          <w:sz w:val="24"/>
          <w:szCs w:val="24"/>
          <w:lang w:eastAsia="ru-RU"/>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A17324" w:rsidRPr="00991638" w:rsidRDefault="00A17324" w:rsidP="00A17324">
      <w:pPr>
        <w:shd w:val="clear" w:color="auto" w:fill="FFFFFF"/>
        <w:tabs>
          <w:tab w:val="left" w:pos="1123"/>
        </w:tabs>
        <w:ind w:left="1069" w:right="130"/>
        <w:contextualSpacing/>
        <w:jc w:val="both"/>
        <w:rPr>
          <w:rFonts w:ascii="Times New Roman" w:eastAsia="Times New Roman" w:hAnsi="Times New Roman"/>
          <w:color w:val="FF0000"/>
          <w:sz w:val="24"/>
          <w:szCs w:val="24"/>
          <w:lang w:eastAsia="ru-RU"/>
        </w:rPr>
      </w:pPr>
    </w:p>
    <w:tbl>
      <w:tblPr>
        <w:tblW w:w="5000" w:type="pct"/>
        <w:tblInd w:w="-176" w:type="dxa"/>
        <w:tblLayout w:type="fixed"/>
        <w:tblLook w:val="04A0"/>
      </w:tblPr>
      <w:tblGrid>
        <w:gridCol w:w="1015"/>
        <w:gridCol w:w="2489"/>
        <w:gridCol w:w="1314"/>
        <w:gridCol w:w="2189"/>
        <w:gridCol w:w="1459"/>
        <w:gridCol w:w="1388"/>
      </w:tblGrid>
      <w:tr w:rsidR="00A17324" w:rsidRPr="00991638" w:rsidTr="00C65B75">
        <w:trPr>
          <w:trHeight w:val="385"/>
        </w:trPr>
        <w:tc>
          <w:tcPr>
            <w:tcW w:w="986" w:type="dxa"/>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sz w:val="24"/>
                <w:szCs w:val="24"/>
              </w:rPr>
              <w:t>Код ОР модуля</w:t>
            </w:r>
          </w:p>
        </w:tc>
        <w:tc>
          <w:tcPr>
            <w:tcW w:w="2417" w:type="dxa"/>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suppressAutoHyphens/>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sz w:val="24"/>
                <w:szCs w:val="24"/>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sidRPr="00991638">
              <w:rPr>
                <w:rFonts w:ascii="Times New Roman" w:eastAsia="Times New Roman" w:hAnsi="Times New Roman"/>
                <w:color w:val="000000" w:themeColor="text1"/>
                <w:sz w:val="24"/>
                <w:szCs w:val="24"/>
              </w:rPr>
              <w:t>Код ОР практики</w:t>
            </w:r>
          </w:p>
        </w:tc>
        <w:tc>
          <w:tcPr>
            <w:tcW w:w="2126" w:type="dxa"/>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sz w:val="24"/>
                <w:szCs w:val="24"/>
              </w:rPr>
              <w:t xml:space="preserve">Образовательные результаты </w:t>
            </w:r>
          </w:p>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sz w:val="24"/>
                <w:szCs w:val="24"/>
              </w:rPr>
              <w:t>практики</w:t>
            </w:r>
          </w:p>
        </w:tc>
        <w:tc>
          <w:tcPr>
            <w:tcW w:w="1417" w:type="dxa"/>
            <w:tcBorders>
              <w:top w:val="single" w:sz="2" w:space="0" w:color="000000"/>
              <w:left w:val="single" w:sz="2" w:space="0" w:color="000000"/>
              <w:bottom w:val="single" w:sz="2" w:space="0" w:color="000000"/>
              <w:right w:val="single" w:sz="2" w:space="0" w:color="000000"/>
            </w:tcBorders>
            <w:shd w:val="clear" w:color="auto" w:fill="FFFFFF"/>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sidRPr="00991638">
              <w:rPr>
                <w:rFonts w:ascii="Times New Roman" w:eastAsia="Times New Roman" w:hAnsi="Times New Roman"/>
                <w:color w:val="000000" w:themeColor="text1"/>
                <w:sz w:val="24"/>
                <w:szCs w:val="24"/>
              </w:rPr>
              <w:t>Код компетенций ОПОП</w:t>
            </w:r>
          </w:p>
        </w:tc>
        <w:tc>
          <w:tcPr>
            <w:tcW w:w="1348" w:type="dxa"/>
            <w:tcBorders>
              <w:top w:val="single" w:sz="2" w:space="0" w:color="000000"/>
              <w:left w:val="single" w:sz="2" w:space="0" w:color="000000"/>
              <w:bottom w:val="single" w:sz="2" w:space="0" w:color="000000"/>
              <w:right w:val="single" w:sz="2" w:space="0" w:color="000000"/>
            </w:tcBorders>
            <w:shd w:val="clear" w:color="auto" w:fill="FFFFFF"/>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sidRPr="00991638">
              <w:rPr>
                <w:rFonts w:ascii="Times New Roman" w:eastAsia="Times New Roman" w:hAnsi="Times New Roman"/>
                <w:color w:val="000000" w:themeColor="text1"/>
                <w:sz w:val="24"/>
                <w:szCs w:val="24"/>
              </w:rPr>
              <w:t>Средства оценивания ОР</w:t>
            </w:r>
          </w:p>
        </w:tc>
      </w:tr>
      <w:tr w:rsidR="00A17324" w:rsidRPr="00991638" w:rsidTr="00C65B75">
        <w:trPr>
          <w:trHeight w:val="331"/>
        </w:trPr>
        <w:tc>
          <w:tcPr>
            <w:tcW w:w="986" w:type="dxa"/>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sz w:val="24"/>
                <w:szCs w:val="24"/>
              </w:rPr>
              <w:t>ОР. 4</w:t>
            </w:r>
          </w:p>
        </w:tc>
        <w:tc>
          <w:tcPr>
            <w:tcW w:w="2417" w:type="dxa"/>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suppressAutoHyphens/>
              <w:autoSpaceDE w:val="0"/>
              <w:autoSpaceDN w:val="0"/>
              <w:adjustRightInd w:val="0"/>
              <w:spacing w:after="0"/>
              <w:rPr>
                <w:rFonts w:ascii="Times New Roman" w:eastAsia="Times New Roman" w:hAnsi="Times New Roman"/>
                <w:sz w:val="24"/>
                <w:szCs w:val="24"/>
              </w:rPr>
            </w:pPr>
            <w:r w:rsidRPr="00991638">
              <w:rPr>
                <w:rFonts w:ascii="Times New Roman" w:eastAsia="Times New Roman" w:hAnsi="Times New Roman"/>
                <w:sz w:val="24"/>
                <w:szCs w:val="24"/>
              </w:rPr>
              <w:t>Демонстрирует умения решать учебно-исследовательские и научно-исследовательские задачи в области образования</w:t>
            </w:r>
          </w:p>
        </w:tc>
        <w:tc>
          <w:tcPr>
            <w:tcW w:w="1276" w:type="dxa"/>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ОР.4-7</w:t>
            </w:r>
            <w:r w:rsidRPr="00991638">
              <w:rPr>
                <w:rFonts w:ascii="Times New Roman" w:eastAsia="Times New Roman" w:hAnsi="Times New Roman"/>
                <w:sz w:val="24"/>
                <w:szCs w:val="24"/>
              </w:rPr>
              <w:t>-1</w:t>
            </w:r>
          </w:p>
        </w:tc>
        <w:tc>
          <w:tcPr>
            <w:tcW w:w="2126" w:type="dxa"/>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autoSpaceDE w:val="0"/>
              <w:autoSpaceDN w:val="0"/>
              <w:adjustRightInd w:val="0"/>
              <w:spacing w:after="0"/>
              <w:rPr>
                <w:rFonts w:ascii="Times New Roman" w:eastAsia="Times New Roman" w:hAnsi="Times New Roman"/>
                <w:sz w:val="24"/>
                <w:szCs w:val="24"/>
              </w:rPr>
            </w:pPr>
            <w:r w:rsidRPr="00991638">
              <w:rPr>
                <w:rFonts w:ascii="Times New Roman" w:eastAsia="Times New Roman" w:hAnsi="Times New Roman"/>
                <w:sz w:val="24"/>
                <w:szCs w:val="24"/>
              </w:rPr>
              <w:t xml:space="preserve">Демонстрирует умение решать </w:t>
            </w:r>
            <w:r w:rsidRPr="00ED31F0">
              <w:rPr>
                <w:rFonts w:ascii="Times New Roman" w:eastAsia="Times New Roman" w:hAnsi="Times New Roman"/>
                <w:sz w:val="24"/>
                <w:szCs w:val="24"/>
              </w:rPr>
              <w:t>учебно-исследовательские и научно-исследовательские задачи в области образования</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A17324" w:rsidRDefault="00E93518" w:rsidP="00C65B75">
            <w:pPr>
              <w:autoSpaceDE w:val="0"/>
              <w:autoSpaceDN w:val="0"/>
              <w:adjustRightInd w:val="0"/>
              <w:spacing w:after="0"/>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У</w:t>
            </w:r>
            <w:r w:rsidR="00A17324">
              <w:rPr>
                <w:rFonts w:ascii="Times New Roman" w:eastAsia="Times New Roman" w:hAnsi="Times New Roman"/>
                <w:color w:val="000000"/>
                <w:sz w:val="24"/>
                <w:szCs w:val="24"/>
              </w:rPr>
              <w:t>К- 6</w:t>
            </w:r>
          </w:p>
          <w:p w:rsidR="00A17324" w:rsidRPr="00991638" w:rsidRDefault="00A17324" w:rsidP="00E93518">
            <w:pPr>
              <w:autoSpaceDE w:val="0"/>
              <w:autoSpaceDN w:val="0"/>
              <w:adjustRightInd w:val="0"/>
              <w:spacing w:after="0"/>
              <w:jc w:val="center"/>
              <w:rPr>
                <w:rFonts w:ascii="Times New Roman" w:eastAsia="Times New Roman" w:hAnsi="Times New Roman"/>
                <w:color w:val="000000" w:themeColor="text1"/>
                <w:sz w:val="24"/>
                <w:szCs w:val="24"/>
              </w:rPr>
            </w:pPr>
          </w:p>
        </w:tc>
        <w:tc>
          <w:tcPr>
            <w:tcW w:w="1348" w:type="dxa"/>
            <w:tcBorders>
              <w:top w:val="single" w:sz="2" w:space="0" w:color="000000"/>
              <w:left w:val="single" w:sz="2" w:space="0" w:color="000000"/>
              <w:bottom w:val="single" w:sz="2" w:space="0" w:color="000000"/>
              <w:right w:val="single" w:sz="2" w:space="0" w:color="000000"/>
            </w:tcBorders>
            <w:shd w:val="clear" w:color="auto" w:fill="FFFFFF"/>
            <w:hideMark/>
          </w:tcPr>
          <w:p w:rsidR="00A17324" w:rsidRDefault="00A17324" w:rsidP="00C65B75">
            <w:pPr>
              <w:autoSpaceDE w:val="0"/>
              <w:autoSpaceDN w:val="0"/>
              <w:adjustRightInd w:val="0"/>
              <w:spacing w:after="0"/>
              <w:rPr>
                <w:rFonts w:ascii="Times New Roman" w:eastAsia="Times New Roman" w:hAnsi="Times New Roman"/>
                <w:sz w:val="24"/>
                <w:szCs w:val="24"/>
              </w:rPr>
            </w:pPr>
            <w:r w:rsidRPr="00C85EAC">
              <w:rPr>
                <w:rFonts w:ascii="Times New Roman" w:eastAsia="Times New Roman" w:hAnsi="Times New Roman"/>
                <w:sz w:val="24"/>
                <w:szCs w:val="24"/>
                <w:lang w:eastAsia="ru-RU"/>
              </w:rPr>
              <w:t>Контекстная задача</w:t>
            </w:r>
            <w:r>
              <w:rPr>
                <w:rFonts w:ascii="Times New Roman" w:eastAsia="Times New Roman" w:hAnsi="Times New Roman"/>
                <w:sz w:val="24"/>
                <w:szCs w:val="24"/>
              </w:rPr>
              <w:t xml:space="preserve">, </w:t>
            </w:r>
          </w:p>
          <w:p w:rsidR="00A17324" w:rsidRPr="00991638" w:rsidRDefault="00A17324" w:rsidP="00C65B75">
            <w:pPr>
              <w:autoSpaceDE w:val="0"/>
              <w:autoSpaceDN w:val="0"/>
              <w:adjustRightInd w:val="0"/>
              <w:spacing w:after="0"/>
              <w:rPr>
                <w:rFonts w:ascii="Times New Roman" w:eastAsia="Times New Roman" w:hAnsi="Times New Roman"/>
                <w:color w:val="000000" w:themeColor="text1"/>
                <w:sz w:val="24"/>
                <w:szCs w:val="24"/>
              </w:rPr>
            </w:pPr>
            <w:r>
              <w:rPr>
                <w:rFonts w:ascii="Times New Roman" w:eastAsia="Times New Roman" w:hAnsi="Times New Roman"/>
                <w:sz w:val="24"/>
                <w:szCs w:val="24"/>
              </w:rPr>
              <w:t>обзор, п</w:t>
            </w:r>
            <w:r w:rsidRPr="00991638">
              <w:rPr>
                <w:rFonts w:ascii="Times New Roman" w:eastAsia="Times New Roman" w:hAnsi="Times New Roman"/>
                <w:sz w:val="24"/>
                <w:szCs w:val="24"/>
              </w:rPr>
              <w:t>ортфолио</w:t>
            </w:r>
          </w:p>
        </w:tc>
      </w:tr>
    </w:tbl>
    <w:p w:rsidR="00A17324" w:rsidRPr="00991638" w:rsidRDefault="00A17324" w:rsidP="00A17324">
      <w:pPr>
        <w:autoSpaceDE w:val="0"/>
        <w:autoSpaceDN w:val="0"/>
        <w:adjustRightInd w:val="0"/>
        <w:spacing w:after="0"/>
        <w:ind w:firstLine="709"/>
        <w:jc w:val="both"/>
        <w:rPr>
          <w:rFonts w:ascii="Times New Roman" w:eastAsia="Times New Roman" w:hAnsi="Times New Roman"/>
          <w:b/>
          <w:bCs/>
          <w:sz w:val="24"/>
          <w:szCs w:val="24"/>
          <w:lang w:eastAsia="ru-RU"/>
        </w:rPr>
      </w:pPr>
    </w:p>
    <w:p w:rsidR="00A17324" w:rsidRPr="00991638" w:rsidRDefault="00A17324" w:rsidP="00A17324">
      <w:pPr>
        <w:autoSpaceDE w:val="0"/>
        <w:autoSpaceDN w:val="0"/>
        <w:adjustRightInd w:val="0"/>
        <w:spacing w:after="0"/>
        <w:ind w:firstLine="709"/>
        <w:jc w:val="both"/>
        <w:rPr>
          <w:rFonts w:ascii="Times New Roman" w:eastAsia="Times New Roman" w:hAnsi="Times New Roman"/>
          <w:b/>
          <w:bCs/>
          <w:sz w:val="24"/>
          <w:szCs w:val="24"/>
          <w:lang w:eastAsia="ru-RU"/>
        </w:rPr>
      </w:pPr>
      <w:r w:rsidRPr="00991638">
        <w:rPr>
          <w:rFonts w:ascii="Times New Roman" w:eastAsia="Times New Roman" w:hAnsi="Times New Roman"/>
          <w:b/>
          <w:bCs/>
          <w:sz w:val="24"/>
          <w:szCs w:val="24"/>
          <w:lang w:eastAsia="ru-RU"/>
        </w:rPr>
        <w:lastRenderedPageBreak/>
        <w:t>5. Вид, способ и форма проведения практики</w:t>
      </w:r>
    </w:p>
    <w:p w:rsidR="00A17324" w:rsidRPr="00991638" w:rsidRDefault="00A17324" w:rsidP="00A17324">
      <w:pPr>
        <w:autoSpaceDE w:val="0"/>
        <w:autoSpaceDN w:val="0"/>
        <w:adjustRightInd w:val="0"/>
        <w:spacing w:after="0"/>
        <w:ind w:firstLine="709"/>
        <w:jc w:val="both"/>
        <w:rPr>
          <w:rFonts w:ascii="Times New Roman" w:eastAsia="Times New Roman" w:hAnsi="Times New Roman"/>
          <w:bCs/>
          <w:i/>
          <w:sz w:val="24"/>
          <w:szCs w:val="24"/>
          <w:lang w:eastAsia="ru-RU"/>
        </w:rPr>
      </w:pPr>
      <w:r w:rsidRPr="00991638">
        <w:rPr>
          <w:rFonts w:ascii="Times New Roman" w:eastAsia="Times New Roman" w:hAnsi="Times New Roman"/>
          <w:bCs/>
          <w:i/>
          <w:sz w:val="24"/>
          <w:szCs w:val="24"/>
          <w:lang w:eastAsia="ru-RU"/>
        </w:rPr>
        <w:t xml:space="preserve">Вид практики: </w:t>
      </w:r>
      <w:r w:rsidRPr="00CE1145">
        <w:rPr>
          <w:rFonts w:ascii="Times New Roman" w:eastAsia="Times New Roman" w:hAnsi="Times New Roman"/>
          <w:bCs/>
          <w:sz w:val="24"/>
          <w:szCs w:val="24"/>
          <w:lang w:eastAsia="ru-RU"/>
        </w:rPr>
        <w:t>клиническ</w:t>
      </w:r>
      <w:r w:rsidRPr="00991638">
        <w:rPr>
          <w:rFonts w:ascii="Times New Roman" w:eastAsia="Times New Roman" w:hAnsi="Times New Roman"/>
          <w:bCs/>
          <w:sz w:val="24"/>
          <w:szCs w:val="24"/>
          <w:lang w:eastAsia="ru-RU"/>
        </w:rPr>
        <w:t>ая</w:t>
      </w:r>
    </w:p>
    <w:p w:rsidR="00A17324" w:rsidRPr="00991638" w:rsidRDefault="00A17324" w:rsidP="00A17324">
      <w:pPr>
        <w:autoSpaceDE w:val="0"/>
        <w:autoSpaceDN w:val="0"/>
        <w:adjustRightInd w:val="0"/>
        <w:spacing w:after="0"/>
        <w:ind w:firstLine="709"/>
        <w:jc w:val="both"/>
        <w:rPr>
          <w:rFonts w:ascii="Times New Roman" w:eastAsia="Times New Roman" w:hAnsi="Times New Roman"/>
          <w:bCs/>
          <w:i/>
          <w:sz w:val="24"/>
          <w:szCs w:val="24"/>
          <w:lang w:eastAsia="ru-RU"/>
        </w:rPr>
      </w:pPr>
      <w:r w:rsidRPr="00991638">
        <w:rPr>
          <w:rFonts w:ascii="Times New Roman" w:eastAsia="Times New Roman" w:hAnsi="Times New Roman"/>
          <w:bCs/>
          <w:i/>
          <w:sz w:val="24"/>
          <w:szCs w:val="24"/>
          <w:lang w:eastAsia="ru-RU"/>
        </w:rPr>
        <w:t xml:space="preserve">Способ проведения практики: </w:t>
      </w:r>
      <w:r w:rsidRPr="00991638">
        <w:rPr>
          <w:rFonts w:ascii="Times New Roman" w:eastAsia="Times New Roman" w:hAnsi="Times New Roman"/>
          <w:bCs/>
          <w:sz w:val="24"/>
          <w:szCs w:val="24"/>
          <w:lang w:eastAsia="ru-RU"/>
        </w:rPr>
        <w:t>стационарная</w:t>
      </w:r>
    </w:p>
    <w:p w:rsidR="00A17324" w:rsidRPr="00991638" w:rsidRDefault="00A17324" w:rsidP="00A17324">
      <w:pPr>
        <w:autoSpaceDE w:val="0"/>
        <w:autoSpaceDN w:val="0"/>
        <w:adjustRightInd w:val="0"/>
        <w:spacing w:after="0"/>
        <w:ind w:firstLine="709"/>
        <w:jc w:val="both"/>
        <w:rPr>
          <w:rFonts w:ascii="Times New Roman" w:eastAsia="Times New Roman" w:hAnsi="Times New Roman"/>
          <w:bCs/>
          <w:i/>
          <w:sz w:val="24"/>
          <w:szCs w:val="24"/>
          <w:lang w:eastAsia="ru-RU"/>
        </w:rPr>
      </w:pPr>
      <w:r w:rsidRPr="00991638">
        <w:rPr>
          <w:rFonts w:ascii="Times New Roman" w:eastAsia="Times New Roman" w:hAnsi="Times New Roman"/>
          <w:bCs/>
          <w:i/>
          <w:sz w:val="24"/>
          <w:szCs w:val="24"/>
          <w:lang w:eastAsia="ru-RU"/>
        </w:rPr>
        <w:t xml:space="preserve">Форма проведения: </w:t>
      </w:r>
      <w:r w:rsidRPr="00991638">
        <w:rPr>
          <w:rFonts w:ascii="Times New Roman" w:eastAsia="Times New Roman" w:hAnsi="Times New Roman"/>
          <w:bCs/>
          <w:sz w:val="24"/>
          <w:szCs w:val="24"/>
          <w:lang w:eastAsia="ru-RU"/>
        </w:rPr>
        <w:t>практика по получению первичных профессиональных умений и навыков</w:t>
      </w:r>
    </w:p>
    <w:p w:rsidR="00A17324" w:rsidRPr="00991638"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
          <w:bCs/>
          <w:sz w:val="24"/>
          <w:szCs w:val="24"/>
          <w:lang w:eastAsia="ru-RU"/>
        </w:rPr>
      </w:pPr>
    </w:p>
    <w:p w:rsidR="00A17324" w:rsidRPr="00991638"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
          <w:bCs/>
          <w:sz w:val="24"/>
          <w:szCs w:val="24"/>
          <w:lang w:eastAsia="ru-RU"/>
        </w:rPr>
      </w:pPr>
      <w:r w:rsidRPr="00991638">
        <w:rPr>
          <w:rFonts w:ascii="Times New Roman" w:eastAsia="Times New Roman" w:hAnsi="Times New Roman"/>
          <w:b/>
          <w:bCs/>
          <w:sz w:val="24"/>
          <w:szCs w:val="24"/>
          <w:lang w:eastAsia="ru-RU"/>
        </w:rPr>
        <w:t>6. Место и время проведения практики</w:t>
      </w:r>
    </w:p>
    <w:p w:rsidR="00A17324" w:rsidRPr="00991638"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sz w:val="24"/>
          <w:szCs w:val="24"/>
          <w:lang w:eastAsia="ru-RU"/>
        </w:rPr>
      </w:pPr>
      <w:r w:rsidRPr="00D71562">
        <w:rPr>
          <w:rFonts w:ascii="Times New Roman" w:eastAsia="Times New Roman" w:hAnsi="Times New Roman"/>
          <w:bCs/>
          <w:sz w:val="24"/>
          <w:szCs w:val="24"/>
          <w:lang w:eastAsia="ru-RU"/>
        </w:rPr>
        <w:t xml:space="preserve">Клиническая (проектная) практика </w:t>
      </w:r>
      <w:r w:rsidRPr="00991638">
        <w:rPr>
          <w:rFonts w:ascii="Times New Roman" w:eastAsia="Times New Roman" w:hAnsi="Times New Roman"/>
          <w:sz w:val="24"/>
          <w:szCs w:val="24"/>
          <w:lang w:eastAsia="ru-RU"/>
        </w:rPr>
        <w:t xml:space="preserve">проводится </w:t>
      </w:r>
      <w:r w:rsidRPr="0000483B">
        <w:rPr>
          <w:rFonts w:ascii="Times New Roman" w:eastAsia="Times New Roman" w:hAnsi="Times New Roman"/>
          <w:sz w:val="24"/>
          <w:szCs w:val="24"/>
          <w:lang w:eastAsia="ru-RU"/>
        </w:rPr>
        <w:t xml:space="preserve">на базах практик – </w:t>
      </w:r>
      <w:r>
        <w:rPr>
          <w:rFonts w:ascii="Times New Roman" w:eastAsia="Times New Roman" w:hAnsi="Times New Roman"/>
          <w:sz w:val="24"/>
          <w:szCs w:val="24"/>
          <w:lang w:eastAsia="ru-RU"/>
        </w:rPr>
        <w:t xml:space="preserve">общеобразовательные </w:t>
      </w:r>
      <w:r w:rsidRPr="0000483B">
        <w:rPr>
          <w:rFonts w:ascii="Times New Roman" w:eastAsia="Times New Roman" w:hAnsi="Times New Roman"/>
          <w:sz w:val="24"/>
          <w:szCs w:val="24"/>
          <w:lang w:eastAsia="ru-RU"/>
        </w:rPr>
        <w:t>школы г. Нижнего Новгорода</w:t>
      </w:r>
      <w:r>
        <w:rPr>
          <w:rFonts w:ascii="Times New Roman" w:eastAsia="Times New Roman" w:hAnsi="Times New Roman"/>
          <w:sz w:val="24"/>
          <w:szCs w:val="24"/>
          <w:lang w:eastAsia="ru-RU"/>
        </w:rPr>
        <w:t xml:space="preserve"> и</w:t>
      </w:r>
      <w:r w:rsidRPr="0000483B">
        <w:rPr>
          <w:rFonts w:ascii="Times New Roman" w:eastAsia="Times New Roman" w:hAnsi="Times New Roman"/>
          <w:sz w:val="24"/>
          <w:szCs w:val="24"/>
          <w:lang w:eastAsia="ru-RU"/>
        </w:rPr>
        <w:t xml:space="preserve"> Поволжский центр аэрокосмического образования г. Нижнего Новгорода</w:t>
      </w:r>
      <w:r>
        <w:rPr>
          <w:rFonts w:ascii="Times New Roman" w:eastAsia="Times New Roman" w:hAnsi="Times New Roman"/>
          <w:sz w:val="24"/>
          <w:szCs w:val="24"/>
          <w:lang w:eastAsia="ru-RU"/>
        </w:rPr>
        <w:t>, в 6 семестре</w:t>
      </w:r>
      <w:r w:rsidRPr="00991638">
        <w:rPr>
          <w:rFonts w:ascii="Times New Roman" w:eastAsia="Times New Roman" w:hAnsi="Times New Roman"/>
          <w:sz w:val="24"/>
          <w:szCs w:val="24"/>
          <w:lang w:eastAsia="ru-RU"/>
        </w:rPr>
        <w:t>.</w:t>
      </w:r>
    </w:p>
    <w:p w:rsidR="00A17324" w:rsidRPr="00991638" w:rsidRDefault="00A17324" w:rsidP="00A17324">
      <w:pPr>
        <w:autoSpaceDE w:val="0"/>
        <w:autoSpaceDN w:val="0"/>
        <w:adjustRightInd w:val="0"/>
        <w:spacing w:after="0"/>
        <w:ind w:firstLine="709"/>
        <w:jc w:val="both"/>
        <w:rPr>
          <w:rFonts w:ascii="Times New Roman" w:eastAsia="Times New Roman" w:hAnsi="Times New Roman"/>
          <w:b/>
          <w:bCs/>
          <w:sz w:val="24"/>
          <w:szCs w:val="24"/>
          <w:lang w:eastAsia="ru-RU"/>
        </w:rPr>
      </w:pPr>
    </w:p>
    <w:p w:rsidR="00A17324" w:rsidRPr="00991638" w:rsidRDefault="00A17324" w:rsidP="00A17324">
      <w:pPr>
        <w:autoSpaceDE w:val="0"/>
        <w:autoSpaceDN w:val="0"/>
        <w:adjustRightInd w:val="0"/>
        <w:spacing w:after="0"/>
        <w:ind w:firstLine="709"/>
        <w:jc w:val="both"/>
        <w:rPr>
          <w:rFonts w:ascii="Times New Roman" w:eastAsia="Times New Roman" w:hAnsi="Times New Roman"/>
          <w:b/>
          <w:bCs/>
          <w:sz w:val="24"/>
          <w:szCs w:val="24"/>
          <w:lang w:eastAsia="ru-RU"/>
        </w:rPr>
      </w:pPr>
      <w:r w:rsidRPr="00991638">
        <w:rPr>
          <w:rFonts w:ascii="Times New Roman" w:eastAsia="Times New Roman" w:hAnsi="Times New Roman"/>
          <w:b/>
          <w:bCs/>
          <w:sz w:val="24"/>
          <w:szCs w:val="24"/>
          <w:lang w:eastAsia="ru-RU"/>
        </w:rPr>
        <w:t>7. Содержание практики</w:t>
      </w:r>
    </w:p>
    <w:p w:rsidR="00A17324" w:rsidRPr="00991638"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sz w:val="24"/>
          <w:szCs w:val="24"/>
          <w:lang w:eastAsia="ru-RU"/>
        </w:rPr>
      </w:pPr>
      <w:r w:rsidRPr="00991638">
        <w:rPr>
          <w:rFonts w:ascii="Times New Roman" w:eastAsia="Times New Roman" w:hAnsi="Times New Roman"/>
          <w:bCs/>
          <w:i/>
          <w:sz w:val="24"/>
          <w:szCs w:val="24"/>
          <w:lang w:eastAsia="ru-RU"/>
        </w:rPr>
        <w:t xml:space="preserve">7.1. Трудоемкость практики:  </w:t>
      </w:r>
      <w:r>
        <w:rPr>
          <w:rFonts w:ascii="Times New Roman" w:eastAsia="Times New Roman" w:hAnsi="Times New Roman"/>
          <w:bCs/>
          <w:color w:val="000000" w:themeColor="text1"/>
          <w:sz w:val="24"/>
          <w:szCs w:val="24"/>
          <w:lang w:eastAsia="ru-RU"/>
        </w:rPr>
        <w:t xml:space="preserve">3 </w:t>
      </w:r>
      <w:r w:rsidRPr="00991638">
        <w:rPr>
          <w:rFonts w:ascii="Times New Roman" w:eastAsia="Times New Roman" w:hAnsi="Times New Roman"/>
          <w:bCs/>
          <w:sz w:val="24"/>
          <w:szCs w:val="24"/>
          <w:lang w:eastAsia="ru-RU"/>
        </w:rPr>
        <w:t>з.е./</w:t>
      </w:r>
      <w:r>
        <w:rPr>
          <w:rFonts w:ascii="Times New Roman" w:eastAsia="Times New Roman" w:hAnsi="Times New Roman"/>
          <w:bCs/>
          <w:color w:val="000000" w:themeColor="text1"/>
          <w:sz w:val="24"/>
          <w:szCs w:val="24"/>
          <w:lang w:eastAsia="ru-RU"/>
        </w:rPr>
        <w:t xml:space="preserve">12 </w:t>
      </w:r>
      <w:r>
        <w:rPr>
          <w:rFonts w:ascii="Times New Roman" w:eastAsia="Times New Roman" w:hAnsi="Times New Roman"/>
          <w:bCs/>
          <w:sz w:val="24"/>
          <w:szCs w:val="24"/>
          <w:lang w:eastAsia="ru-RU"/>
        </w:rPr>
        <w:t>недель</w:t>
      </w:r>
    </w:p>
    <w:p w:rsidR="00A17324" w:rsidRPr="00991638"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sz w:val="24"/>
          <w:szCs w:val="24"/>
          <w:lang w:eastAsia="ru-RU"/>
        </w:rPr>
      </w:pPr>
      <w:r w:rsidRPr="00991638">
        <w:rPr>
          <w:rFonts w:ascii="Times New Roman" w:eastAsia="Times New Roman" w:hAnsi="Times New Roman"/>
          <w:bCs/>
          <w:i/>
          <w:sz w:val="24"/>
          <w:szCs w:val="24"/>
          <w:lang w:eastAsia="ru-RU"/>
        </w:rPr>
        <w:t>7.2. Структура и содержание практики</w:t>
      </w:r>
    </w:p>
    <w:tbl>
      <w:tblPr>
        <w:tblW w:w="5000" w:type="pct"/>
        <w:tblLayout w:type="fixed"/>
        <w:tblLook w:val="04A0"/>
      </w:tblPr>
      <w:tblGrid>
        <w:gridCol w:w="576"/>
        <w:gridCol w:w="3558"/>
        <w:gridCol w:w="1144"/>
        <w:gridCol w:w="1286"/>
        <w:gridCol w:w="1002"/>
        <w:gridCol w:w="861"/>
        <w:gridCol w:w="1427"/>
      </w:tblGrid>
      <w:tr w:rsidR="00A17324" w:rsidRPr="00991638" w:rsidTr="00C65B75">
        <w:trPr>
          <w:trHeight w:val="942"/>
        </w:trPr>
        <w:tc>
          <w:tcPr>
            <w:tcW w:w="576" w:type="dxa"/>
            <w:vMerge w:val="restart"/>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708"/>
                <w:tab w:val="right" w:leader="underscore" w:pos="9639"/>
              </w:tabs>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rPr>
              <w:t>№</w:t>
            </w:r>
          </w:p>
          <w:p w:rsidR="00A17324" w:rsidRPr="00991638" w:rsidRDefault="00A17324" w:rsidP="00C65B75">
            <w:pPr>
              <w:tabs>
                <w:tab w:val="left" w:pos="708"/>
                <w:tab w:val="right" w:leader="underscore" w:pos="9639"/>
              </w:tabs>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rPr>
              <w:t>п/п</w:t>
            </w:r>
          </w:p>
        </w:tc>
        <w:tc>
          <w:tcPr>
            <w:tcW w:w="3558" w:type="dxa"/>
            <w:vMerge w:val="restart"/>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708"/>
                <w:tab w:val="right" w:leader="underscore" w:pos="9639"/>
              </w:tabs>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rPr>
              <w:t>Разделы (этапы) практики</w:t>
            </w:r>
          </w:p>
        </w:tc>
        <w:tc>
          <w:tcPr>
            <w:tcW w:w="4293" w:type="dxa"/>
            <w:gridSpan w:val="4"/>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708"/>
                <w:tab w:val="right" w:leader="underscore" w:pos="9639"/>
              </w:tabs>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rPr>
              <w:t>Виды деятельности на практике, включая самостоятельную работу обучающихся и трудоемкость (в часах)</w:t>
            </w:r>
          </w:p>
        </w:tc>
        <w:tc>
          <w:tcPr>
            <w:tcW w:w="1427" w:type="dxa"/>
            <w:vMerge w:val="restart"/>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tabs>
                <w:tab w:val="left" w:pos="708"/>
                <w:tab w:val="right" w:leader="underscore" w:pos="9639"/>
              </w:tabs>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rPr>
              <w:t>Формы текущего</w:t>
            </w:r>
          </w:p>
          <w:p w:rsidR="00A17324" w:rsidRPr="00991638" w:rsidRDefault="00A17324" w:rsidP="00C65B75">
            <w:pPr>
              <w:tabs>
                <w:tab w:val="left" w:pos="708"/>
                <w:tab w:val="right" w:leader="underscore" w:pos="9639"/>
              </w:tabs>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rPr>
              <w:t>контроля</w:t>
            </w:r>
          </w:p>
        </w:tc>
      </w:tr>
      <w:tr w:rsidR="00A17324" w:rsidRPr="00991638" w:rsidTr="00C65B75">
        <w:trPr>
          <w:trHeight w:val="1213"/>
        </w:trPr>
        <w:tc>
          <w:tcPr>
            <w:tcW w:w="576" w:type="dxa"/>
            <w:vMerge/>
            <w:tcBorders>
              <w:top w:val="single" w:sz="2" w:space="0" w:color="000000"/>
              <w:left w:val="single" w:sz="2" w:space="0" w:color="000000"/>
              <w:bottom w:val="single" w:sz="2" w:space="0" w:color="000000"/>
              <w:right w:val="nil"/>
            </w:tcBorders>
            <w:vAlign w:val="center"/>
            <w:hideMark/>
          </w:tcPr>
          <w:p w:rsidR="00A17324" w:rsidRPr="00991638" w:rsidRDefault="00A17324" w:rsidP="00C65B75">
            <w:pPr>
              <w:spacing w:after="0" w:line="240" w:lineRule="auto"/>
              <w:rPr>
                <w:rFonts w:ascii="Times New Roman" w:eastAsia="Times New Roman" w:hAnsi="Times New Roman"/>
                <w:sz w:val="24"/>
                <w:szCs w:val="24"/>
              </w:rPr>
            </w:pPr>
          </w:p>
        </w:tc>
        <w:tc>
          <w:tcPr>
            <w:tcW w:w="3558" w:type="dxa"/>
            <w:vMerge/>
            <w:tcBorders>
              <w:top w:val="single" w:sz="2" w:space="0" w:color="000000"/>
              <w:left w:val="single" w:sz="2" w:space="0" w:color="000000"/>
              <w:bottom w:val="single" w:sz="2" w:space="0" w:color="000000"/>
              <w:right w:val="nil"/>
            </w:tcBorders>
            <w:vAlign w:val="center"/>
            <w:hideMark/>
          </w:tcPr>
          <w:p w:rsidR="00A17324" w:rsidRPr="00991638" w:rsidRDefault="00A17324" w:rsidP="00C65B75">
            <w:pPr>
              <w:spacing w:after="0" w:line="240" w:lineRule="auto"/>
              <w:rPr>
                <w:rFonts w:ascii="Times New Roman" w:eastAsia="Times New Roman" w:hAnsi="Times New Roman"/>
                <w:sz w:val="24"/>
                <w:szCs w:val="24"/>
              </w:rPr>
            </w:pPr>
          </w:p>
        </w:tc>
        <w:tc>
          <w:tcPr>
            <w:tcW w:w="1144" w:type="dxa"/>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708"/>
                <w:tab w:val="right" w:leader="underscore" w:pos="9639"/>
              </w:tabs>
              <w:autoSpaceDE w:val="0"/>
              <w:autoSpaceDN w:val="0"/>
              <w:adjustRightInd w:val="0"/>
              <w:spacing w:after="0"/>
              <w:jc w:val="center"/>
              <w:rPr>
                <w:rFonts w:ascii="Times New Roman" w:eastAsia="Times New Roman" w:hAnsi="Times New Roman"/>
                <w:sz w:val="20"/>
                <w:szCs w:val="20"/>
              </w:rPr>
            </w:pPr>
            <w:r w:rsidRPr="00991638">
              <w:rPr>
                <w:rFonts w:ascii="Times New Roman" w:eastAsia="Times New Roman" w:hAnsi="Times New Roman"/>
                <w:sz w:val="20"/>
                <w:szCs w:val="20"/>
              </w:rPr>
              <w:t>В организации (база практик)</w:t>
            </w:r>
          </w:p>
        </w:tc>
        <w:tc>
          <w:tcPr>
            <w:tcW w:w="1286" w:type="dxa"/>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708"/>
                <w:tab w:val="right" w:leader="underscore" w:pos="9639"/>
              </w:tabs>
              <w:autoSpaceDE w:val="0"/>
              <w:autoSpaceDN w:val="0"/>
              <w:adjustRightInd w:val="0"/>
              <w:spacing w:after="0"/>
              <w:jc w:val="center"/>
              <w:rPr>
                <w:rFonts w:ascii="Times New Roman" w:eastAsia="Times New Roman" w:hAnsi="Times New Roman"/>
                <w:sz w:val="20"/>
                <w:szCs w:val="20"/>
              </w:rPr>
            </w:pPr>
            <w:r w:rsidRPr="00991638">
              <w:rPr>
                <w:rFonts w:ascii="Times New Roman" w:eastAsia="Times New Roman" w:hAnsi="Times New Roman"/>
                <w:sz w:val="20"/>
                <w:szCs w:val="20"/>
              </w:rPr>
              <w:t>Контактная работа с руководителем практики от вуза (в том числе работа в ЭИОС)</w:t>
            </w:r>
          </w:p>
        </w:tc>
        <w:tc>
          <w:tcPr>
            <w:tcW w:w="1002" w:type="dxa"/>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708"/>
                <w:tab w:val="right" w:leader="underscore" w:pos="9639"/>
              </w:tabs>
              <w:autoSpaceDE w:val="0"/>
              <w:autoSpaceDN w:val="0"/>
              <w:adjustRightInd w:val="0"/>
              <w:spacing w:after="0"/>
              <w:jc w:val="center"/>
              <w:rPr>
                <w:rFonts w:ascii="Times New Roman" w:eastAsia="Times New Roman" w:hAnsi="Times New Roman"/>
                <w:sz w:val="20"/>
                <w:szCs w:val="20"/>
              </w:rPr>
            </w:pPr>
            <w:r w:rsidRPr="00991638">
              <w:rPr>
                <w:rFonts w:ascii="Times New Roman" w:eastAsia="Times New Roman" w:hAnsi="Times New Roman"/>
                <w:sz w:val="20"/>
                <w:szCs w:val="20"/>
              </w:rPr>
              <w:t>Самостоятельная работа</w:t>
            </w:r>
          </w:p>
        </w:tc>
        <w:tc>
          <w:tcPr>
            <w:tcW w:w="861" w:type="dxa"/>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708"/>
                <w:tab w:val="right" w:leader="underscore" w:pos="9639"/>
              </w:tabs>
              <w:autoSpaceDE w:val="0"/>
              <w:autoSpaceDN w:val="0"/>
              <w:adjustRightInd w:val="0"/>
              <w:spacing w:after="0"/>
              <w:jc w:val="center"/>
              <w:rPr>
                <w:rFonts w:ascii="Times New Roman" w:eastAsia="Times New Roman" w:hAnsi="Times New Roman"/>
                <w:sz w:val="20"/>
                <w:szCs w:val="20"/>
              </w:rPr>
            </w:pPr>
            <w:r w:rsidRPr="00991638">
              <w:rPr>
                <w:rFonts w:ascii="Times New Roman" w:eastAsia="Times New Roman" w:hAnsi="Times New Roman"/>
                <w:sz w:val="20"/>
                <w:szCs w:val="20"/>
              </w:rPr>
              <w:t>Общая трудоемкость в часах</w:t>
            </w:r>
          </w:p>
        </w:tc>
        <w:tc>
          <w:tcPr>
            <w:tcW w:w="1427" w:type="dxa"/>
            <w:vMerge/>
            <w:tcBorders>
              <w:top w:val="single" w:sz="2" w:space="0" w:color="000000"/>
              <w:left w:val="single" w:sz="2" w:space="0" w:color="000000"/>
              <w:bottom w:val="single" w:sz="2" w:space="0" w:color="000000"/>
              <w:right w:val="single" w:sz="2" w:space="0" w:color="000000"/>
            </w:tcBorders>
            <w:vAlign w:val="center"/>
            <w:hideMark/>
          </w:tcPr>
          <w:p w:rsidR="00A17324" w:rsidRPr="00991638" w:rsidRDefault="00A17324" w:rsidP="00C65B75">
            <w:pPr>
              <w:spacing w:after="0" w:line="240" w:lineRule="auto"/>
              <w:rPr>
                <w:rFonts w:ascii="Times New Roman" w:eastAsia="Times New Roman" w:hAnsi="Times New Roman"/>
                <w:sz w:val="24"/>
                <w:szCs w:val="24"/>
              </w:rPr>
            </w:pPr>
          </w:p>
        </w:tc>
      </w:tr>
      <w:tr w:rsidR="00A17324" w:rsidRPr="00991638" w:rsidTr="00C65B75">
        <w:trPr>
          <w:trHeight w:val="239"/>
        </w:trPr>
        <w:tc>
          <w:tcPr>
            <w:tcW w:w="9854" w:type="dxa"/>
            <w:gridSpan w:val="7"/>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tabs>
                <w:tab w:val="left" w:pos="708"/>
                <w:tab w:val="right" w:leader="underscore" w:pos="9639"/>
              </w:tabs>
              <w:autoSpaceDE w:val="0"/>
              <w:autoSpaceDN w:val="0"/>
              <w:adjustRightInd w:val="0"/>
              <w:spacing w:after="0"/>
              <w:jc w:val="center"/>
              <w:rPr>
                <w:rFonts w:ascii="Times New Roman" w:eastAsia="Times New Roman" w:hAnsi="Times New Roman"/>
                <w:bCs/>
                <w:i/>
                <w:sz w:val="24"/>
                <w:szCs w:val="24"/>
              </w:rPr>
            </w:pPr>
            <w:r w:rsidRPr="00991638">
              <w:rPr>
                <w:rFonts w:ascii="Times New Roman" w:eastAsia="Times New Roman" w:hAnsi="Times New Roman"/>
                <w:bCs/>
                <w:iCs/>
              </w:rPr>
              <w:t>Раздел 1.</w:t>
            </w:r>
            <w:r w:rsidRPr="00991638">
              <w:rPr>
                <w:rFonts w:ascii="Times New Roman" w:eastAsia="Times New Roman" w:hAnsi="Times New Roman"/>
                <w:bCs/>
                <w:i/>
              </w:rPr>
              <w:t xml:space="preserve">  Подготовительно-организационный этап</w:t>
            </w:r>
          </w:p>
        </w:tc>
      </w:tr>
      <w:tr w:rsidR="00A17324" w:rsidRPr="00991638" w:rsidTr="00C65B75">
        <w:trPr>
          <w:trHeight w:val="23"/>
        </w:trPr>
        <w:tc>
          <w:tcPr>
            <w:tcW w:w="576" w:type="dxa"/>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708"/>
                <w:tab w:val="right" w:leader="underscore" w:pos="9639"/>
              </w:tabs>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sz w:val="24"/>
                <w:szCs w:val="24"/>
              </w:rPr>
              <w:t>1</w:t>
            </w:r>
          </w:p>
        </w:tc>
        <w:tc>
          <w:tcPr>
            <w:tcW w:w="3558" w:type="dxa"/>
            <w:tcBorders>
              <w:top w:val="single" w:sz="2" w:space="0" w:color="000000"/>
              <w:left w:val="single" w:sz="2" w:space="0" w:color="000000"/>
              <w:bottom w:val="single" w:sz="2" w:space="0" w:color="000000"/>
              <w:right w:val="nil"/>
            </w:tcBorders>
            <w:hideMark/>
          </w:tcPr>
          <w:p w:rsidR="00A17324" w:rsidRPr="00FF061A" w:rsidRDefault="00A17324" w:rsidP="00C65B75">
            <w:pPr>
              <w:tabs>
                <w:tab w:val="left" w:pos="9360"/>
              </w:tabs>
              <w:autoSpaceDE w:val="0"/>
              <w:autoSpaceDN w:val="0"/>
              <w:adjustRightInd w:val="0"/>
              <w:jc w:val="both"/>
              <w:rPr>
                <w:rFonts w:ascii="Times New Roman" w:hAnsi="Times New Roman"/>
                <w:lang w:val="en-US"/>
              </w:rPr>
            </w:pPr>
            <w:r w:rsidRPr="00FF061A">
              <w:rPr>
                <w:rFonts w:ascii="Times New Roman" w:hAnsi="Times New Roman"/>
              </w:rPr>
              <w:t>Решение организационных вопросов</w:t>
            </w:r>
          </w:p>
        </w:tc>
        <w:tc>
          <w:tcPr>
            <w:tcW w:w="1144" w:type="dxa"/>
            <w:tcBorders>
              <w:top w:val="single" w:sz="2" w:space="0" w:color="000000"/>
              <w:left w:val="single" w:sz="2" w:space="0" w:color="000000"/>
              <w:bottom w:val="single" w:sz="2" w:space="0" w:color="000000"/>
              <w:right w:val="nil"/>
            </w:tcBorders>
            <w:vAlign w:val="center"/>
            <w:hideMark/>
          </w:tcPr>
          <w:p w:rsidR="00A17324" w:rsidRPr="00991638" w:rsidRDefault="009409E1" w:rsidP="00C65B75">
            <w:pPr>
              <w:tabs>
                <w:tab w:val="left" w:pos="708"/>
                <w:tab w:val="right" w:leader="underscore" w:pos="9639"/>
              </w:tabs>
              <w:autoSpaceDE w:val="0"/>
              <w:autoSpaceDN w:val="0"/>
              <w:adjustRightInd w:val="0"/>
              <w:spacing w:after="0"/>
              <w:ind w:hanging="74"/>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w:t>
            </w:r>
          </w:p>
        </w:tc>
        <w:tc>
          <w:tcPr>
            <w:tcW w:w="1286" w:type="dxa"/>
            <w:tcBorders>
              <w:top w:val="single" w:sz="2" w:space="0" w:color="000000"/>
              <w:left w:val="single" w:sz="2" w:space="0" w:color="000000"/>
              <w:bottom w:val="single" w:sz="2" w:space="0" w:color="000000"/>
              <w:right w:val="nil"/>
            </w:tcBorders>
            <w:vAlign w:val="center"/>
            <w:hideMark/>
          </w:tcPr>
          <w:p w:rsidR="00A17324" w:rsidRPr="00991638" w:rsidRDefault="00130D3B" w:rsidP="00C65B75">
            <w:pPr>
              <w:tabs>
                <w:tab w:val="left" w:pos="708"/>
                <w:tab w:val="right" w:leader="underscore" w:pos="9639"/>
              </w:tabs>
              <w:autoSpaceDE w:val="0"/>
              <w:autoSpaceDN w:val="0"/>
              <w:adjustRightInd w:val="0"/>
              <w:spacing w:after="0"/>
              <w:ind w:hanging="75"/>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w:t>
            </w:r>
          </w:p>
        </w:tc>
        <w:tc>
          <w:tcPr>
            <w:tcW w:w="1002" w:type="dxa"/>
            <w:tcBorders>
              <w:top w:val="single" w:sz="2" w:space="0" w:color="000000"/>
              <w:left w:val="single" w:sz="2" w:space="0" w:color="000000"/>
              <w:bottom w:val="single" w:sz="2" w:space="0" w:color="000000"/>
              <w:right w:val="nil"/>
            </w:tcBorders>
            <w:vAlign w:val="center"/>
            <w:hideMark/>
          </w:tcPr>
          <w:p w:rsidR="00A17324" w:rsidRPr="00991638" w:rsidRDefault="00A17324" w:rsidP="00C65B75">
            <w:pPr>
              <w:tabs>
                <w:tab w:val="left" w:pos="708"/>
                <w:tab w:val="right" w:leader="underscore" w:pos="9639"/>
              </w:tabs>
              <w:autoSpaceDE w:val="0"/>
              <w:autoSpaceDN w:val="0"/>
              <w:adjustRightInd w:val="0"/>
              <w:spacing w:after="0"/>
              <w:ind w:hanging="63"/>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0</w:t>
            </w:r>
          </w:p>
        </w:tc>
        <w:tc>
          <w:tcPr>
            <w:tcW w:w="861" w:type="dxa"/>
            <w:tcBorders>
              <w:top w:val="single" w:sz="2" w:space="0" w:color="000000"/>
              <w:left w:val="single" w:sz="2" w:space="0" w:color="000000"/>
              <w:bottom w:val="single" w:sz="2" w:space="0" w:color="000000"/>
              <w:right w:val="nil"/>
            </w:tcBorders>
            <w:vAlign w:val="center"/>
            <w:hideMark/>
          </w:tcPr>
          <w:p w:rsidR="00A17324" w:rsidRPr="00991638" w:rsidRDefault="00025E95" w:rsidP="00C65B75">
            <w:pPr>
              <w:tabs>
                <w:tab w:val="left" w:pos="708"/>
                <w:tab w:val="right" w:leader="underscore" w:pos="9639"/>
              </w:tabs>
              <w:autoSpaceDE w:val="0"/>
              <w:autoSpaceDN w:val="0"/>
              <w:adjustRightInd w:val="0"/>
              <w:spacing w:after="0"/>
              <w:ind w:hanging="63"/>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w:t>
            </w:r>
          </w:p>
        </w:tc>
        <w:tc>
          <w:tcPr>
            <w:tcW w:w="1427" w:type="dxa"/>
            <w:vMerge w:val="restart"/>
            <w:tcBorders>
              <w:top w:val="single" w:sz="2" w:space="0" w:color="000000"/>
              <w:left w:val="single" w:sz="2" w:space="0" w:color="000000"/>
              <w:right w:val="single" w:sz="2" w:space="0" w:color="000000"/>
            </w:tcBorders>
            <w:hideMark/>
          </w:tcPr>
          <w:p w:rsidR="00A17324" w:rsidRPr="0070711C" w:rsidRDefault="00A17324" w:rsidP="00C65B75">
            <w:pPr>
              <w:tabs>
                <w:tab w:val="left" w:pos="708"/>
                <w:tab w:val="right" w:leader="underscore" w:pos="9639"/>
              </w:tabs>
              <w:autoSpaceDE w:val="0"/>
              <w:autoSpaceDN w:val="0"/>
              <w:adjustRightInd w:val="0"/>
              <w:spacing w:after="0"/>
              <w:rPr>
                <w:rFonts w:ascii="Times New Roman" w:eastAsia="Times New Roman" w:hAnsi="Times New Roman"/>
                <w:sz w:val="24"/>
                <w:szCs w:val="24"/>
              </w:rPr>
            </w:pPr>
            <w:r w:rsidRPr="005D2A66">
              <w:rPr>
                <w:rFonts w:ascii="Times New Roman" w:eastAsia="Times New Roman" w:hAnsi="Times New Roman"/>
                <w:sz w:val="24"/>
                <w:szCs w:val="24"/>
              </w:rPr>
              <w:t>Контекстная задача</w:t>
            </w:r>
            <w:r>
              <w:rPr>
                <w:rFonts w:ascii="Times New Roman" w:eastAsia="Times New Roman" w:hAnsi="Times New Roman"/>
                <w:sz w:val="24"/>
                <w:szCs w:val="24"/>
              </w:rPr>
              <w:t>:к</w:t>
            </w:r>
            <w:r w:rsidRPr="0070711C">
              <w:rPr>
                <w:rFonts w:ascii="Times New Roman" w:eastAsia="Times New Roman" w:hAnsi="Times New Roman"/>
                <w:sz w:val="24"/>
                <w:szCs w:val="24"/>
              </w:rPr>
              <w:t>арточка группы обучающихся-практикантов с планированием маршрута</w:t>
            </w:r>
          </w:p>
          <w:p w:rsidR="00A17324" w:rsidRPr="00991638" w:rsidRDefault="00A17324" w:rsidP="00C65B75">
            <w:pPr>
              <w:tabs>
                <w:tab w:val="left" w:pos="708"/>
                <w:tab w:val="right" w:leader="underscore" w:pos="9639"/>
              </w:tabs>
              <w:autoSpaceDE w:val="0"/>
              <w:autoSpaceDN w:val="0"/>
              <w:adjustRightInd w:val="0"/>
              <w:spacing w:after="0"/>
              <w:rPr>
                <w:rFonts w:ascii="Times New Roman" w:eastAsia="Times New Roman" w:hAnsi="Times New Roman"/>
                <w:sz w:val="24"/>
                <w:szCs w:val="24"/>
              </w:rPr>
            </w:pPr>
          </w:p>
        </w:tc>
      </w:tr>
      <w:tr w:rsidR="00A17324" w:rsidRPr="00991638" w:rsidTr="00C65B75">
        <w:trPr>
          <w:trHeight w:val="23"/>
        </w:trPr>
        <w:tc>
          <w:tcPr>
            <w:tcW w:w="576" w:type="dxa"/>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708"/>
                <w:tab w:val="right" w:leader="underscore" w:pos="9639"/>
              </w:tabs>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sz w:val="24"/>
                <w:szCs w:val="24"/>
              </w:rPr>
              <w:t>2</w:t>
            </w:r>
          </w:p>
        </w:tc>
        <w:tc>
          <w:tcPr>
            <w:tcW w:w="3558" w:type="dxa"/>
            <w:tcBorders>
              <w:top w:val="single" w:sz="2" w:space="0" w:color="000000"/>
              <w:left w:val="single" w:sz="2" w:space="0" w:color="000000"/>
              <w:bottom w:val="single" w:sz="2" w:space="0" w:color="000000"/>
              <w:right w:val="nil"/>
            </w:tcBorders>
            <w:hideMark/>
          </w:tcPr>
          <w:p w:rsidR="00A17324" w:rsidRPr="00FF061A" w:rsidRDefault="00A17324" w:rsidP="00C65B75">
            <w:pPr>
              <w:tabs>
                <w:tab w:val="left" w:pos="9360"/>
              </w:tabs>
              <w:autoSpaceDE w:val="0"/>
              <w:autoSpaceDN w:val="0"/>
              <w:adjustRightInd w:val="0"/>
              <w:jc w:val="both"/>
              <w:rPr>
                <w:rFonts w:ascii="Times New Roman" w:hAnsi="Times New Roman"/>
              </w:rPr>
            </w:pPr>
            <w:r w:rsidRPr="00FF061A">
              <w:rPr>
                <w:rFonts w:ascii="Times New Roman" w:hAnsi="Times New Roman"/>
              </w:rPr>
              <w:t>Распределение обучающихся между педагогами-наставниками в конкретно</w:t>
            </w:r>
            <w:r>
              <w:rPr>
                <w:rFonts w:ascii="Times New Roman" w:hAnsi="Times New Roman"/>
              </w:rPr>
              <w:t>й базе практики</w:t>
            </w:r>
            <w:r w:rsidRPr="00FF061A">
              <w:rPr>
                <w:rFonts w:ascii="Times New Roman" w:hAnsi="Times New Roman"/>
              </w:rPr>
              <w:t>, обсуждение основного направления деятельности практиканто</w:t>
            </w:r>
            <w:r>
              <w:rPr>
                <w:rFonts w:ascii="Times New Roman" w:hAnsi="Times New Roman"/>
              </w:rPr>
              <w:t>в, первая прикидка темы проекта</w:t>
            </w:r>
          </w:p>
        </w:tc>
        <w:tc>
          <w:tcPr>
            <w:tcW w:w="1144" w:type="dxa"/>
            <w:tcBorders>
              <w:top w:val="single" w:sz="2" w:space="0" w:color="000000"/>
              <w:left w:val="single" w:sz="2" w:space="0" w:color="000000"/>
              <w:bottom w:val="single" w:sz="2" w:space="0" w:color="000000"/>
              <w:right w:val="nil"/>
            </w:tcBorders>
            <w:vAlign w:val="center"/>
            <w:hideMark/>
          </w:tcPr>
          <w:p w:rsidR="00A17324" w:rsidRPr="00991638" w:rsidRDefault="009409E1" w:rsidP="00C65B75">
            <w:pPr>
              <w:tabs>
                <w:tab w:val="left" w:pos="708"/>
                <w:tab w:val="right" w:leader="underscore" w:pos="9639"/>
              </w:tabs>
              <w:autoSpaceDE w:val="0"/>
              <w:autoSpaceDN w:val="0"/>
              <w:adjustRightInd w:val="0"/>
              <w:spacing w:after="0"/>
              <w:ind w:hanging="74"/>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w:t>
            </w:r>
          </w:p>
        </w:tc>
        <w:tc>
          <w:tcPr>
            <w:tcW w:w="1286" w:type="dxa"/>
            <w:tcBorders>
              <w:top w:val="single" w:sz="2" w:space="0" w:color="000000"/>
              <w:left w:val="single" w:sz="2" w:space="0" w:color="000000"/>
              <w:bottom w:val="single" w:sz="2" w:space="0" w:color="000000"/>
              <w:right w:val="nil"/>
            </w:tcBorders>
            <w:vAlign w:val="center"/>
            <w:hideMark/>
          </w:tcPr>
          <w:p w:rsidR="00A17324" w:rsidRPr="00991638" w:rsidRDefault="00130D3B" w:rsidP="00C65B75">
            <w:pPr>
              <w:tabs>
                <w:tab w:val="left" w:pos="708"/>
                <w:tab w:val="right" w:leader="underscore" w:pos="9639"/>
              </w:tabs>
              <w:autoSpaceDE w:val="0"/>
              <w:autoSpaceDN w:val="0"/>
              <w:adjustRightInd w:val="0"/>
              <w:spacing w:after="0"/>
              <w:ind w:hanging="75"/>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w:t>
            </w:r>
          </w:p>
        </w:tc>
        <w:tc>
          <w:tcPr>
            <w:tcW w:w="1002" w:type="dxa"/>
            <w:tcBorders>
              <w:top w:val="single" w:sz="2" w:space="0" w:color="000000"/>
              <w:left w:val="single" w:sz="2" w:space="0" w:color="000000"/>
              <w:bottom w:val="single" w:sz="2" w:space="0" w:color="000000"/>
              <w:right w:val="nil"/>
            </w:tcBorders>
            <w:vAlign w:val="center"/>
            <w:hideMark/>
          </w:tcPr>
          <w:p w:rsidR="00A17324" w:rsidRPr="00991638" w:rsidRDefault="00A17324" w:rsidP="00C65B75">
            <w:pPr>
              <w:tabs>
                <w:tab w:val="left" w:pos="708"/>
                <w:tab w:val="right" w:leader="underscore" w:pos="9639"/>
              </w:tabs>
              <w:autoSpaceDE w:val="0"/>
              <w:autoSpaceDN w:val="0"/>
              <w:adjustRightInd w:val="0"/>
              <w:spacing w:after="0"/>
              <w:ind w:hanging="63"/>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0</w:t>
            </w:r>
          </w:p>
        </w:tc>
        <w:tc>
          <w:tcPr>
            <w:tcW w:w="861" w:type="dxa"/>
            <w:tcBorders>
              <w:top w:val="single" w:sz="2" w:space="0" w:color="000000"/>
              <w:left w:val="single" w:sz="2" w:space="0" w:color="000000"/>
              <w:bottom w:val="single" w:sz="2" w:space="0" w:color="000000"/>
              <w:right w:val="nil"/>
            </w:tcBorders>
            <w:vAlign w:val="center"/>
            <w:hideMark/>
          </w:tcPr>
          <w:p w:rsidR="00A17324" w:rsidRPr="00991638" w:rsidRDefault="00025E95" w:rsidP="00C65B75">
            <w:pPr>
              <w:tabs>
                <w:tab w:val="left" w:pos="708"/>
                <w:tab w:val="right" w:leader="underscore" w:pos="9639"/>
              </w:tabs>
              <w:autoSpaceDE w:val="0"/>
              <w:autoSpaceDN w:val="0"/>
              <w:adjustRightInd w:val="0"/>
              <w:spacing w:after="0"/>
              <w:ind w:hanging="63"/>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w:t>
            </w:r>
          </w:p>
        </w:tc>
        <w:tc>
          <w:tcPr>
            <w:tcW w:w="1427" w:type="dxa"/>
            <w:vMerge/>
            <w:tcBorders>
              <w:left w:val="single" w:sz="2" w:space="0" w:color="000000"/>
              <w:bottom w:val="single" w:sz="2" w:space="0" w:color="000000"/>
              <w:right w:val="single" w:sz="2" w:space="0" w:color="000000"/>
            </w:tcBorders>
            <w:hideMark/>
          </w:tcPr>
          <w:p w:rsidR="00A17324" w:rsidRPr="00991638" w:rsidRDefault="00A17324" w:rsidP="00C65B75">
            <w:pPr>
              <w:tabs>
                <w:tab w:val="left" w:pos="708"/>
                <w:tab w:val="right" w:leader="underscore" w:pos="9639"/>
              </w:tabs>
              <w:autoSpaceDE w:val="0"/>
              <w:autoSpaceDN w:val="0"/>
              <w:adjustRightInd w:val="0"/>
              <w:spacing w:after="0"/>
              <w:rPr>
                <w:rFonts w:ascii="Times New Roman" w:eastAsia="Times New Roman" w:hAnsi="Times New Roman"/>
                <w:sz w:val="24"/>
                <w:szCs w:val="24"/>
              </w:rPr>
            </w:pPr>
          </w:p>
        </w:tc>
      </w:tr>
      <w:tr w:rsidR="00A17324" w:rsidRPr="00991638" w:rsidTr="00C65B75">
        <w:trPr>
          <w:trHeight w:val="23"/>
        </w:trPr>
        <w:tc>
          <w:tcPr>
            <w:tcW w:w="576" w:type="dxa"/>
            <w:tcBorders>
              <w:top w:val="single" w:sz="2" w:space="0" w:color="000000"/>
              <w:left w:val="single" w:sz="2" w:space="0" w:color="000000"/>
              <w:bottom w:val="single" w:sz="2" w:space="0" w:color="000000"/>
              <w:right w:val="nil"/>
            </w:tcBorders>
          </w:tcPr>
          <w:p w:rsidR="00A17324" w:rsidRPr="00991638" w:rsidRDefault="00A17324" w:rsidP="00C65B75">
            <w:pPr>
              <w:tabs>
                <w:tab w:val="left" w:pos="708"/>
                <w:tab w:val="right" w:leader="underscore" w:pos="9639"/>
              </w:tabs>
              <w:autoSpaceDE w:val="0"/>
              <w:autoSpaceDN w:val="0"/>
              <w:adjustRightInd w:val="0"/>
              <w:spacing w:after="0"/>
              <w:rPr>
                <w:rFonts w:ascii="Times New Roman" w:eastAsia="Times New Roman" w:hAnsi="Times New Roman"/>
                <w:color w:val="FF0000"/>
                <w:sz w:val="24"/>
                <w:szCs w:val="24"/>
              </w:rPr>
            </w:pPr>
          </w:p>
        </w:tc>
        <w:tc>
          <w:tcPr>
            <w:tcW w:w="3558" w:type="dxa"/>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708"/>
                <w:tab w:val="right" w:leader="underscore" w:pos="9639"/>
              </w:tabs>
              <w:autoSpaceDE w:val="0"/>
              <w:autoSpaceDN w:val="0"/>
              <w:adjustRightInd w:val="0"/>
              <w:spacing w:after="0"/>
              <w:rPr>
                <w:rFonts w:ascii="Times New Roman" w:eastAsia="Times New Roman" w:hAnsi="Times New Roman"/>
                <w:color w:val="000000" w:themeColor="text1"/>
                <w:sz w:val="24"/>
                <w:szCs w:val="24"/>
              </w:rPr>
            </w:pPr>
            <w:r w:rsidRPr="00991638">
              <w:rPr>
                <w:rFonts w:ascii="Times New Roman" w:eastAsia="Times New Roman" w:hAnsi="Times New Roman"/>
                <w:i/>
                <w:color w:val="000000" w:themeColor="text1"/>
              </w:rPr>
              <w:t>Итого по разделу</w:t>
            </w:r>
          </w:p>
        </w:tc>
        <w:tc>
          <w:tcPr>
            <w:tcW w:w="1144" w:type="dxa"/>
            <w:tcBorders>
              <w:top w:val="single" w:sz="2" w:space="0" w:color="000000"/>
              <w:left w:val="single" w:sz="2" w:space="0" w:color="000000"/>
              <w:bottom w:val="single" w:sz="2" w:space="0" w:color="000000"/>
              <w:right w:val="nil"/>
            </w:tcBorders>
            <w:vAlign w:val="center"/>
            <w:hideMark/>
          </w:tcPr>
          <w:p w:rsidR="00A17324" w:rsidRPr="00991638" w:rsidRDefault="009409E1" w:rsidP="00C65B75">
            <w:pPr>
              <w:tabs>
                <w:tab w:val="left" w:pos="708"/>
                <w:tab w:val="right" w:leader="underscore" w:pos="9639"/>
              </w:tabs>
              <w:autoSpaceDE w:val="0"/>
              <w:autoSpaceDN w:val="0"/>
              <w:adjustRightInd w:val="0"/>
              <w:spacing w:after="0"/>
              <w:ind w:hanging="74"/>
              <w:jc w:val="center"/>
              <w:rPr>
                <w:rFonts w:ascii="Times New Roman" w:eastAsia="Times New Roman" w:hAnsi="Times New Roman"/>
                <w:i/>
                <w:color w:val="000000" w:themeColor="text1"/>
                <w:sz w:val="24"/>
                <w:szCs w:val="24"/>
              </w:rPr>
            </w:pPr>
            <w:r>
              <w:rPr>
                <w:rFonts w:ascii="Times New Roman" w:eastAsia="Times New Roman" w:hAnsi="Times New Roman"/>
                <w:i/>
                <w:color w:val="000000" w:themeColor="text1"/>
                <w:sz w:val="24"/>
                <w:szCs w:val="24"/>
              </w:rPr>
              <w:t>3</w:t>
            </w:r>
          </w:p>
        </w:tc>
        <w:tc>
          <w:tcPr>
            <w:tcW w:w="1286" w:type="dxa"/>
            <w:tcBorders>
              <w:top w:val="single" w:sz="2" w:space="0" w:color="000000"/>
              <w:left w:val="single" w:sz="2" w:space="0" w:color="000000"/>
              <w:bottom w:val="single" w:sz="2" w:space="0" w:color="000000"/>
              <w:right w:val="nil"/>
            </w:tcBorders>
            <w:vAlign w:val="center"/>
            <w:hideMark/>
          </w:tcPr>
          <w:p w:rsidR="00A17324" w:rsidRPr="00991638" w:rsidRDefault="00130D3B" w:rsidP="00C65B75">
            <w:pPr>
              <w:tabs>
                <w:tab w:val="left" w:pos="708"/>
                <w:tab w:val="right" w:leader="underscore" w:pos="9639"/>
              </w:tabs>
              <w:autoSpaceDE w:val="0"/>
              <w:autoSpaceDN w:val="0"/>
              <w:adjustRightInd w:val="0"/>
              <w:spacing w:after="0"/>
              <w:ind w:hanging="75"/>
              <w:jc w:val="center"/>
              <w:rPr>
                <w:rFonts w:ascii="Times New Roman" w:eastAsia="Times New Roman" w:hAnsi="Times New Roman"/>
                <w:i/>
                <w:color w:val="000000" w:themeColor="text1"/>
                <w:sz w:val="24"/>
                <w:szCs w:val="24"/>
              </w:rPr>
            </w:pPr>
            <w:r>
              <w:rPr>
                <w:rFonts w:ascii="Times New Roman" w:eastAsia="Times New Roman" w:hAnsi="Times New Roman"/>
                <w:i/>
                <w:color w:val="000000" w:themeColor="text1"/>
                <w:sz w:val="24"/>
                <w:szCs w:val="24"/>
              </w:rPr>
              <w:t>2</w:t>
            </w:r>
          </w:p>
        </w:tc>
        <w:tc>
          <w:tcPr>
            <w:tcW w:w="1002" w:type="dxa"/>
            <w:tcBorders>
              <w:top w:val="single" w:sz="2" w:space="0" w:color="000000"/>
              <w:left w:val="single" w:sz="2" w:space="0" w:color="000000"/>
              <w:bottom w:val="single" w:sz="2" w:space="0" w:color="000000"/>
              <w:right w:val="nil"/>
            </w:tcBorders>
            <w:vAlign w:val="center"/>
            <w:hideMark/>
          </w:tcPr>
          <w:p w:rsidR="00A17324" w:rsidRPr="00991638" w:rsidRDefault="00A17324" w:rsidP="00C65B75">
            <w:pPr>
              <w:tabs>
                <w:tab w:val="left" w:pos="708"/>
                <w:tab w:val="right" w:leader="underscore" w:pos="9639"/>
              </w:tabs>
              <w:autoSpaceDE w:val="0"/>
              <w:autoSpaceDN w:val="0"/>
              <w:adjustRightInd w:val="0"/>
              <w:spacing w:after="0"/>
              <w:ind w:hanging="63"/>
              <w:jc w:val="center"/>
              <w:rPr>
                <w:rFonts w:ascii="Times New Roman" w:eastAsia="Times New Roman" w:hAnsi="Times New Roman"/>
                <w:i/>
                <w:color w:val="000000" w:themeColor="text1"/>
                <w:sz w:val="24"/>
                <w:szCs w:val="24"/>
              </w:rPr>
            </w:pPr>
            <w:r>
              <w:rPr>
                <w:rFonts w:ascii="Times New Roman" w:eastAsia="Times New Roman" w:hAnsi="Times New Roman"/>
                <w:i/>
                <w:color w:val="000000" w:themeColor="text1"/>
                <w:sz w:val="24"/>
                <w:szCs w:val="24"/>
              </w:rPr>
              <w:t>0</w:t>
            </w:r>
          </w:p>
        </w:tc>
        <w:tc>
          <w:tcPr>
            <w:tcW w:w="861" w:type="dxa"/>
            <w:tcBorders>
              <w:top w:val="single" w:sz="2" w:space="0" w:color="000000"/>
              <w:left w:val="single" w:sz="2" w:space="0" w:color="000000"/>
              <w:bottom w:val="single" w:sz="2" w:space="0" w:color="000000"/>
              <w:right w:val="nil"/>
            </w:tcBorders>
            <w:vAlign w:val="center"/>
            <w:hideMark/>
          </w:tcPr>
          <w:p w:rsidR="00A17324" w:rsidRPr="00991638" w:rsidRDefault="00025E95" w:rsidP="00C65B75">
            <w:pPr>
              <w:tabs>
                <w:tab w:val="left" w:pos="708"/>
                <w:tab w:val="right" w:leader="underscore" w:pos="9639"/>
              </w:tabs>
              <w:autoSpaceDE w:val="0"/>
              <w:autoSpaceDN w:val="0"/>
              <w:adjustRightInd w:val="0"/>
              <w:spacing w:after="0"/>
              <w:ind w:hanging="74"/>
              <w:jc w:val="center"/>
              <w:rPr>
                <w:rFonts w:ascii="Times New Roman" w:eastAsia="Times New Roman" w:hAnsi="Times New Roman"/>
                <w:i/>
                <w:color w:val="000000" w:themeColor="text1"/>
                <w:sz w:val="24"/>
                <w:szCs w:val="24"/>
              </w:rPr>
            </w:pPr>
            <w:r>
              <w:rPr>
                <w:rFonts w:ascii="Times New Roman" w:eastAsia="Times New Roman" w:hAnsi="Times New Roman"/>
                <w:i/>
                <w:color w:val="000000" w:themeColor="text1"/>
                <w:sz w:val="24"/>
                <w:szCs w:val="24"/>
              </w:rPr>
              <w:t>5</w:t>
            </w:r>
          </w:p>
        </w:tc>
        <w:tc>
          <w:tcPr>
            <w:tcW w:w="1427" w:type="dxa"/>
            <w:tcBorders>
              <w:top w:val="single" w:sz="2" w:space="0" w:color="000000"/>
              <w:left w:val="single" w:sz="2" w:space="0" w:color="000000"/>
              <w:bottom w:val="single" w:sz="2" w:space="0" w:color="000000"/>
              <w:right w:val="single" w:sz="2" w:space="0" w:color="000000"/>
            </w:tcBorders>
          </w:tcPr>
          <w:p w:rsidR="00A17324" w:rsidRPr="00991638" w:rsidRDefault="00A17324" w:rsidP="00C65B75">
            <w:pPr>
              <w:tabs>
                <w:tab w:val="left" w:pos="708"/>
                <w:tab w:val="right" w:leader="underscore" w:pos="9639"/>
              </w:tabs>
              <w:autoSpaceDE w:val="0"/>
              <w:autoSpaceDN w:val="0"/>
              <w:adjustRightInd w:val="0"/>
              <w:spacing w:after="0"/>
              <w:ind w:hanging="108"/>
              <w:rPr>
                <w:rFonts w:ascii="Times New Roman" w:eastAsia="Times New Roman" w:hAnsi="Times New Roman"/>
                <w:color w:val="FF0000"/>
                <w:sz w:val="24"/>
                <w:szCs w:val="24"/>
              </w:rPr>
            </w:pPr>
          </w:p>
        </w:tc>
      </w:tr>
      <w:tr w:rsidR="00A17324" w:rsidRPr="00991638" w:rsidTr="00C65B75">
        <w:trPr>
          <w:trHeight w:val="23"/>
        </w:trPr>
        <w:tc>
          <w:tcPr>
            <w:tcW w:w="9854" w:type="dxa"/>
            <w:gridSpan w:val="7"/>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tabs>
                <w:tab w:val="left" w:pos="708"/>
                <w:tab w:val="right" w:leader="underscore" w:pos="9639"/>
              </w:tabs>
              <w:autoSpaceDE w:val="0"/>
              <w:autoSpaceDN w:val="0"/>
              <w:adjustRightInd w:val="0"/>
              <w:spacing w:after="0"/>
              <w:ind w:hanging="108"/>
              <w:jc w:val="center"/>
              <w:rPr>
                <w:rFonts w:ascii="Times New Roman" w:eastAsia="Times New Roman" w:hAnsi="Times New Roman"/>
                <w:i/>
                <w:sz w:val="24"/>
                <w:szCs w:val="24"/>
              </w:rPr>
            </w:pPr>
            <w:r w:rsidRPr="00991638">
              <w:rPr>
                <w:rFonts w:ascii="Times New Roman" w:eastAsia="Times New Roman" w:hAnsi="Times New Roman"/>
                <w:sz w:val="24"/>
                <w:szCs w:val="24"/>
                <w:lang w:eastAsia="ru-RU"/>
              </w:rPr>
              <w:br w:type="page"/>
            </w:r>
            <w:r w:rsidRPr="00991638">
              <w:rPr>
                <w:rFonts w:ascii="Times New Roman" w:eastAsia="Times New Roman" w:hAnsi="Times New Roman"/>
                <w:bCs/>
                <w:iCs/>
              </w:rPr>
              <w:t xml:space="preserve">Раздел 2. </w:t>
            </w:r>
            <w:r w:rsidRPr="00BA2111">
              <w:rPr>
                <w:rFonts w:ascii="Times New Roman" w:eastAsia="Times New Roman" w:hAnsi="Times New Roman"/>
                <w:bCs/>
                <w:i/>
              </w:rPr>
              <w:t>Экспериментальный этап</w:t>
            </w:r>
          </w:p>
        </w:tc>
      </w:tr>
      <w:tr w:rsidR="00A17324" w:rsidRPr="00991638" w:rsidTr="00C65B75">
        <w:trPr>
          <w:trHeight w:val="23"/>
        </w:trPr>
        <w:tc>
          <w:tcPr>
            <w:tcW w:w="576" w:type="dxa"/>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708"/>
                <w:tab w:val="right" w:leader="underscore" w:pos="9639"/>
              </w:tabs>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sz w:val="24"/>
                <w:szCs w:val="24"/>
              </w:rPr>
              <w:t>3</w:t>
            </w:r>
          </w:p>
        </w:tc>
        <w:tc>
          <w:tcPr>
            <w:tcW w:w="3558" w:type="dxa"/>
            <w:tcBorders>
              <w:top w:val="single" w:sz="2" w:space="0" w:color="000000"/>
              <w:left w:val="single" w:sz="2" w:space="0" w:color="000000"/>
              <w:bottom w:val="single" w:sz="2" w:space="0" w:color="000000"/>
              <w:right w:val="nil"/>
            </w:tcBorders>
            <w:hideMark/>
          </w:tcPr>
          <w:p w:rsidR="00A17324" w:rsidRPr="00325C87" w:rsidRDefault="00A17324" w:rsidP="00C65B75">
            <w:pPr>
              <w:tabs>
                <w:tab w:val="left" w:pos="9360"/>
              </w:tabs>
              <w:autoSpaceDE w:val="0"/>
              <w:autoSpaceDN w:val="0"/>
              <w:adjustRightInd w:val="0"/>
              <w:jc w:val="both"/>
              <w:rPr>
                <w:rFonts w:ascii="Times New Roman" w:hAnsi="Times New Roman"/>
              </w:rPr>
            </w:pPr>
            <w:r w:rsidRPr="00325C87">
              <w:rPr>
                <w:rFonts w:ascii="Times New Roman" w:hAnsi="Times New Roman"/>
              </w:rPr>
              <w:t xml:space="preserve">Обсуждение и формулирование темы проекта, обсуждение и составление плана </w:t>
            </w:r>
            <w:r>
              <w:rPr>
                <w:rFonts w:ascii="Times New Roman" w:hAnsi="Times New Roman"/>
              </w:rPr>
              <w:t>разработки и реализации проекта</w:t>
            </w:r>
          </w:p>
        </w:tc>
        <w:tc>
          <w:tcPr>
            <w:tcW w:w="1144" w:type="dxa"/>
            <w:tcBorders>
              <w:top w:val="single" w:sz="2" w:space="0" w:color="000000"/>
              <w:left w:val="single" w:sz="2" w:space="0" w:color="000000"/>
              <w:bottom w:val="single" w:sz="2" w:space="0" w:color="000000"/>
              <w:right w:val="nil"/>
            </w:tcBorders>
            <w:vAlign w:val="center"/>
            <w:hideMark/>
          </w:tcPr>
          <w:p w:rsidR="00A17324" w:rsidRPr="00991638" w:rsidRDefault="00A17324" w:rsidP="009409E1">
            <w:pPr>
              <w:tabs>
                <w:tab w:val="left" w:pos="708"/>
                <w:tab w:val="right" w:leader="underscore" w:pos="9639"/>
              </w:tabs>
              <w:autoSpaceDE w:val="0"/>
              <w:autoSpaceDN w:val="0"/>
              <w:adjustRightInd w:val="0"/>
              <w:spacing w:after="0"/>
              <w:ind w:hanging="74"/>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w:t>
            </w:r>
          </w:p>
        </w:tc>
        <w:tc>
          <w:tcPr>
            <w:tcW w:w="1286" w:type="dxa"/>
            <w:tcBorders>
              <w:top w:val="single" w:sz="2" w:space="0" w:color="000000"/>
              <w:left w:val="single" w:sz="2" w:space="0" w:color="000000"/>
              <w:bottom w:val="single" w:sz="2" w:space="0" w:color="000000"/>
              <w:right w:val="nil"/>
            </w:tcBorders>
            <w:vAlign w:val="center"/>
            <w:hideMark/>
          </w:tcPr>
          <w:p w:rsidR="00A17324" w:rsidRPr="00991638" w:rsidRDefault="00130D3B" w:rsidP="00C65B75">
            <w:pPr>
              <w:tabs>
                <w:tab w:val="left" w:pos="708"/>
                <w:tab w:val="right" w:leader="underscore" w:pos="9639"/>
              </w:tabs>
              <w:autoSpaceDE w:val="0"/>
              <w:autoSpaceDN w:val="0"/>
              <w:adjustRightInd w:val="0"/>
              <w:spacing w:after="0"/>
              <w:ind w:hanging="75"/>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w:t>
            </w:r>
          </w:p>
        </w:tc>
        <w:tc>
          <w:tcPr>
            <w:tcW w:w="1002" w:type="dxa"/>
            <w:tcBorders>
              <w:top w:val="single" w:sz="2" w:space="0" w:color="000000"/>
              <w:left w:val="single" w:sz="2" w:space="0" w:color="000000"/>
              <w:bottom w:val="single" w:sz="2" w:space="0" w:color="000000"/>
              <w:right w:val="nil"/>
            </w:tcBorders>
            <w:vAlign w:val="center"/>
            <w:hideMark/>
          </w:tcPr>
          <w:p w:rsidR="00A17324" w:rsidRPr="00991638" w:rsidRDefault="00025E95" w:rsidP="00C65B75">
            <w:pPr>
              <w:tabs>
                <w:tab w:val="left" w:pos="708"/>
                <w:tab w:val="right" w:leader="underscore" w:pos="9639"/>
              </w:tabs>
              <w:autoSpaceDE w:val="0"/>
              <w:autoSpaceDN w:val="0"/>
              <w:adjustRightInd w:val="0"/>
              <w:spacing w:after="0"/>
              <w:ind w:hanging="63"/>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100</w:t>
            </w:r>
          </w:p>
        </w:tc>
        <w:tc>
          <w:tcPr>
            <w:tcW w:w="861" w:type="dxa"/>
            <w:tcBorders>
              <w:top w:val="single" w:sz="2" w:space="0" w:color="000000"/>
              <w:left w:val="single" w:sz="2" w:space="0" w:color="000000"/>
              <w:bottom w:val="single" w:sz="2" w:space="0" w:color="000000"/>
              <w:right w:val="nil"/>
            </w:tcBorders>
            <w:vAlign w:val="center"/>
            <w:hideMark/>
          </w:tcPr>
          <w:p w:rsidR="00A17324" w:rsidRPr="00991638" w:rsidRDefault="00025E95" w:rsidP="00C65B75">
            <w:pPr>
              <w:tabs>
                <w:tab w:val="left" w:pos="708"/>
                <w:tab w:val="right" w:leader="underscore" w:pos="9639"/>
              </w:tabs>
              <w:autoSpaceDE w:val="0"/>
              <w:autoSpaceDN w:val="0"/>
              <w:adjustRightInd w:val="0"/>
              <w:spacing w:after="0"/>
              <w:ind w:hanging="74"/>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102</w:t>
            </w:r>
          </w:p>
        </w:tc>
        <w:tc>
          <w:tcPr>
            <w:tcW w:w="1427" w:type="dxa"/>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spacing w:after="0"/>
              <w:rPr>
                <w:rFonts w:ascii="Times New Roman" w:eastAsia="Times New Roman" w:hAnsi="Times New Roman"/>
                <w:sz w:val="24"/>
                <w:szCs w:val="24"/>
              </w:rPr>
            </w:pPr>
            <w:r w:rsidRPr="005D2A66">
              <w:rPr>
                <w:rFonts w:ascii="Times New Roman" w:eastAsia="Times New Roman" w:hAnsi="Times New Roman"/>
                <w:sz w:val="24"/>
                <w:szCs w:val="24"/>
              </w:rPr>
              <w:t>Контекстная задача</w:t>
            </w:r>
            <w:r>
              <w:rPr>
                <w:rFonts w:ascii="Times New Roman" w:eastAsia="Times New Roman" w:hAnsi="Times New Roman"/>
                <w:sz w:val="24"/>
                <w:szCs w:val="24"/>
              </w:rPr>
              <w:t>:п</w:t>
            </w:r>
            <w:r w:rsidRPr="00495594">
              <w:rPr>
                <w:rFonts w:ascii="Times New Roman" w:eastAsia="Times New Roman" w:hAnsi="Times New Roman"/>
                <w:sz w:val="24"/>
                <w:szCs w:val="24"/>
              </w:rPr>
              <w:t>роблематика</w:t>
            </w:r>
            <w:r>
              <w:rPr>
                <w:rFonts w:ascii="Times New Roman" w:eastAsia="Times New Roman" w:hAnsi="Times New Roman"/>
                <w:sz w:val="24"/>
                <w:szCs w:val="24"/>
              </w:rPr>
              <w:t xml:space="preserve">, основная </w:t>
            </w:r>
            <w:r>
              <w:rPr>
                <w:rFonts w:ascii="Times New Roman" w:eastAsia="Times New Roman" w:hAnsi="Times New Roman"/>
                <w:sz w:val="24"/>
                <w:szCs w:val="24"/>
              </w:rPr>
              <w:lastRenderedPageBreak/>
              <w:t>проектная идея, задачи, ожидаемые результаты проекта</w:t>
            </w:r>
          </w:p>
        </w:tc>
      </w:tr>
      <w:tr w:rsidR="00A17324" w:rsidRPr="00991638" w:rsidTr="00C65B75">
        <w:trPr>
          <w:trHeight w:val="23"/>
        </w:trPr>
        <w:tc>
          <w:tcPr>
            <w:tcW w:w="576" w:type="dxa"/>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708"/>
                <w:tab w:val="right" w:leader="underscore" w:pos="9639"/>
              </w:tabs>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sz w:val="24"/>
                <w:szCs w:val="24"/>
              </w:rPr>
              <w:lastRenderedPageBreak/>
              <w:t>4</w:t>
            </w:r>
          </w:p>
        </w:tc>
        <w:tc>
          <w:tcPr>
            <w:tcW w:w="3558" w:type="dxa"/>
            <w:tcBorders>
              <w:top w:val="single" w:sz="2" w:space="0" w:color="000000"/>
              <w:left w:val="single" w:sz="2" w:space="0" w:color="000000"/>
              <w:bottom w:val="single" w:sz="2" w:space="0" w:color="000000"/>
              <w:right w:val="nil"/>
            </w:tcBorders>
            <w:hideMark/>
          </w:tcPr>
          <w:p w:rsidR="00A17324" w:rsidRPr="00325C87" w:rsidRDefault="00A17324" w:rsidP="00C65B75">
            <w:pPr>
              <w:tabs>
                <w:tab w:val="left" w:pos="9360"/>
              </w:tabs>
              <w:autoSpaceDE w:val="0"/>
              <w:autoSpaceDN w:val="0"/>
              <w:adjustRightInd w:val="0"/>
              <w:jc w:val="both"/>
              <w:rPr>
                <w:rFonts w:ascii="Times New Roman" w:hAnsi="Times New Roman"/>
              </w:rPr>
            </w:pPr>
            <w:r w:rsidRPr="00325C87">
              <w:rPr>
                <w:rFonts w:ascii="Times New Roman" w:hAnsi="Times New Roman"/>
              </w:rPr>
              <w:t>Реализация проекта. Анализ выполненных мероприятий, отбор и обрабо</w:t>
            </w:r>
            <w:r>
              <w:rPr>
                <w:rFonts w:ascii="Times New Roman" w:hAnsi="Times New Roman"/>
              </w:rPr>
              <w:t>тка материалов по теме проекта</w:t>
            </w:r>
          </w:p>
        </w:tc>
        <w:tc>
          <w:tcPr>
            <w:tcW w:w="1144" w:type="dxa"/>
            <w:tcBorders>
              <w:top w:val="single" w:sz="2" w:space="0" w:color="000000"/>
              <w:left w:val="single" w:sz="2" w:space="0" w:color="000000"/>
              <w:bottom w:val="single" w:sz="2" w:space="0" w:color="000000"/>
              <w:right w:val="nil"/>
            </w:tcBorders>
            <w:vAlign w:val="center"/>
            <w:hideMark/>
          </w:tcPr>
          <w:p w:rsidR="00A17324" w:rsidRPr="00991638" w:rsidRDefault="009409E1" w:rsidP="009409E1">
            <w:pPr>
              <w:tabs>
                <w:tab w:val="left" w:pos="708"/>
                <w:tab w:val="right" w:leader="underscore" w:pos="9639"/>
              </w:tabs>
              <w:autoSpaceDE w:val="0"/>
              <w:autoSpaceDN w:val="0"/>
              <w:adjustRightInd w:val="0"/>
              <w:spacing w:after="0"/>
              <w:ind w:hanging="74"/>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w:t>
            </w:r>
          </w:p>
        </w:tc>
        <w:tc>
          <w:tcPr>
            <w:tcW w:w="1286" w:type="dxa"/>
            <w:tcBorders>
              <w:top w:val="single" w:sz="2" w:space="0" w:color="000000"/>
              <w:left w:val="single" w:sz="2" w:space="0" w:color="000000"/>
              <w:bottom w:val="single" w:sz="2" w:space="0" w:color="000000"/>
              <w:right w:val="nil"/>
            </w:tcBorders>
            <w:vAlign w:val="center"/>
            <w:hideMark/>
          </w:tcPr>
          <w:p w:rsidR="00A17324" w:rsidRPr="00991638" w:rsidRDefault="00130D3B" w:rsidP="00C65B75">
            <w:pPr>
              <w:tabs>
                <w:tab w:val="left" w:pos="708"/>
                <w:tab w:val="right" w:leader="underscore" w:pos="9639"/>
              </w:tabs>
              <w:autoSpaceDE w:val="0"/>
              <w:autoSpaceDN w:val="0"/>
              <w:adjustRightInd w:val="0"/>
              <w:spacing w:after="0"/>
              <w:ind w:hanging="75"/>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w:t>
            </w:r>
          </w:p>
        </w:tc>
        <w:tc>
          <w:tcPr>
            <w:tcW w:w="1002" w:type="dxa"/>
            <w:tcBorders>
              <w:top w:val="single" w:sz="2" w:space="0" w:color="000000"/>
              <w:left w:val="single" w:sz="2" w:space="0" w:color="000000"/>
              <w:bottom w:val="single" w:sz="2" w:space="0" w:color="000000"/>
              <w:right w:val="nil"/>
            </w:tcBorders>
            <w:vAlign w:val="center"/>
            <w:hideMark/>
          </w:tcPr>
          <w:p w:rsidR="00A17324" w:rsidRPr="00991638" w:rsidRDefault="00025E95" w:rsidP="00C65B75">
            <w:pPr>
              <w:tabs>
                <w:tab w:val="left" w:pos="708"/>
                <w:tab w:val="right" w:leader="underscore" w:pos="9639"/>
              </w:tabs>
              <w:autoSpaceDE w:val="0"/>
              <w:autoSpaceDN w:val="0"/>
              <w:adjustRightInd w:val="0"/>
              <w:spacing w:after="0"/>
              <w:ind w:hanging="63"/>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100</w:t>
            </w:r>
          </w:p>
        </w:tc>
        <w:tc>
          <w:tcPr>
            <w:tcW w:w="861" w:type="dxa"/>
            <w:tcBorders>
              <w:top w:val="single" w:sz="2" w:space="0" w:color="000000"/>
              <w:left w:val="single" w:sz="2" w:space="0" w:color="000000"/>
              <w:bottom w:val="single" w:sz="2" w:space="0" w:color="000000"/>
              <w:right w:val="nil"/>
            </w:tcBorders>
            <w:vAlign w:val="center"/>
            <w:hideMark/>
          </w:tcPr>
          <w:p w:rsidR="00A17324" w:rsidRPr="00991638" w:rsidRDefault="00025E95" w:rsidP="00C65B75">
            <w:pPr>
              <w:tabs>
                <w:tab w:val="left" w:pos="708"/>
                <w:tab w:val="right" w:leader="underscore" w:pos="9639"/>
              </w:tabs>
              <w:autoSpaceDE w:val="0"/>
              <w:autoSpaceDN w:val="0"/>
              <w:adjustRightInd w:val="0"/>
              <w:spacing w:after="0"/>
              <w:ind w:hanging="74"/>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103</w:t>
            </w:r>
          </w:p>
        </w:tc>
        <w:tc>
          <w:tcPr>
            <w:tcW w:w="1427" w:type="dxa"/>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spacing w:after="0"/>
              <w:rPr>
                <w:rFonts w:ascii="Times New Roman" w:eastAsia="Times New Roman" w:hAnsi="Times New Roman"/>
                <w:sz w:val="24"/>
                <w:szCs w:val="24"/>
              </w:rPr>
            </w:pPr>
            <w:r>
              <w:rPr>
                <w:rFonts w:ascii="Times New Roman" w:eastAsia="Times New Roman" w:hAnsi="Times New Roman"/>
                <w:sz w:val="24"/>
                <w:szCs w:val="24"/>
              </w:rPr>
              <w:t>Обзор, в частности, о</w:t>
            </w:r>
            <w:r w:rsidRPr="00E55D1B">
              <w:rPr>
                <w:rFonts w:ascii="Times New Roman" w:eastAsia="Times New Roman" w:hAnsi="Times New Roman"/>
                <w:sz w:val="24"/>
                <w:szCs w:val="24"/>
              </w:rPr>
              <w:t>тзыв педагога-наставника о проделанной работе группы</w:t>
            </w:r>
          </w:p>
        </w:tc>
      </w:tr>
      <w:tr w:rsidR="00A17324" w:rsidRPr="00991638" w:rsidTr="00C65B75">
        <w:trPr>
          <w:trHeight w:val="23"/>
        </w:trPr>
        <w:tc>
          <w:tcPr>
            <w:tcW w:w="576" w:type="dxa"/>
            <w:tcBorders>
              <w:top w:val="single" w:sz="2" w:space="0" w:color="000000"/>
              <w:left w:val="single" w:sz="2" w:space="0" w:color="000000"/>
              <w:bottom w:val="single" w:sz="2" w:space="0" w:color="000000"/>
              <w:right w:val="nil"/>
            </w:tcBorders>
          </w:tcPr>
          <w:p w:rsidR="00A17324" w:rsidRPr="00991638" w:rsidRDefault="00A17324" w:rsidP="00C65B75">
            <w:pPr>
              <w:tabs>
                <w:tab w:val="left" w:pos="708"/>
                <w:tab w:val="right" w:leader="underscore" w:pos="9639"/>
              </w:tabs>
              <w:autoSpaceDE w:val="0"/>
              <w:autoSpaceDN w:val="0"/>
              <w:adjustRightInd w:val="0"/>
              <w:spacing w:after="0"/>
              <w:rPr>
                <w:rFonts w:ascii="Times New Roman" w:eastAsia="Times New Roman" w:hAnsi="Times New Roman"/>
                <w:color w:val="FF0000"/>
                <w:sz w:val="24"/>
                <w:szCs w:val="24"/>
              </w:rPr>
            </w:pPr>
          </w:p>
        </w:tc>
        <w:tc>
          <w:tcPr>
            <w:tcW w:w="3558" w:type="dxa"/>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rPr>
                <w:rFonts w:ascii="Times New Roman" w:eastAsia="Times New Roman" w:hAnsi="Times New Roman"/>
                <w:color w:val="000000" w:themeColor="text1"/>
                <w:sz w:val="24"/>
                <w:szCs w:val="24"/>
              </w:rPr>
            </w:pPr>
            <w:r w:rsidRPr="00991638">
              <w:rPr>
                <w:rFonts w:ascii="Times New Roman" w:eastAsia="Times New Roman" w:hAnsi="Times New Roman"/>
                <w:i/>
                <w:color w:val="000000" w:themeColor="text1"/>
              </w:rPr>
              <w:t>Итого по разделу</w:t>
            </w:r>
          </w:p>
        </w:tc>
        <w:tc>
          <w:tcPr>
            <w:tcW w:w="1144" w:type="dxa"/>
            <w:tcBorders>
              <w:top w:val="single" w:sz="2" w:space="0" w:color="000000"/>
              <w:left w:val="single" w:sz="2" w:space="0" w:color="000000"/>
              <w:bottom w:val="single" w:sz="2" w:space="0" w:color="000000"/>
              <w:right w:val="nil"/>
            </w:tcBorders>
            <w:vAlign w:val="center"/>
            <w:hideMark/>
          </w:tcPr>
          <w:p w:rsidR="00A17324" w:rsidRPr="00991638" w:rsidRDefault="009409E1" w:rsidP="009409E1">
            <w:pPr>
              <w:tabs>
                <w:tab w:val="left" w:pos="708"/>
                <w:tab w:val="right" w:leader="underscore" w:pos="9639"/>
              </w:tabs>
              <w:autoSpaceDE w:val="0"/>
              <w:autoSpaceDN w:val="0"/>
              <w:adjustRightInd w:val="0"/>
              <w:spacing w:after="0"/>
              <w:ind w:hanging="74"/>
              <w:jc w:val="center"/>
              <w:rPr>
                <w:rFonts w:ascii="Times New Roman" w:eastAsia="Times New Roman" w:hAnsi="Times New Roman"/>
                <w:i/>
                <w:color w:val="000000" w:themeColor="text1"/>
                <w:sz w:val="24"/>
                <w:szCs w:val="24"/>
              </w:rPr>
            </w:pPr>
            <w:r>
              <w:rPr>
                <w:rFonts w:ascii="Times New Roman" w:eastAsia="Times New Roman" w:hAnsi="Times New Roman"/>
                <w:i/>
                <w:color w:val="000000" w:themeColor="text1"/>
                <w:sz w:val="24"/>
                <w:szCs w:val="24"/>
              </w:rPr>
              <w:t>3</w:t>
            </w:r>
          </w:p>
        </w:tc>
        <w:tc>
          <w:tcPr>
            <w:tcW w:w="1286" w:type="dxa"/>
            <w:tcBorders>
              <w:top w:val="single" w:sz="2" w:space="0" w:color="000000"/>
              <w:left w:val="single" w:sz="2" w:space="0" w:color="000000"/>
              <w:bottom w:val="single" w:sz="2" w:space="0" w:color="000000"/>
              <w:right w:val="nil"/>
            </w:tcBorders>
            <w:vAlign w:val="center"/>
            <w:hideMark/>
          </w:tcPr>
          <w:p w:rsidR="00A17324" w:rsidRPr="00991638" w:rsidRDefault="00130D3B" w:rsidP="00C65B75">
            <w:pPr>
              <w:tabs>
                <w:tab w:val="left" w:pos="708"/>
                <w:tab w:val="right" w:leader="underscore" w:pos="9639"/>
              </w:tabs>
              <w:autoSpaceDE w:val="0"/>
              <w:autoSpaceDN w:val="0"/>
              <w:adjustRightInd w:val="0"/>
              <w:spacing w:after="0"/>
              <w:ind w:hanging="75"/>
              <w:jc w:val="center"/>
              <w:rPr>
                <w:rFonts w:ascii="Times New Roman" w:eastAsia="Times New Roman" w:hAnsi="Times New Roman"/>
                <w:i/>
                <w:color w:val="000000" w:themeColor="text1"/>
                <w:sz w:val="24"/>
                <w:szCs w:val="24"/>
              </w:rPr>
            </w:pPr>
            <w:r>
              <w:rPr>
                <w:rFonts w:ascii="Times New Roman" w:eastAsia="Times New Roman" w:hAnsi="Times New Roman"/>
                <w:i/>
                <w:color w:val="000000" w:themeColor="text1"/>
                <w:sz w:val="24"/>
                <w:szCs w:val="24"/>
              </w:rPr>
              <w:t>2</w:t>
            </w:r>
          </w:p>
        </w:tc>
        <w:tc>
          <w:tcPr>
            <w:tcW w:w="1002" w:type="dxa"/>
            <w:tcBorders>
              <w:top w:val="single" w:sz="2" w:space="0" w:color="000000"/>
              <w:left w:val="single" w:sz="2" w:space="0" w:color="000000"/>
              <w:bottom w:val="single" w:sz="2" w:space="0" w:color="000000"/>
              <w:right w:val="nil"/>
            </w:tcBorders>
            <w:vAlign w:val="center"/>
            <w:hideMark/>
          </w:tcPr>
          <w:p w:rsidR="00A17324" w:rsidRPr="00991638" w:rsidRDefault="00025E95" w:rsidP="00C65B75">
            <w:pPr>
              <w:tabs>
                <w:tab w:val="left" w:pos="708"/>
                <w:tab w:val="right" w:leader="underscore" w:pos="9639"/>
              </w:tabs>
              <w:autoSpaceDE w:val="0"/>
              <w:autoSpaceDN w:val="0"/>
              <w:adjustRightInd w:val="0"/>
              <w:spacing w:after="0"/>
              <w:ind w:hanging="63"/>
              <w:jc w:val="center"/>
              <w:rPr>
                <w:rFonts w:ascii="Times New Roman" w:eastAsia="Times New Roman" w:hAnsi="Times New Roman"/>
                <w:i/>
                <w:color w:val="000000" w:themeColor="text1"/>
                <w:sz w:val="24"/>
                <w:szCs w:val="24"/>
              </w:rPr>
            </w:pPr>
            <w:r>
              <w:rPr>
                <w:rFonts w:ascii="Times New Roman" w:eastAsia="Times New Roman" w:hAnsi="Times New Roman"/>
                <w:i/>
                <w:color w:val="000000" w:themeColor="text1"/>
                <w:sz w:val="24"/>
                <w:szCs w:val="24"/>
              </w:rPr>
              <w:t>20</w:t>
            </w:r>
            <w:r w:rsidR="00A17324">
              <w:rPr>
                <w:rFonts w:ascii="Times New Roman" w:eastAsia="Times New Roman" w:hAnsi="Times New Roman"/>
                <w:i/>
                <w:color w:val="000000" w:themeColor="text1"/>
                <w:sz w:val="24"/>
                <w:szCs w:val="24"/>
              </w:rPr>
              <w:t>0</w:t>
            </w:r>
          </w:p>
        </w:tc>
        <w:tc>
          <w:tcPr>
            <w:tcW w:w="861" w:type="dxa"/>
            <w:tcBorders>
              <w:top w:val="single" w:sz="2" w:space="0" w:color="000000"/>
              <w:left w:val="single" w:sz="2" w:space="0" w:color="000000"/>
              <w:bottom w:val="single" w:sz="2" w:space="0" w:color="000000"/>
              <w:right w:val="nil"/>
            </w:tcBorders>
            <w:vAlign w:val="center"/>
            <w:hideMark/>
          </w:tcPr>
          <w:p w:rsidR="00A17324" w:rsidRPr="00991638" w:rsidRDefault="00025E95" w:rsidP="00C65B75">
            <w:pPr>
              <w:tabs>
                <w:tab w:val="left" w:pos="708"/>
                <w:tab w:val="right" w:leader="underscore" w:pos="9639"/>
              </w:tabs>
              <w:autoSpaceDE w:val="0"/>
              <w:autoSpaceDN w:val="0"/>
              <w:adjustRightInd w:val="0"/>
              <w:spacing w:after="0"/>
              <w:ind w:hanging="74"/>
              <w:jc w:val="center"/>
              <w:rPr>
                <w:rFonts w:ascii="Times New Roman" w:eastAsia="Times New Roman" w:hAnsi="Times New Roman"/>
                <w:i/>
                <w:color w:val="000000" w:themeColor="text1"/>
                <w:sz w:val="24"/>
                <w:szCs w:val="24"/>
              </w:rPr>
            </w:pPr>
            <w:r>
              <w:rPr>
                <w:rFonts w:ascii="Times New Roman" w:eastAsia="Times New Roman" w:hAnsi="Times New Roman"/>
                <w:i/>
                <w:color w:val="000000" w:themeColor="text1"/>
                <w:sz w:val="24"/>
                <w:szCs w:val="24"/>
              </w:rPr>
              <w:t>205</w:t>
            </w:r>
          </w:p>
        </w:tc>
        <w:tc>
          <w:tcPr>
            <w:tcW w:w="1427" w:type="dxa"/>
            <w:tcBorders>
              <w:top w:val="single" w:sz="2" w:space="0" w:color="000000"/>
              <w:left w:val="single" w:sz="2" w:space="0" w:color="000000"/>
              <w:bottom w:val="single" w:sz="2" w:space="0" w:color="000000"/>
              <w:right w:val="single" w:sz="2" w:space="0" w:color="000000"/>
            </w:tcBorders>
            <w:vAlign w:val="center"/>
          </w:tcPr>
          <w:p w:rsidR="00A17324" w:rsidRPr="00991638" w:rsidRDefault="00A17324" w:rsidP="00C65B7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rPr>
                <w:rFonts w:ascii="Times New Roman" w:eastAsia="Times New Roman" w:hAnsi="Times New Roman"/>
                <w:color w:val="FF0000"/>
                <w:sz w:val="24"/>
                <w:szCs w:val="24"/>
              </w:rPr>
            </w:pPr>
          </w:p>
        </w:tc>
      </w:tr>
      <w:tr w:rsidR="00A17324" w:rsidRPr="00991638" w:rsidTr="00C65B75">
        <w:trPr>
          <w:trHeight w:val="23"/>
        </w:trPr>
        <w:tc>
          <w:tcPr>
            <w:tcW w:w="9854" w:type="dxa"/>
            <w:gridSpan w:val="7"/>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tabs>
                <w:tab w:val="left" w:pos="708"/>
                <w:tab w:val="right" w:leader="underscore" w:pos="9639"/>
              </w:tabs>
              <w:autoSpaceDE w:val="0"/>
              <w:autoSpaceDN w:val="0"/>
              <w:adjustRightInd w:val="0"/>
              <w:spacing w:after="0"/>
              <w:ind w:hanging="108"/>
              <w:jc w:val="center"/>
              <w:rPr>
                <w:rFonts w:ascii="Times New Roman" w:eastAsia="Times New Roman" w:hAnsi="Times New Roman"/>
                <w:i/>
                <w:sz w:val="24"/>
                <w:szCs w:val="24"/>
              </w:rPr>
            </w:pPr>
            <w:r w:rsidRPr="00991638">
              <w:rPr>
                <w:rFonts w:ascii="Times New Roman" w:eastAsia="Times New Roman" w:hAnsi="Times New Roman"/>
                <w:bCs/>
                <w:iCs/>
              </w:rPr>
              <w:t xml:space="preserve">Раздел 3. </w:t>
            </w:r>
            <w:r w:rsidRPr="00991638">
              <w:rPr>
                <w:rFonts w:ascii="Times New Roman" w:eastAsia="Times New Roman" w:hAnsi="Times New Roman"/>
                <w:bCs/>
                <w:i/>
              </w:rPr>
              <w:t>Заключительный этап (подготовка отчета по практике)</w:t>
            </w:r>
          </w:p>
        </w:tc>
      </w:tr>
      <w:tr w:rsidR="00A17324" w:rsidRPr="00991638" w:rsidTr="00C65B75">
        <w:trPr>
          <w:trHeight w:val="23"/>
        </w:trPr>
        <w:tc>
          <w:tcPr>
            <w:tcW w:w="576" w:type="dxa"/>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708"/>
                <w:tab w:val="right" w:leader="underscore" w:pos="9639"/>
              </w:tabs>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sz w:val="24"/>
                <w:szCs w:val="24"/>
              </w:rPr>
              <w:t>6</w:t>
            </w:r>
          </w:p>
        </w:tc>
        <w:tc>
          <w:tcPr>
            <w:tcW w:w="3558" w:type="dxa"/>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9360"/>
              </w:tabs>
              <w:autoSpaceDE w:val="0"/>
              <w:autoSpaceDN w:val="0"/>
              <w:adjustRightInd w:val="0"/>
              <w:spacing w:after="0"/>
              <w:rPr>
                <w:rFonts w:ascii="Times New Roman" w:eastAsia="Times New Roman" w:hAnsi="Times New Roman"/>
                <w:sz w:val="24"/>
                <w:szCs w:val="24"/>
              </w:rPr>
            </w:pPr>
            <w:r w:rsidRPr="00991638">
              <w:rPr>
                <w:rFonts w:ascii="Times New Roman" w:eastAsia="Times New Roman" w:hAnsi="Times New Roman"/>
                <w:sz w:val="24"/>
                <w:szCs w:val="24"/>
              </w:rPr>
              <w:t>Создание и защита портфолио по результатам учебной практики</w:t>
            </w:r>
          </w:p>
        </w:tc>
        <w:tc>
          <w:tcPr>
            <w:tcW w:w="1144" w:type="dxa"/>
            <w:tcBorders>
              <w:top w:val="single" w:sz="2" w:space="0" w:color="000000"/>
              <w:left w:val="single" w:sz="2" w:space="0" w:color="000000"/>
              <w:bottom w:val="single" w:sz="2" w:space="0" w:color="000000"/>
              <w:right w:val="nil"/>
            </w:tcBorders>
            <w:vAlign w:val="center"/>
            <w:hideMark/>
          </w:tcPr>
          <w:p w:rsidR="00A17324" w:rsidRPr="00991638" w:rsidRDefault="00A17324" w:rsidP="00C65B75">
            <w:pPr>
              <w:tabs>
                <w:tab w:val="left" w:pos="708"/>
                <w:tab w:val="right" w:leader="underscore" w:pos="9639"/>
              </w:tabs>
              <w:autoSpaceDE w:val="0"/>
              <w:autoSpaceDN w:val="0"/>
              <w:adjustRightInd w:val="0"/>
              <w:spacing w:after="0"/>
              <w:ind w:hanging="74"/>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0</w:t>
            </w:r>
          </w:p>
        </w:tc>
        <w:tc>
          <w:tcPr>
            <w:tcW w:w="1286" w:type="dxa"/>
            <w:tcBorders>
              <w:top w:val="single" w:sz="2" w:space="0" w:color="000000"/>
              <w:left w:val="single" w:sz="2" w:space="0" w:color="000000"/>
              <w:bottom w:val="single" w:sz="2" w:space="0" w:color="000000"/>
              <w:right w:val="nil"/>
            </w:tcBorders>
            <w:vAlign w:val="center"/>
            <w:hideMark/>
          </w:tcPr>
          <w:p w:rsidR="00A17324" w:rsidRPr="00991638" w:rsidRDefault="00130D3B" w:rsidP="00C65B75">
            <w:pPr>
              <w:tabs>
                <w:tab w:val="left" w:pos="708"/>
                <w:tab w:val="right" w:leader="underscore" w:pos="9639"/>
              </w:tabs>
              <w:autoSpaceDE w:val="0"/>
              <w:autoSpaceDN w:val="0"/>
              <w:adjustRightInd w:val="0"/>
              <w:spacing w:after="0"/>
              <w:ind w:hanging="75"/>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w:t>
            </w:r>
          </w:p>
        </w:tc>
        <w:tc>
          <w:tcPr>
            <w:tcW w:w="1002" w:type="dxa"/>
            <w:tcBorders>
              <w:top w:val="single" w:sz="2" w:space="0" w:color="000000"/>
              <w:left w:val="single" w:sz="2" w:space="0" w:color="000000"/>
              <w:bottom w:val="single" w:sz="2" w:space="0" w:color="000000"/>
              <w:right w:val="nil"/>
            </w:tcBorders>
            <w:vAlign w:val="center"/>
            <w:hideMark/>
          </w:tcPr>
          <w:p w:rsidR="00A17324" w:rsidRPr="00991638" w:rsidRDefault="00A17324" w:rsidP="00025E95">
            <w:pPr>
              <w:tabs>
                <w:tab w:val="left" w:pos="708"/>
                <w:tab w:val="right" w:leader="underscore" w:pos="9639"/>
              </w:tabs>
              <w:autoSpaceDE w:val="0"/>
              <w:autoSpaceDN w:val="0"/>
              <w:adjustRightInd w:val="0"/>
              <w:spacing w:after="0"/>
              <w:ind w:hanging="63"/>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w:t>
            </w:r>
            <w:r w:rsidR="00025E95">
              <w:rPr>
                <w:rFonts w:ascii="Times New Roman" w:eastAsia="Times New Roman" w:hAnsi="Times New Roman"/>
                <w:color w:val="000000" w:themeColor="text1"/>
                <w:sz w:val="24"/>
                <w:szCs w:val="24"/>
              </w:rPr>
              <w:t>12</w:t>
            </w:r>
          </w:p>
        </w:tc>
        <w:tc>
          <w:tcPr>
            <w:tcW w:w="861" w:type="dxa"/>
            <w:tcBorders>
              <w:top w:val="single" w:sz="2" w:space="0" w:color="000000"/>
              <w:left w:val="single" w:sz="2" w:space="0" w:color="000000"/>
              <w:bottom w:val="single" w:sz="2" w:space="0" w:color="000000"/>
              <w:right w:val="nil"/>
            </w:tcBorders>
            <w:vAlign w:val="center"/>
            <w:hideMark/>
          </w:tcPr>
          <w:p w:rsidR="00A17324" w:rsidRPr="00991638" w:rsidRDefault="00025E95" w:rsidP="00C65B75">
            <w:pPr>
              <w:tabs>
                <w:tab w:val="left" w:pos="708"/>
                <w:tab w:val="right" w:leader="underscore" w:pos="9639"/>
              </w:tabs>
              <w:autoSpaceDE w:val="0"/>
              <w:autoSpaceDN w:val="0"/>
              <w:adjustRightInd w:val="0"/>
              <w:spacing w:after="0"/>
              <w:ind w:hanging="88"/>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14</w:t>
            </w:r>
          </w:p>
        </w:tc>
        <w:tc>
          <w:tcPr>
            <w:tcW w:w="1427" w:type="dxa"/>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tabs>
                <w:tab w:val="left" w:pos="708"/>
                <w:tab w:val="right" w:leader="underscore" w:pos="9639"/>
              </w:tabs>
              <w:autoSpaceDE w:val="0"/>
              <w:autoSpaceDN w:val="0"/>
              <w:adjustRightInd w:val="0"/>
              <w:spacing w:after="0"/>
              <w:rPr>
                <w:rFonts w:ascii="Times New Roman" w:eastAsia="Times New Roman" w:hAnsi="Times New Roman"/>
                <w:sz w:val="24"/>
                <w:szCs w:val="24"/>
              </w:rPr>
            </w:pPr>
            <w:r w:rsidRPr="00991638">
              <w:rPr>
                <w:rFonts w:ascii="Times New Roman" w:eastAsia="Times New Roman" w:hAnsi="Times New Roman"/>
                <w:sz w:val="24"/>
                <w:szCs w:val="24"/>
              </w:rPr>
              <w:t>Портфолио (</w:t>
            </w:r>
            <w:r>
              <w:rPr>
                <w:rFonts w:ascii="Times New Roman" w:eastAsia="Times New Roman" w:hAnsi="Times New Roman"/>
                <w:sz w:val="24"/>
                <w:szCs w:val="24"/>
              </w:rPr>
              <w:t>групповой</w:t>
            </w:r>
            <w:r w:rsidRPr="00991638">
              <w:rPr>
                <w:rFonts w:ascii="Times New Roman" w:eastAsia="Times New Roman" w:hAnsi="Times New Roman"/>
                <w:sz w:val="24"/>
                <w:szCs w:val="24"/>
              </w:rPr>
              <w:t xml:space="preserve"> отчет по практике)</w:t>
            </w:r>
          </w:p>
        </w:tc>
      </w:tr>
      <w:tr w:rsidR="00A17324" w:rsidRPr="00991638" w:rsidTr="00C65B75">
        <w:trPr>
          <w:trHeight w:val="23"/>
        </w:trPr>
        <w:tc>
          <w:tcPr>
            <w:tcW w:w="576" w:type="dxa"/>
            <w:tcBorders>
              <w:top w:val="single" w:sz="2" w:space="0" w:color="000000"/>
              <w:left w:val="single" w:sz="2" w:space="0" w:color="000000"/>
              <w:bottom w:val="single" w:sz="2" w:space="0" w:color="000000"/>
              <w:right w:val="nil"/>
            </w:tcBorders>
          </w:tcPr>
          <w:p w:rsidR="00A17324" w:rsidRPr="00991638" w:rsidRDefault="00A17324" w:rsidP="00C65B75">
            <w:pPr>
              <w:tabs>
                <w:tab w:val="left" w:pos="708"/>
                <w:tab w:val="right" w:leader="underscore" w:pos="9639"/>
              </w:tabs>
              <w:autoSpaceDE w:val="0"/>
              <w:autoSpaceDN w:val="0"/>
              <w:adjustRightInd w:val="0"/>
              <w:spacing w:after="0"/>
              <w:rPr>
                <w:rFonts w:ascii="Times New Roman" w:eastAsia="Times New Roman" w:hAnsi="Times New Roman"/>
                <w:sz w:val="24"/>
                <w:szCs w:val="24"/>
              </w:rPr>
            </w:pPr>
          </w:p>
        </w:tc>
        <w:tc>
          <w:tcPr>
            <w:tcW w:w="3558" w:type="dxa"/>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9360"/>
              </w:tabs>
              <w:autoSpaceDE w:val="0"/>
              <w:autoSpaceDN w:val="0"/>
              <w:adjustRightInd w:val="0"/>
              <w:spacing w:after="0"/>
              <w:rPr>
                <w:rFonts w:ascii="Times New Roman" w:eastAsia="Times New Roman" w:hAnsi="Times New Roman"/>
                <w:i/>
                <w:sz w:val="24"/>
                <w:szCs w:val="24"/>
              </w:rPr>
            </w:pPr>
            <w:r w:rsidRPr="00991638">
              <w:rPr>
                <w:rFonts w:ascii="Times New Roman" w:eastAsia="Times New Roman" w:hAnsi="Times New Roman"/>
                <w:i/>
              </w:rPr>
              <w:t>Итого по разделу</w:t>
            </w:r>
          </w:p>
        </w:tc>
        <w:tc>
          <w:tcPr>
            <w:tcW w:w="1144" w:type="dxa"/>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708"/>
                <w:tab w:val="right" w:leader="underscore" w:pos="9639"/>
              </w:tabs>
              <w:autoSpaceDE w:val="0"/>
              <w:autoSpaceDN w:val="0"/>
              <w:adjustRightInd w:val="0"/>
              <w:spacing w:after="0"/>
              <w:ind w:hanging="74"/>
              <w:jc w:val="center"/>
              <w:rPr>
                <w:rFonts w:ascii="Times New Roman" w:eastAsia="Times New Roman" w:hAnsi="Times New Roman"/>
                <w:i/>
                <w:color w:val="000000" w:themeColor="text1"/>
                <w:sz w:val="24"/>
                <w:szCs w:val="24"/>
              </w:rPr>
            </w:pPr>
            <w:r>
              <w:rPr>
                <w:rFonts w:ascii="Times New Roman" w:eastAsia="Times New Roman" w:hAnsi="Times New Roman"/>
                <w:i/>
                <w:color w:val="000000" w:themeColor="text1"/>
                <w:sz w:val="24"/>
                <w:szCs w:val="24"/>
              </w:rPr>
              <w:t>0</w:t>
            </w:r>
          </w:p>
        </w:tc>
        <w:tc>
          <w:tcPr>
            <w:tcW w:w="1286" w:type="dxa"/>
            <w:tcBorders>
              <w:top w:val="single" w:sz="2" w:space="0" w:color="000000"/>
              <w:left w:val="single" w:sz="2" w:space="0" w:color="000000"/>
              <w:bottom w:val="single" w:sz="2" w:space="0" w:color="000000"/>
              <w:right w:val="nil"/>
            </w:tcBorders>
            <w:hideMark/>
          </w:tcPr>
          <w:p w:rsidR="00A17324" w:rsidRPr="00991638" w:rsidRDefault="00130D3B" w:rsidP="00C65B75">
            <w:pPr>
              <w:tabs>
                <w:tab w:val="left" w:pos="708"/>
                <w:tab w:val="right" w:leader="underscore" w:pos="9639"/>
              </w:tabs>
              <w:autoSpaceDE w:val="0"/>
              <w:autoSpaceDN w:val="0"/>
              <w:adjustRightInd w:val="0"/>
              <w:spacing w:after="0"/>
              <w:ind w:hanging="75"/>
              <w:jc w:val="center"/>
              <w:rPr>
                <w:rFonts w:ascii="Times New Roman" w:eastAsia="Times New Roman" w:hAnsi="Times New Roman"/>
                <w:i/>
                <w:color w:val="000000" w:themeColor="text1"/>
                <w:sz w:val="24"/>
                <w:szCs w:val="24"/>
              </w:rPr>
            </w:pPr>
            <w:r>
              <w:rPr>
                <w:rFonts w:ascii="Times New Roman" w:eastAsia="Times New Roman" w:hAnsi="Times New Roman"/>
                <w:i/>
                <w:color w:val="000000" w:themeColor="text1"/>
                <w:sz w:val="24"/>
                <w:szCs w:val="24"/>
              </w:rPr>
              <w:t>2</w:t>
            </w:r>
          </w:p>
        </w:tc>
        <w:tc>
          <w:tcPr>
            <w:tcW w:w="1002" w:type="dxa"/>
            <w:tcBorders>
              <w:top w:val="single" w:sz="2" w:space="0" w:color="000000"/>
              <w:left w:val="single" w:sz="2" w:space="0" w:color="000000"/>
              <w:bottom w:val="single" w:sz="2" w:space="0" w:color="000000"/>
              <w:right w:val="nil"/>
            </w:tcBorders>
            <w:hideMark/>
          </w:tcPr>
          <w:p w:rsidR="00A17324" w:rsidRPr="00991638" w:rsidRDefault="00A17324" w:rsidP="00025E95">
            <w:pPr>
              <w:tabs>
                <w:tab w:val="left" w:pos="708"/>
                <w:tab w:val="right" w:leader="underscore" w:pos="9639"/>
              </w:tabs>
              <w:autoSpaceDE w:val="0"/>
              <w:autoSpaceDN w:val="0"/>
              <w:adjustRightInd w:val="0"/>
              <w:spacing w:after="0"/>
              <w:ind w:hanging="63"/>
              <w:jc w:val="center"/>
              <w:rPr>
                <w:rFonts w:ascii="Times New Roman" w:eastAsia="Times New Roman" w:hAnsi="Times New Roman"/>
                <w:i/>
                <w:color w:val="000000" w:themeColor="text1"/>
                <w:sz w:val="24"/>
                <w:szCs w:val="24"/>
              </w:rPr>
            </w:pPr>
            <w:r>
              <w:rPr>
                <w:rFonts w:ascii="Times New Roman" w:eastAsia="Times New Roman" w:hAnsi="Times New Roman"/>
                <w:i/>
                <w:color w:val="000000" w:themeColor="text1"/>
                <w:sz w:val="24"/>
                <w:szCs w:val="24"/>
              </w:rPr>
              <w:t>1</w:t>
            </w:r>
            <w:r w:rsidR="00025E95">
              <w:rPr>
                <w:rFonts w:ascii="Times New Roman" w:eastAsia="Times New Roman" w:hAnsi="Times New Roman"/>
                <w:i/>
                <w:color w:val="000000" w:themeColor="text1"/>
                <w:sz w:val="24"/>
                <w:szCs w:val="24"/>
              </w:rPr>
              <w:t>12</w:t>
            </w:r>
          </w:p>
        </w:tc>
        <w:tc>
          <w:tcPr>
            <w:tcW w:w="861" w:type="dxa"/>
            <w:tcBorders>
              <w:top w:val="single" w:sz="2" w:space="0" w:color="000000"/>
              <w:left w:val="single" w:sz="2" w:space="0" w:color="000000"/>
              <w:bottom w:val="single" w:sz="2" w:space="0" w:color="000000"/>
              <w:right w:val="nil"/>
            </w:tcBorders>
            <w:hideMark/>
          </w:tcPr>
          <w:p w:rsidR="00A17324" w:rsidRPr="00991638" w:rsidRDefault="00025E95" w:rsidP="00C65B75">
            <w:pPr>
              <w:tabs>
                <w:tab w:val="left" w:pos="708"/>
                <w:tab w:val="right" w:leader="underscore" w:pos="9639"/>
              </w:tabs>
              <w:autoSpaceDE w:val="0"/>
              <w:autoSpaceDN w:val="0"/>
              <w:adjustRightInd w:val="0"/>
              <w:spacing w:after="0"/>
              <w:ind w:hanging="88"/>
              <w:jc w:val="center"/>
              <w:rPr>
                <w:rFonts w:ascii="Times New Roman" w:eastAsia="Times New Roman" w:hAnsi="Times New Roman"/>
                <w:i/>
                <w:color w:val="000000" w:themeColor="text1"/>
                <w:sz w:val="24"/>
                <w:szCs w:val="24"/>
              </w:rPr>
            </w:pPr>
            <w:r>
              <w:rPr>
                <w:rFonts w:ascii="Times New Roman" w:eastAsia="Times New Roman" w:hAnsi="Times New Roman"/>
                <w:i/>
                <w:color w:val="000000" w:themeColor="text1"/>
                <w:sz w:val="24"/>
                <w:szCs w:val="24"/>
              </w:rPr>
              <w:t>114</w:t>
            </w:r>
          </w:p>
        </w:tc>
        <w:tc>
          <w:tcPr>
            <w:tcW w:w="1427" w:type="dxa"/>
            <w:tcBorders>
              <w:top w:val="single" w:sz="2" w:space="0" w:color="000000"/>
              <w:left w:val="single" w:sz="2" w:space="0" w:color="000000"/>
              <w:bottom w:val="single" w:sz="2" w:space="0" w:color="000000"/>
              <w:right w:val="single" w:sz="2" w:space="0" w:color="000000"/>
            </w:tcBorders>
          </w:tcPr>
          <w:p w:rsidR="00A17324" w:rsidRPr="00991638" w:rsidRDefault="00A17324" w:rsidP="00C65B75">
            <w:pPr>
              <w:tabs>
                <w:tab w:val="left" w:pos="708"/>
                <w:tab w:val="right" w:leader="underscore" w:pos="9639"/>
              </w:tabs>
              <w:autoSpaceDE w:val="0"/>
              <w:autoSpaceDN w:val="0"/>
              <w:adjustRightInd w:val="0"/>
              <w:spacing w:after="0"/>
              <w:ind w:hanging="108"/>
              <w:rPr>
                <w:rFonts w:ascii="Times New Roman" w:eastAsia="Times New Roman" w:hAnsi="Times New Roman"/>
                <w:sz w:val="24"/>
                <w:szCs w:val="24"/>
              </w:rPr>
            </w:pPr>
          </w:p>
        </w:tc>
      </w:tr>
      <w:tr w:rsidR="00A17324" w:rsidRPr="00991638" w:rsidTr="00C65B75">
        <w:trPr>
          <w:trHeight w:val="23"/>
        </w:trPr>
        <w:tc>
          <w:tcPr>
            <w:tcW w:w="576" w:type="dxa"/>
            <w:tcBorders>
              <w:top w:val="single" w:sz="2" w:space="0" w:color="000000"/>
              <w:left w:val="single" w:sz="2" w:space="0" w:color="000000"/>
              <w:bottom w:val="single" w:sz="2" w:space="0" w:color="000000"/>
              <w:right w:val="nil"/>
            </w:tcBorders>
          </w:tcPr>
          <w:p w:rsidR="00A17324" w:rsidRPr="00991638" w:rsidRDefault="00A17324" w:rsidP="00C65B75">
            <w:pPr>
              <w:tabs>
                <w:tab w:val="left" w:pos="708"/>
                <w:tab w:val="right" w:leader="underscore" w:pos="9639"/>
              </w:tabs>
              <w:autoSpaceDE w:val="0"/>
              <w:autoSpaceDN w:val="0"/>
              <w:adjustRightInd w:val="0"/>
              <w:spacing w:after="0"/>
              <w:rPr>
                <w:rFonts w:ascii="Times New Roman" w:eastAsia="Times New Roman" w:hAnsi="Times New Roman"/>
                <w:color w:val="FF0000"/>
                <w:sz w:val="24"/>
                <w:szCs w:val="24"/>
              </w:rPr>
            </w:pPr>
          </w:p>
        </w:tc>
        <w:tc>
          <w:tcPr>
            <w:tcW w:w="3558" w:type="dxa"/>
            <w:tcBorders>
              <w:top w:val="single" w:sz="2" w:space="0" w:color="000000"/>
              <w:left w:val="single" w:sz="2" w:space="0" w:color="000000"/>
              <w:bottom w:val="single" w:sz="2" w:space="0" w:color="000000"/>
              <w:right w:val="nil"/>
            </w:tcBorders>
            <w:hideMark/>
          </w:tcPr>
          <w:p w:rsidR="00A17324" w:rsidRPr="00991638" w:rsidRDefault="00A17324" w:rsidP="00C65B75">
            <w:pPr>
              <w:tabs>
                <w:tab w:val="left" w:pos="9360"/>
              </w:tabs>
              <w:autoSpaceDE w:val="0"/>
              <w:autoSpaceDN w:val="0"/>
              <w:adjustRightInd w:val="0"/>
              <w:spacing w:after="0"/>
              <w:rPr>
                <w:rFonts w:ascii="Times New Roman" w:eastAsia="Times New Roman" w:hAnsi="Times New Roman"/>
                <w:b/>
                <w:color w:val="000000" w:themeColor="text1"/>
                <w:sz w:val="24"/>
                <w:szCs w:val="24"/>
              </w:rPr>
            </w:pPr>
            <w:r w:rsidRPr="00991638">
              <w:rPr>
                <w:rFonts w:ascii="Times New Roman" w:eastAsia="Times New Roman" w:hAnsi="Times New Roman"/>
                <w:b/>
                <w:color w:val="000000" w:themeColor="text1"/>
              </w:rPr>
              <w:t>Итого:</w:t>
            </w:r>
          </w:p>
        </w:tc>
        <w:tc>
          <w:tcPr>
            <w:tcW w:w="1144" w:type="dxa"/>
            <w:tcBorders>
              <w:top w:val="single" w:sz="2" w:space="0" w:color="000000"/>
              <w:left w:val="single" w:sz="2" w:space="0" w:color="000000"/>
              <w:bottom w:val="single" w:sz="2" w:space="0" w:color="000000"/>
              <w:right w:val="nil"/>
            </w:tcBorders>
            <w:hideMark/>
          </w:tcPr>
          <w:p w:rsidR="00A17324" w:rsidRPr="00991638" w:rsidRDefault="009409E1" w:rsidP="00C65B75">
            <w:pPr>
              <w:tabs>
                <w:tab w:val="left" w:pos="708"/>
                <w:tab w:val="right" w:leader="underscore" w:pos="9639"/>
              </w:tabs>
              <w:autoSpaceDE w:val="0"/>
              <w:autoSpaceDN w:val="0"/>
              <w:adjustRightInd w:val="0"/>
              <w:spacing w:after="0"/>
              <w:ind w:hanging="74"/>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6</w:t>
            </w:r>
          </w:p>
        </w:tc>
        <w:tc>
          <w:tcPr>
            <w:tcW w:w="1286" w:type="dxa"/>
            <w:tcBorders>
              <w:top w:val="single" w:sz="2" w:space="0" w:color="000000"/>
              <w:left w:val="single" w:sz="2" w:space="0" w:color="000000"/>
              <w:bottom w:val="single" w:sz="2" w:space="0" w:color="000000"/>
              <w:right w:val="nil"/>
            </w:tcBorders>
            <w:hideMark/>
          </w:tcPr>
          <w:p w:rsidR="00A17324" w:rsidRPr="00991638" w:rsidRDefault="009409E1" w:rsidP="00C65B75">
            <w:pPr>
              <w:tabs>
                <w:tab w:val="left" w:pos="708"/>
                <w:tab w:val="right" w:leader="underscore" w:pos="9639"/>
              </w:tabs>
              <w:autoSpaceDE w:val="0"/>
              <w:autoSpaceDN w:val="0"/>
              <w:adjustRightInd w:val="0"/>
              <w:spacing w:after="0"/>
              <w:ind w:hanging="75"/>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6</w:t>
            </w:r>
          </w:p>
        </w:tc>
        <w:tc>
          <w:tcPr>
            <w:tcW w:w="1002" w:type="dxa"/>
            <w:tcBorders>
              <w:top w:val="single" w:sz="2" w:space="0" w:color="000000"/>
              <w:left w:val="single" w:sz="2" w:space="0" w:color="000000"/>
              <w:bottom w:val="single" w:sz="2" w:space="0" w:color="000000"/>
              <w:right w:val="nil"/>
            </w:tcBorders>
            <w:hideMark/>
          </w:tcPr>
          <w:p w:rsidR="00A17324" w:rsidRPr="00991638" w:rsidRDefault="009409E1" w:rsidP="00C65B75">
            <w:pPr>
              <w:tabs>
                <w:tab w:val="left" w:pos="708"/>
                <w:tab w:val="right" w:leader="underscore" w:pos="9639"/>
              </w:tabs>
              <w:autoSpaceDE w:val="0"/>
              <w:autoSpaceDN w:val="0"/>
              <w:adjustRightInd w:val="0"/>
              <w:spacing w:after="0"/>
              <w:ind w:hanging="227"/>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312</w:t>
            </w:r>
          </w:p>
        </w:tc>
        <w:tc>
          <w:tcPr>
            <w:tcW w:w="861" w:type="dxa"/>
            <w:tcBorders>
              <w:top w:val="single" w:sz="2" w:space="0" w:color="000000"/>
              <w:left w:val="single" w:sz="2" w:space="0" w:color="000000"/>
              <w:bottom w:val="single" w:sz="2" w:space="0" w:color="000000"/>
              <w:right w:val="nil"/>
            </w:tcBorders>
            <w:hideMark/>
          </w:tcPr>
          <w:p w:rsidR="00A17324" w:rsidRPr="00991638" w:rsidRDefault="00E93518" w:rsidP="00C65B75">
            <w:pPr>
              <w:tabs>
                <w:tab w:val="left" w:pos="708"/>
                <w:tab w:val="right" w:leader="underscore" w:pos="9639"/>
              </w:tabs>
              <w:autoSpaceDE w:val="0"/>
              <w:autoSpaceDN w:val="0"/>
              <w:adjustRightInd w:val="0"/>
              <w:spacing w:after="0"/>
              <w:ind w:hanging="88"/>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324</w:t>
            </w:r>
          </w:p>
        </w:tc>
        <w:tc>
          <w:tcPr>
            <w:tcW w:w="1427" w:type="dxa"/>
            <w:tcBorders>
              <w:top w:val="single" w:sz="2" w:space="0" w:color="000000"/>
              <w:left w:val="single" w:sz="2" w:space="0" w:color="000000"/>
              <w:bottom w:val="single" w:sz="2" w:space="0" w:color="000000"/>
              <w:right w:val="single" w:sz="2" w:space="0" w:color="000000"/>
            </w:tcBorders>
          </w:tcPr>
          <w:p w:rsidR="00A17324" w:rsidRPr="00991638" w:rsidRDefault="00A17324" w:rsidP="00C65B75">
            <w:pPr>
              <w:tabs>
                <w:tab w:val="left" w:pos="708"/>
                <w:tab w:val="right" w:leader="underscore" w:pos="9639"/>
              </w:tabs>
              <w:autoSpaceDE w:val="0"/>
              <w:autoSpaceDN w:val="0"/>
              <w:adjustRightInd w:val="0"/>
              <w:spacing w:after="0"/>
              <w:ind w:hanging="108"/>
              <w:rPr>
                <w:rFonts w:ascii="Times New Roman" w:eastAsia="Times New Roman" w:hAnsi="Times New Roman"/>
                <w:color w:val="FF0000"/>
                <w:sz w:val="24"/>
                <w:szCs w:val="24"/>
              </w:rPr>
            </w:pPr>
          </w:p>
        </w:tc>
      </w:tr>
    </w:tbl>
    <w:p w:rsidR="00A17324" w:rsidRPr="00991638" w:rsidRDefault="00A17324" w:rsidP="00A17324">
      <w:pPr>
        <w:autoSpaceDE w:val="0"/>
        <w:autoSpaceDN w:val="0"/>
        <w:adjustRightInd w:val="0"/>
        <w:spacing w:after="0"/>
        <w:ind w:firstLine="708"/>
        <w:jc w:val="both"/>
        <w:rPr>
          <w:rFonts w:ascii="Times New Roman" w:eastAsia="Times New Roman" w:hAnsi="Times New Roman"/>
          <w:b/>
          <w:bCs/>
          <w:sz w:val="24"/>
          <w:szCs w:val="24"/>
          <w:lang w:eastAsia="ru-RU"/>
        </w:rPr>
      </w:pPr>
    </w:p>
    <w:p w:rsidR="00A17324" w:rsidRPr="00303878" w:rsidRDefault="00A17324" w:rsidP="00A17324">
      <w:pPr>
        <w:spacing w:after="0" w:line="240" w:lineRule="auto"/>
        <w:ind w:firstLine="709"/>
        <w:jc w:val="both"/>
        <w:rPr>
          <w:rFonts w:ascii="Times New Roman" w:eastAsia="Times New Roman" w:hAnsi="Times New Roman"/>
          <w:bCs/>
          <w:color w:val="000000"/>
          <w:sz w:val="24"/>
          <w:szCs w:val="24"/>
          <w:lang w:eastAsia="ru-RU"/>
        </w:rPr>
      </w:pPr>
      <w:r w:rsidRPr="00991638">
        <w:rPr>
          <w:rFonts w:ascii="Times New Roman" w:eastAsia="Times New Roman" w:hAnsi="Times New Roman"/>
          <w:color w:val="000000"/>
          <w:sz w:val="24"/>
          <w:szCs w:val="24"/>
          <w:lang w:eastAsia="ru-RU"/>
        </w:rPr>
        <w:t>В период прохождения практики</w:t>
      </w:r>
      <w:r>
        <w:rPr>
          <w:rFonts w:ascii="Times New Roman" w:eastAsia="Times New Roman" w:hAnsi="Times New Roman"/>
          <w:color w:val="000000"/>
          <w:sz w:val="24"/>
          <w:szCs w:val="24"/>
          <w:lang w:eastAsia="ru-RU"/>
        </w:rPr>
        <w:t xml:space="preserve"> о</w:t>
      </w:r>
      <w:r w:rsidRPr="00303878">
        <w:rPr>
          <w:rFonts w:ascii="Times New Roman" w:eastAsia="Times New Roman" w:hAnsi="Times New Roman"/>
          <w:bCs/>
          <w:color w:val="000000"/>
          <w:sz w:val="24"/>
          <w:szCs w:val="24"/>
          <w:lang w:eastAsia="ru-RU"/>
        </w:rPr>
        <w:t>бщее руководство практикой осуществляет заведующий выпускающей кафедры. Ответственность за организацию и проведение практики на факультете возлагается на групповых руководителей (методистов), которых назначает кафедра математики и математического образования.</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i/>
          <w:color w:val="000000"/>
          <w:sz w:val="24"/>
          <w:szCs w:val="24"/>
          <w:lang w:eastAsia="ru-RU"/>
        </w:rPr>
      </w:pPr>
      <w:r w:rsidRPr="00303878">
        <w:rPr>
          <w:rFonts w:ascii="Times New Roman" w:eastAsia="Times New Roman" w:hAnsi="Times New Roman"/>
          <w:bCs/>
          <w:i/>
          <w:color w:val="000000"/>
          <w:sz w:val="24"/>
          <w:szCs w:val="24"/>
          <w:lang w:eastAsia="ru-RU"/>
        </w:rPr>
        <w:t>Групповой руководитель (методист):</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color w:val="000000"/>
          <w:sz w:val="24"/>
          <w:szCs w:val="24"/>
          <w:lang w:eastAsia="ru-RU"/>
        </w:rPr>
      </w:pPr>
      <w:r w:rsidRPr="00303878">
        <w:rPr>
          <w:rFonts w:ascii="Times New Roman" w:eastAsia="Times New Roman" w:hAnsi="Times New Roman"/>
          <w:bCs/>
          <w:color w:val="000000"/>
          <w:sz w:val="24"/>
          <w:szCs w:val="24"/>
          <w:lang w:eastAsia="ru-RU"/>
        </w:rPr>
        <w:t>- осуществляет совместно с органами народного образования подбор базовых школ для проведения практики;</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color w:val="000000"/>
          <w:sz w:val="24"/>
          <w:szCs w:val="24"/>
          <w:lang w:eastAsia="ru-RU"/>
        </w:rPr>
      </w:pPr>
      <w:r w:rsidRPr="00303878">
        <w:rPr>
          <w:rFonts w:ascii="Times New Roman" w:eastAsia="Times New Roman" w:hAnsi="Times New Roman"/>
          <w:bCs/>
          <w:color w:val="000000"/>
          <w:sz w:val="24"/>
          <w:szCs w:val="24"/>
          <w:lang w:eastAsia="ru-RU"/>
        </w:rPr>
        <w:t>- обеспечивает планирование, организацию и учет результатов практики, составляет график ее проведения, проект приказа о распределении обучающихся по школам;</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color w:val="000000"/>
          <w:sz w:val="24"/>
          <w:szCs w:val="24"/>
          <w:lang w:eastAsia="ru-RU"/>
        </w:rPr>
      </w:pPr>
      <w:r w:rsidRPr="00303878">
        <w:rPr>
          <w:rFonts w:ascii="Times New Roman" w:eastAsia="Times New Roman" w:hAnsi="Times New Roman"/>
          <w:bCs/>
          <w:color w:val="000000"/>
          <w:sz w:val="24"/>
          <w:szCs w:val="24"/>
          <w:lang w:eastAsia="ru-RU"/>
        </w:rPr>
        <w:t>- заключает договоры со школами о сотрудничестве, распределяет обучающихся по школам и обеспечивает своевременное оформление документов к оплате руководителей практики;</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color w:val="000000"/>
          <w:sz w:val="24"/>
          <w:szCs w:val="24"/>
          <w:lang w:eastAsia="ru-RU"/>
        </w:rPr>
      </w:pPr>
      <w:r w:rsidRPr="00303878">
        <w:rPr>
          <w:rFonts w:ascii="Times New Roman" w:eastAsia="Times New Roman" w:hAnsi="Times New Roman"/>
          <w:bCs/>
          <w:color w:val="000000"/>
          <w:sz w:val="24"/>
          <w:szCs w:val="24"/>
          <w:lang w:eastAsia="ru-RU"/>
        </w:rPr>
        <w:t>- организует и проводит установочные и итоговые конференции, методические мероприятия, организует выставки по итогам практики;</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color w:val="000000"/>
          <w:sz w:val="24"/>
          <w:szCs w:val="24"/>
          <w:lang w:eastAsia="ru-RU"/>
        </w:rPr>
      </w:pPr>
      <w:r w:rsidRPr="00303878">
        <w:rPr>
          <w:rFonts w:ascii="Times New Roman" w:eastAsia="Times New Roman" w:hAnsi="Times New Roman"/>
          <w:bCs/>
          <w:color w:val="000000"/>
          <w:sz w:val="24"/>
          <w:szCs w:val="24"/>
          <w:lang w:eastAsia="ru-RU"/>
        </w:rPr>
        <w:t>- изучает отчетную документацию практикантов и оценивает их работу;</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color w:val="000000"/>
          <w:sz w:val="24"/>
          <w:szCs w:val="24"/>
          <w:lang w:eastAsia="ru-RU"/>
        </w:rPr>
      </w:pPr>
      <w:r w:rsidRPr="00303878">
        <w:rPr>
          <w:rFonts w:ascii="Times New Roman" w:eastAsia="Times New Roman" w:hAnsi="Times New Roman"/>
          <w:bCs/>
          <w:color w:val="000000"/>
          <w:sz w:val="24"/>
          <w:szCs w:val="24"/>
          <w:lang w:eastAsia="ru-RU"/>
        </w:rPr>
        <w:t>- составляет отчет по итогам педагогической практики, вносит предложения по совершенствованию практики.</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i/>
          <w:color w:val="000000"/>
          <w:sz w:val="24"/>
          <w:szCs w:val="24"/>
          <w:lang w:eastAsia="ru-RU"/>
        </w:rPr>
      </w:pPr>
      <w:r w:rsidRPr="00303878">
        <w:rPr>
          <w:rFonts w:ascii="Times New Roman" w:eastAsia="Times New Roman" w:hAnsi="Times New Roman"/>
          <w:bCs/>
          <w:i/>
          <w:color w:val="000000"/>
          <w:sz w:val="24"/>
          <w:szCs w:val="24"/>
          <w:lang w:eastAsia="ru-RU"/>
        </w:rPr>
        <w:t>Учитель-наставник:</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i/>
          <w:color w:val="000000"/>
          <w:sz w:val="24"/>
          <w:szCs w:val="24"/>
          <w:lang w:eastAsia="ru-RU"/>
        </w:rPr>
      </w:pPr>
      <w:r w:rsidRPr="00303878">
        <w:rPr>
          <w:rFonts w:ascii="Times New Roman" w:eastAsia="Times New Roman" w:hAnsi="Times New Roman"/>
          <w:bCs/>
          <w:color w:val="000000"/>
          <w:sz w:val="24"/>
          <w:szCs w:val="24"/>
          <w:lang w:eastAsia="ru-RU"/>
        </w:rPr>
        <w:t>- включает обучающихся в педагогическую деятельность в соответствии с задачами производственной практики и студенческими индивидуальными планами учебно-воспитательной работы;</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i/>
          <w:color w:val="000000"/>
          <w:sz w:val="24"/>
          <w:szCs w:val="24"/>
          <w:lang w:eastAsia="ru-RU"/>
        </w:rPr>
      </w:pPr>
      <w:r w:rsidRPr="00303878">
        <w:rPr>
          <w:rFonts w:ascii="Times New Roman" w:eastAsia="Times New Roman" w:hAnsi="Times New Roman"/>
          <w:bCs/>
          <w:color w:val="000000"/>
          <w:sz w:val="24"/>
          <w:szCs w:val="24"/>
          <w:lang w:eastAsia="ru-RU"/>
        </w:rPr>
        <w:lastRenderedPageBreak/>
        <w:t>- совместно с групповым руководителем помогает каждому обучающемуся в разработке индивидуального плана практики;</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i/>
          <w:color w:val="000000"/>
          <w:sz w:val="24"/>
          <w:szCs w:val="24"/>
          <w:lang w:eastAsia="ru-RU"/>
        </w:rPr>
      </w:pPr>
      <w:r w:rsidRPr="00303878">
        <w:rPr>
          <w:rFonts w:ascii="Times New Roman" w:eastAsia="Times New Roman" w:hAnsi="Times New Roman"/>
          <w:bCs/>
          <w:color w:val="000000"/>
          <w:sz w:val="24"/>
          <w:szCs w:val="24"/>
          <w:lang w:eastAsia="ru-RU"/>
        </w:rPr>
        <w:t>- участвует в анализе и оценке работы каждого обучающегося.</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i/>
          <w:color w:val="000000"/>
          <w:sz w:val="24"/>
          <w:szCs w:val="24"/>
          <w:lang w:eastAsia="ru-RU"/>
        </w:rPr>
      </w:pPr>
      <w:r w:rsidRPr="00303878">
        <w:rPr>
          <w:rFonts w:ascii="Times New Roman" w:eastAsia="Times New Roman" w:hAnsi="Times New Roman"/>
          <w:bCs/>
          <w:i/>
          <w:color w:val="000000"/>
          <w:sz w:val="24"/>
          <w:szCs w:val="24"/>
          <w:lang w:eastAsia="ru-RU"/>
        </w:rPr>
        <w:t>Права и обязанности обучающегося -практиканта:</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color w:val="000000"/>
          <w:sz w:val="24"/>
          <w:szCs w:val="24"/>
          <w:lang w:eastAsia="ru-RU"/>
        </w:rPr>
      </w:pPr>
      <w:r w:rsidRPr="00303878">
        <w:rPr>
          <w:rFonts w:ascii="Times New Roman" w:eastAsia="Times New Roman" w:hAnsi="Times New Roman"/>
          <w:bCs/>
          <w:color w:val="000000"/>
          <w:sz w:val="24"/>
          <w:szCs w:val="24"/>
          <w:lang w:eastAsia="ru-RU"/>
        </w:rPr>
        <w:t>- обучающийся выполняет все виды работ, предусмотренных программой практики;</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color w:val="000000"/>
          <w:sz w:val="24"/>
          <w:szCs w:val="24"/>
          <w:lang w:eastAsia="ru-RU"/>
        </w:rPr>
      </w:pPr>
      <w:r w:rsidRPr="00303878">
        <w:rPr>
          <w:rFonts w:ascii="Times New Roman" w:eastAsia="Times New Roman" w:hAnsi="Times New Roman"/>
          <w:bCs/>
          <w:color w:val="000000"/>
          <w:sz w:val="24"/>
          <w:szCs w:val="24"/>
          <w:lang w:eastAsia="ru-RU"/>
        </w:rPr>
        <w:t>- практикант должен проявить себя как начинающий специалист, обладающий высокими моральными качествами, социальной активностью, большим интересом к педагогической профессии;</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color w:val="000000"/>
          <w:sz w:val="24"/>
          <w:szCs w:val="24"/>
          <w:lang w:eastAsia="ru-RU"/>
        </w:rPr>
      </w:pPr>
      <w:r w:rsidRPr="00303878">
        <w:rPr>
          <w:rFonts w:ascii="Times New Roman" w:eastAsia="Times New Roman" w:hAnsi="Times New Roman"/>
          <w:bCs/>
          <w:color w:val="000000"/>
          <w:sz w:val="24"/>
          <w:szCs w:val="24"/>
          <w:lang w:eastAsia="ru-RU"/>
        </w:rPr>
        <w:t>- обучающийся обязан быть примером организованности, дисциплинированности и трудолюбия;</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color w:val="000000"/>
          <w:sz w:val="24"/>
          <w:szCs w:val="24"/>
          <w:lang w:eastAsia="ru-RU"/>
        </w:rPr>
      </w:pPr>
      <w:r w:rsidRPr="00303878">
        <w:rPr>
          <w:rFonts w:ascii="Times New Roman" w:eastAsia="Times New Roman" w:hAnsi="Times New Roman"/>
          <w:bCs/>
          <w:color w:val="000000"/>
          <w:sz w:val="24"/>
          <w:szCs w:val="24"/>
          <w:lang w:eastAsia="ru-RU"/>
        </w:rPr>
        <w:t>- в процессе работы с учащимися обучающийся должен стремиться показать свою профессиональную компетентность и педагогическую культуру, активно участвовать в жизни коллектива школы;</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color w:val="000000"/>
          <w:sz w:val="24"/>
          <w:szCs w:val="24"/>
          <w:lang w:eastAsia="ru-RU"/>
        </w:rPr>
      </w:pPr>
      <w:r w:rsidRPr="00303878">
        <w:rPr>
          <w:rFonts w:ascii="Times New Roman" w:eastAsia="Times New Roman" w:hAnsi="Times New Roman"/>
          <w:bCs/>
          <w:color w:val="000000"/>
          <w:sz w:val="24"/>
          <w:szCs w:val="24"/>
          <w:lang w:eastAsia="ru-RU"/>
        </w:rPr>
        <w:t>- по всем вопросам, возникающим в период практики, обучающийся может обращаться к факультетскому руководителю, методисту, администрации и преподавателям школы;</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color w:val="000000"/>
          <w:sz w:val="24"/>
          <w:szCs w:val="24"/>
          <w:lang w:eastAsia="ru-RU"/>
        </w:rPr>
      </w:pPr>
      <w:r w:rsidRPr="00303878">
        <w:rPr>
          <w:rFonts w:ascii="Times New Roman" w:eastAsia="Times New Roman" w:hAnsi="Times New Roman"/>
          <w:bCs/>
          <w:color w:val="000000"/>
          <w:sz w:val="24"/>
          <w:szCs w:val="24"/>
          <w:lang w:eastAsia="ru-RU"/>
        </w:rPr>
        <w:t>- практикант организует свою деятельность в соответствии с программой практики и внутренним распорядком школы, в которой осуществляется практика;</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color w:val="000000"/>
          <w:sz w:val="24"/>
          <w:szCs w:val="24"/>
          <w:lang w:eastAsia="ru-RU"/>
        </w:rPr>
      </w:pPr>
      <w:r w:rsidRPr="00303878">
        <w:rPr>
          <w:rFonts w:ascii="Times New Roman" w:eastAsia="Times New Roman" w:hAnsi="Times New Roman"/>
          <w:bCs/>
          <w:color w:val="000000"/>
          <w:sz w:val="24"/>
          <w:szCs w:val="24"/>
          <w:lang w:eastAsia="ru-RU"/>
        </w:rPr>
        <w:t>- в случае невыполнения требований, предъявляемых практиканту, он может быть отстранен от прохождения практики;</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color w:val="000000"/>
          <w:sz w:val="24"/>
          <w:szCs w:val="24"/>
          <w:lang w:eastAsia="ru-RU"/>
        </w:rPr>
      </w:pPr>
      <w:r w:rsidRPr="00303878">
        <w:rPr>
          <w:rFonts w:ascii="Times New Roman" w:eastAsia="Times New Roman" w:hAnsi="Times New Roman"/>
          <w:bCs/>
          <w:color w:val="000000"/>
          <w:sz w:val="24"/>
          <w:szCs w:val="24"/>
          <w:lang w:eastAsia="ru-RU"/>
        </w:rPr>
        <w:t>- обучающийся, отстраненный от практики или работа которого в ходе практики признана неудовлетворительной, считается не выполнившим учебный план данного семестра, по решению совета факультета ему назначается повторное прохождение практики;</w:t>
      </w:r>
    </w:p>
    <w:p w:rsidR="00A17324" w:rsidRPr="00303878" w:rsidRDefault="00A17324" w:rsidP="00A17324">
      <w:pPr>
        <w:autoSpaceDE w:val="0"/>
        <w:autoSpaceDN w:val="0"/>
        <w:adjustRightInd w:val="0"/>
        <w:spacing w:after="0"/>
        <w:ind w:firstLine="708"/>
        <w:jc w:val="both"/>
        <w:rPr>
          <w:rFonts w:ascii="Times New Roman" w:eastAsia="Times New Roman" w:hAnsi="Times New Roman"/>
          <w:bCs/>
          <w:color w:val="000000"/>
          <w:sz w:val="24"/>
          <w:szCs w:val="24"/>
          <w:lang w:eastAsia="ru-RU"/>
        </w:rPr>
      </w:pPr>
      <w:r w:rsidRPr="00303878">
        <w:rPr>
          <w:rFonts w:ascii="Times New Roman" w:eastAsia="Times New Roman" w:hAnsi="Times New Roman"/>
          <w:bCs/>
          <w:color w:val="000000"/>
          <w:sz w:val="24"/>
          <w:szCs w:val="24"/>
          <w:lang w:eastAsia="ru-RU"/>
        </w:rPr>
        <w:t>- на период практики один из обучающихся, проходящих практику в одной школе, назначается старостой группы, в обязанности которого входит учет и общая организация работы, оповещение обучающихся о коллективных консультациях, выполнение поручений руководителей практики.</w:t>
      </w:r>
    </w:p>
    <w:p w:rsidR="00A17324" w:rsidRPr="00991638" w:rsidRDefault="00A17324" w:rsidP="00A17324">
      <w:pPr>
        <w:autoSpaceDE w:val="0"/>
        <w:autoSpaceDN w:val="0"/>
        <w:adjustRightInd w:val="0"/>
        <w:spacing w:after="0"/>
        <w:ind w:firstLine="708"/>
        <w:jc w:val="both"/>
        <w:rPr>
          <w:rFonts w:ascii="Times New Roman" w:eastAsia="Times New Roman" w:hAnsi="Times New Roman"/>
          <w:b/>
          <w:bCs/>
          <w:sz w:val="24"/>
          <w:szCs w:val="24"/>
          <w:lang w:eastAsia="ru-RU"/>
        </w:rPr>
      </w:pPr>
    </w:p>
    <w:p w:rsidR="00A17324" w:rsidRPr="00991638" w:rsidRDefault="00A17324" w:rsidP="00A17324">
      <w:pPr>
        <w:autoSpaceDE w:val="0"/>
        <w:autoSpaceDN w:val="0"/>
        <w:adjustRightInd w:val="0"/>
        <w:spacing w:after="0"/>
        <w:ind w:firstLine="708"/>
        <w:jc w:val="both"/>
        <w:rPr>
          <w:rFonts w:ascii="Times New Roman" w:eastAsia="Times New Roman" w:hAnsi="Times New Roman"/>
          <w:b/>
          <w:bCs/>
          <w:sz w:val="24"/>
          <w:szCs w:val="24"/>
          <w:lang w:eastAsia="ru-RU"/>
        </w:rPr>
      </w:pPr>
      <w:r w:rsidRPr="00991638">
        <w:rPr>
          <w:rFonts w:ascii="Times New Roman" w:eastAsia="Times New Roman" w:hAnsi="Times New Roman"/>
          <w:b/>
          <w:bCs/>
          <w:sz w:val="24"/>
          <w:szCs w:val="24"/>
          <w:lang w:eastAsia="ru-RU"/>
        </w:rPr>
        <w:t xml:space="preserve">8.Методы и технологии, используемые на практике </w:t>
      </w:r>
    </w:p>
    <w:p w:rsidR="00A17324" w:rsidRPr="00991638" w:rsidRDefault="00A17324" w:rsidP="00A17324">
      <w:pPr>
        <w:spacing w:after="0"/>
        <w:ind w:firstLine="708"/>
        <w:jc w:val="both"/>
        <w:rPr>
          <w:rFonts w:ascii="Times New Roman" w:eastAsia="Times New Roman" w:hAnsi="Times New Roman"/>
          <w:sz w:val="24"/>
          <w:szCs w:val="24"/>
          <w:lang w:eastAsia="ru-RU"/>
        </w:rPr>
      </w:pPr>
      <w:r w:rsidRPr="00991638">
        <w:rPr>
          <w:rFonts w:ascii="Times New Roman" w:eastAsia="Times New Roman" w:hAnsi="Times New Roman"/>
          <w:sz w:val="24"/>
          <w:szCs w:val="24"/>
          <w:lang w:eastAsia="ru-RU"/>
        </w:rPr>
        <w:t xml:space="preserve">Методы обучения: проблемное обучение, </w:t>
      </w:r>
      <w:r>
        <w:rPr>
          <w:rFonts w:ascii="Times New Roman" w:eastAsia="Times New Roman" w:hAnsi="Times New Roman"/>
          <w:sz w:val="24"/>
          <w:szCs w:val="24"/>
          <w:lang w:eastAsia="ru-RU"/>
        </w:rPr>
        <w:t xml:space="preserve">эвристическая беседа, </w:t>
      </w:r>
      <w:r w:rsidRPr="00991638">
        <w:rPr>
          <w:rFonts w:ascii="Times New Roman" w:eastAsia="Times New Roman" w:hAnsi="Times New Roman"/>
          <w:sz w:val="24"/>
          <w:szCs w:val="24"/>
          <w:lang w:eastAsia="ru-RU"/>
        </w:rPr>
        <w:t>частично-поисковы</w:t>
      </w:r>
      <w:r>
        <w:rPr>
          <w:rFonts w:ascii="Times New Roman" w:eastAsia="Times New Roman" w:hAnsi="Times New Roman"/>
          <w:sz w:val="24"/>
          <w:szCs w:val="24"/>
          <w:lang w:eastAsia="ru-RU"/>
        </w:rPr>
        <w:t>е, исследовательский</w:t>
      </w:r>
      <w:r w:rsidRPr="00991638">
        <w:rPr>
          <w:rFonts w:ascii="Times New Roman" w:eastAsia="Times New Roman" w:hAnsi="Times New Roman"/>
          <w:sz w:val="24"/>
          <w:szCs w:val="24"/>
          <w:lang w:eastAsia="ru-RU"/>
        </w:rPr>
        <w:t>.</w:t>
      </w:r>
    </w:p>
    <w:p w:rsidR="00A17324" w:rsidRPr="00991638" w:rsidRDefault="00A17324" w:rsidP="00A17324">
      <w:pPr>
        <w:spacing w:after="0"/>
        <w:ind w:firstLine="708"/>
        <w:jc w:val="both"/>
        <w:rPr>
          <w:rFonts w:ascii="Times New Roman" w:eastAsia="Times New Roman" w:hAnsi="Times New Roman"/>
          <w:sz w:val="24"/>
          <w:szCs w:val="24"/>
          <w:lang w:eastAsia="ru-RU"/>
        </w:rPr>
      </w:pPr>
      <w:r w:rsidRPr="00991638">
        <w:rPr>
          <w:rFonts w:ascii="Times New Roman" w:eastAsia="Times New Roman" w:hAnsi="Times New Roman"/>
          <w:sz w:val="24"/>
          <w:szCs w:val="24"/>
          <w:lang w:eastAsia="ru-RU"/>
        </w:rPr>
        <w:t>Технологии обучения: технология развивающего обучения, технология дистанционного обучения.</w:t>
      </w:r>
    </w:p>
    <w:p w:rsidR="00A17324" w:rsidRPr="00991638" w:rsidRDefault="00A17324" w:rsidP="00A17324">
      <w:pPr>
        <w:spacing w:after="0"/>
        <w:ind w:firstLine="708"/>
        <w:jc w:val="both"/>
        <w:rPr>
          <w:rFonts w:ascii="Times New Roman" w:eastAsia="Times New Roman" w:hAnsi="Times New Roman"/>
          <w:sz w:val="24"/>
          <w:szCs w:val="24"/>
          <w:lang w:eastAsia="ru-RU"/>
        </w:rPr>
      </w:pPr>
      <w:r w:rsidRPr="00991638">
        <w:rPr>
          <w:rFonts w:ascii="Times New Roman" w:eastAsia="Times New Roman" w:hAnsi="Times New Roman"/>
          <w:sz w:val="24"/>
          <w:szCs w:val="24"/>
          <w:lang w:eastAsia="ru-RU"/>
        </w:rPr>
        <w:t xml:space="preserve">Формы обучения: фронтальная, </w:t>
      </w:r>
      <w:r>
        <w:rPr>
          <w:rFonts w:ascii="Times New Roman" w:eastAsia="Times New Roman" w:hAnsi="Times New Roman"/>
          <w:sz w:val="24"/>
          <w:szCs w:val="24"/>
          <w:lang w:eastAsia="ru-RU"/>
        </w:rPr>
        <w:t xml:space="preserve">групповая, </w:t>
      </w:r>
      <w:r w:rsidRPr="00991638">
        <w:rPr>
          <w:rFonts w:ascii="Times New Roman" w:eastAsia="Times New Roman" w:hAnsi="Times New Roman"/>
          <w:sz w:val="24"/>
          <w:szCs w:val="24"/>
          <w:lang w:eastAsia="ru-RU"/>
        </w:rPr>
        <w:t>индивидуальная.</w:t>
      </w:r>
    </w:p>
    <w:p w:rsidR="00A17324" w:rsidRPr="00991638" w:rsidRDefault="00A17324" w:rsidP="00A17324">
      <w:pPr>
        <w:autoSpaceDE w:val="0"/>
        <w:autoSpaceDN w:val="0"/>
        <w:adjustRightInd w:val="0"/>
        <w:spacing w:after="0"/>
        <w:ind w:left="720"/>
        <w:contextualSpacing/>
        <w:jc w:val="both"/>
        <w:rPr>
          <w:rFonts w:ascii="Times New Roman" w:eastAsia="Times New Roman" w:hAnsi="Times New Roman"/>
          <w:b/>
          <w:bCs/>
          <w:sz w:val="24"/>
          <w:szCs w:val="24"/>
          <w:lang w:eastAsia="ru-RU"/>
        </w:rPr>
      </w:pPr>
    </w:p>
    <w:p w:rsidR="00A17324" w:rsidRPr="00991638" w:rsidRDefault="00A17324" w:rsidP="00A17324">
      <w:pPr>
        <w:autoSpaceDE w:val="0"/>
        <w:autoSpaceDN w:val="0"/>
        <w:adjustRightInd w:val="0"/>
        <w:spacing w:after="0"/>
        <w:ind w:firstLine="709"/>
        <w:jc w:val="both"/>
        <w:rPr>
          <w:rFonts w:ascii="Times New Roman" w:eastAsia="Times New Roman" w:hAnsi="Times New Roman"/>
          <w:b/>
          <w:bCs/>
          <w:sz w:val="24"/>
          <w:szCs w:val="24"/>
          <w:lang w:eastAsia="ru-RU"/>
        </w:rPr>
      </w:pPr>
      <w:r w:rsidRPr="00991638">
        <w:rPr>
          <w:rFonts w:ascii="Times New Roman" w:eastAsia="Times New Roman" w:hAnsi="Times New Roman"/>
          <w:b/>
          <w:bCs/>
          <w:sz w:val="24"/>
          <w:szCs w:val="24"/>
          <w:lang w:eastAsia="ru-RU"/>
        </w:rPr>
        <w:t xml:space="preserve">9. Технологическая карта </w:t>
      </w:r>
    </w:p>
    <w:p w:rsidR="00A17324" w:rsidRPr="00991638" w:rsidRDefault="00A17324" w:rsidP="00A17324">
      <w:pPr>
        <w:autoSpaceDE w:val="0"/>
        <w:autoSpaceDN w:val="0"/>
        <w:adjustRightInd w:val="0"/>
        <w:spacing w:after="0"/>
        <w:ind w:firstLine="709"/>
        <w:jc w:val="both"/>
        <w:rPr>
          <w:rFonts w:ascii="Times New Roman" w:eastAsia="Times New Roman" w:hAnsi="Times New Roman"/>
          <w:bCs/>
          <w:i/>
          <w:sz w:val="24"/>
          <w:szCs w:val="24"/>
          <w:lang w:eastAsia="ru-RU"/>
        </w:rPr>
      </w:pPr>
      <w:r w:rsidRPr="00991638">
        <w:rPr>
          <w:rFonts w:ascii="Times New Roman" w:eastAsia="Times New Roman" w:hAnsi="Times New Roman"/>
          <w:bCs/>
          <w:i/>
          <w:sz w:val="24"/>
          <w:szCs w:val="24"/>
          <w:lang w:eastAsia="ru-RU"/>
        </w:rPr>
        <w:t>9.1. Рейтинг-план</w:t>
      </w:r>
    </w:p>
    <w:tbl>
      <w:tblPr>
        <w:tblW w:w="5000" w:type="pct"/>
        <w:tblInd w:w="-34" w:type="dxa"/>
        <w:tblLayout w:type="fixed"/>
        <w:tblLook w:val="04A0"/>
      </w:tblPr>
      <w:tblGrid>
        <w:gridCol w:w="439"/>
        <w:gridCol w:w="1459"/>
        <w:gridCol w:w="1898"/>
        <w:gridCol w:w="1605"/>
        <w:gridCol w:w="1460"/>
        <w:gridCol w:w="1168"/>
        <w:gridCol w:w="875"/>
        <w:gridCol w:w="950"/>
      </w:tblGrid>
      <w:tr w:rsidR="00A17324" w:rsidRPr="00991638" w:rsidTr="00C65B75">
        <w:trPr>
          <w:trHeight w:val="600"/>
        </w:trPr>
        <w:tc>
          <w:tcPr>
            <w:tcW w:w="42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color w:val="000000"/>
                <w:sz w:val="24"/>
                <w:szCs w:val="24"/>
              </w:rPr>
              <w:t>№п/п</w:t>
            </w:r>
          </w:p>
        </w:tc>
        <w:tc>
          <w:tcPr>
            <w:tcW w:w="1417" w:type="dxa"/>
            <w:vMerge w:val="restart"/>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sidRPr="00991638">
              <w:rPr>
                <w:rFonts w:ascii="Times New Roman" w:eastAsia="Times New Roman" w:hAnsi="Times New Roman"/>
                <w:color w:val="000000" w:themeColor="text1"/>
                <w:sz w:val="24"/>
                <w:szCs w:val="24"/>
              </w:rPr>
              <w:t>Код ОР практики</w:t>
            </w:r>
          </w:p>
        </w:tc>
        <w:tc>
          <w:tcPr>
            <w:tcW w:w="1843" w:type="dxa"/>
            <w:vMerge w:val="restart"/>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color w:val="000000"/>
                <w:sz w:val="24"/>
                <w:szCs w:val="24"/>
              </w:rPr>
              <w:t>Виды учебной деятельности  обучающегося</w:t>
            </w:r>
          </w:p>
        </w:tc>
        <w:tc>
          <w:tcPr>
            <w:tcW w:w="1559" w:type="dxa"/>
            <w:vMerge w:val="restart"/>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sidRPr="00991638">
              <w:rPr>
                <w:rFonts w:ascii="Times New Roman" w:eastAsia="Times New Roman" w:hAnsi="Times New Roman"/>
                <w:color w:val="000000" w:themeColor="text1"/>
                <w:sz w:val="24"/>
                <w:szCs w:val="24"/>
              </w:rPr>
              <w:t>Средства оценивания</w:t>
            </w:r>
          </w:p>
        </w:tc>
        <w:tc>
          <w:tcPr>
            <w:tcW w:w="1418" w:type="dxa"/>
            <w:vMerge w:val="restart"/>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sidRPr="00991638">
              <w:rPr>
                <w:rFonts w:ascii="Times New Roman" w:eastAsia="Times New Roman" w:hAnsi="Times New Roman"/>
                <w:color w:val="000000" w:themeColor="text1"/>
                <w:sz w:val="24"/>
                <w:szCs w:val="24"/>
              </w:rPr>
              <w:t>Балл за конкретное задание</w:t>
            </w:r>
          </w:p>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sidRPr="00991638">
              <w:rPr>
                <w:rFonts w:ascii="Times New Roman" w:eastAsia="Times New Roman" w:hAnsi="Times New Roman"/>
                <w:color w:val="000000" w:themeColor="text1"/>
                <w:sz w:val="24"/>
                <w:szCs w:val="24"/>
              </w:rPr>
              <w:t>(</w:t>
            </w:r>
            <w:r w:rsidRPr="00991638">
              <w:rPr>
                <w:rFonts w:ascii="Times New Roman" w:eastAsia="Times New Roman" w:hAnsi="Times New Roman"/>
                <w:color w:val="000000" w:themeColor="text1"/>
                <w:sz w:val="24"/>
                <w:szCs w:val="24"/>
                <w:lang w:val="en-US"/>
              </w:rPr>
              <w:t>min</w:t>
            </w:r>
            <w:r w:rsidRPr="00991638">
              <w:rPr>
                <w:rFonts w:ascii="Times New Roman" w:eastAsia="Times New Roman" w:hAnsi="Times New Roman"/>
                <w:color w:val="000000" w:themeColor="text1"/>
                <w:sz w:val="24"/>
                <w:szCs w:val="24"/>
              </w:rPr>
              <w:t>-</w:t>
            </w:r>
            <w:r w:rsidRPr="00991638">
              <w:rPr>
                <w:rFonts w:ascii="Times New Roman" w:eastAsia="Times New Roman" w:hAnsi="Times New Roman"/>
                <w:color w:val="000000" w:themeColor="text1"/>
                <w:sz w:val="24"/>
                <w:szCs w:val="24"/>
                <w:lang w:val="en-US"/>
              </w:rPr>
              <w:t>max</w:t>
            </w:r>
            <w:r w:rsidRPr="00991638">
              <w:rPr>
                <w:rFonts w:ascii="Times New Roman" w:eastAsia="Times New Roman" w:hAnsi="Times New Roman"/>
                <w:color w:val="000000" w:themeColor="text1"/>
                <w:sz w:val="24"/>
                <w:szCs w:val="24"/>
              </w:rP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color w:val="000000"/>
                <w:sz w:val="24"/>
                <w:szCs w:val="24"/>
              </w:rPr>
              <w:t>Число заданий за семестр</w:t>
            </w:r>
          </w:p>
        </w:tc>
        <w:tc>
          <w:tcPr>
            <w:tcW w:w="1773" w:type="dxa"/>
            <w:gridSpan w:val="2"/>
            <w:tcBorders>
              <w:top w:val="single" w:sz="2" w:space="0" w:color="000000"/>
              <w:left w:val="nil"/>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color w:val="000000"/>
                <w:sz w:val="24"/>
                <w:szCs w:val="24"/>
              </w:rPr>
              <w:t>Баллы</w:t>
            </w:r>
          </w:p>
        </w:tc>
      </w:tr>
      <w:tr w:rsidR="00A17324" w:rsidRPr="00991638" w:rsidTr="00C65B75">
        <w:trPr>
          <w:trHeight w:val="300"/>
        </w:trPr>
        <w:tc>
          <w:tcPr>
            <w:tcW w:w="426" w:type="dxa"/>
            <w:vMerge/>
            <w:tcBorders>
              <w:top w:val="single" w:sz="2" w:space="0" w:color="000000"/>
              <w:left w:val="single" w:sz="2" w:space="0" w:color="000000"/>
              <w:bottom w:val="single" w:sz="2" w:space="0" w:color="000000"/>
              <w:right w:val="single" w:sz="2" w:space="0" w:color="000000"/>
            </w:tcBorders>
            <w:vAlign w:val="center"/>
            <w:hideMark/>
          </w:tcPr>
          <w:p w:rsidR="00A17324" w:rsidRPr="00991638" w:rsidRDefault="00A17324" w:rsidP="00C65B75">
            <w:pPr>
              <w:spacing w:after="0" w:line="240" w:lineRule="auto"/>
              <w:rPr>
                <w:rFonts w:ascii="Times New Roman" w:eastAsia="Times New Roman" w:hAnsi="Times New Roman"/>
                <w:sz w:val="24"/>
                <w:szCs w:val="24"/>
              </w:rPr>
            </w:pPr>
          </w:p>
        </w:tc>
        <w:tc>
          <w:tcPr>
            <w:tcW w:w="1417" w:type="dxa"/>
            <w:vMerge/>
            <w:tcBorders>
              <w:top w:val="single" w:sz="2" w:space="0" w:color="000000"/>
              <w:left w:val="single" w:sz="2" w:space="0" w:color="000000"/>
              <w:bottom w:val="single" w:sz="2" w:space="0" w:color="000000"/>
              <w:right w:val="single" w:sz="2" w:space="0" w:color="000000"/>
            </w:tcBorders>
            <w:vAlign w:val="center"/>
            <w:hideMark/>
          </w:tcPr>
          <w:p w:rsidR="00A17324" w:rsidRPr="00991638" w:rsidRDefault="00A17324" w:rsidP="00C65B75">
            <w:pPr>
              <w:spacing w:after="0" w:line="240" w:lineRule="auto"/>
              <w:rPr>
                <w:rFonts w:ascii="Times New Roman" w:eastAsia="Times New Roman" w:hAnsi="Times New Roman"/>
                <w:color w:val="000000" w:themeColor="text1"/>
                <w:sz w:val="24"/>
                <w:szCs w:val="24"/>
              </w:rPr>
            </w:pPr>
          </w:p>
        </w:tc>
        <w:tc>
          <w:tcPr>
            <w:tcW w:w="1843" w:type="dxa"/>
            <w:vMerge/>
            <w:tcBorders>
              <w:top w:val="single" w:sz="2" w:space="0" w:color="000000"/>
              <w:left w:val="single" w:sz="2" w:space="0" w:color="000000"/>
              <w:bottom w:val="single" w:sz="2" w:space="0" w:color="000000"/>
              <w:right w:val="single" w:sz="2" w:space="0" w:color="000000"/>
            </w:tcBorders>
            <w:vAlign w:val="center"/>
            <w:hideMark/>
          </w:tcPr>
          <w:p w:rsidR="00A17324" w:rsidRPr="00991638" w:rsidRDefault="00A17324" w:rsidP="00C65B75">
            <w:pPr>
              <w:spacing w:after="0" w:line="240" w:lineRule="auto"/>
              <w:rPr>
                <w:rFonts w:ascii="Times New Roman" w:eastAsia="Times New Roman" w:hAnsi="Times New Roman"/>
                <w:sz w:val="24"/>
                <w:szCs w:val="24"/>
              </w:rPr>
            </w:pPr>
          </w:p>
        </w:tc>
        <w:tc>
          <w:tcPr>
            <w:tcW w:w="1559" w:type="dxa"/>
            <w:vMerge/>
            <w:tcBorders>
              <w:top w:val="single" w:sz="2" w:space="0" w:color="000000"/>
              <w:left w:val="single" w:sz="2" w:space="0" w:color="000000"/>
              <w:bottom w:val="single" w:sz="2" w:space="0" w:color="000000"/>
              <w:right w:val="single" w:sz="2" w:space="0" w:color="000000"/>
            </w:tcBorders>
            <w:vAlign w:val="center"/>
            <w:hideMark/>
          </w:tcPr>
          <w:p w:rsidR="00A17324" w:rsidRPr="00991638" w:rsidRDefault="00A17324" w:rsidP="00C65B75">
            <w:pPr>
              <w:spacing w:after="0" w:line="240" w:lineRule="auto"/>
              <w:rPr>
                <w:rFonts w:ascii="Times New Roman" w:eastAsia="Times New Roman" w:hAnsi="Times New Roman"/>
                <w:color w:val="000000" w:themeColor="text1"/>
                <w:sz w:val="24"/>
                <w:szCs w:val="24"/>
              </w:rPr>
            </w:pP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rsidR="00A17324" w:rsidRPr="00991638" w:rsidRDefault="00A17324" w:rsidP="00C65B75">
            <w:pPr>
              <w:spacing w:after="0" w:line="240" w:lineRule="auto"/>
              <w:rPr>
                <w:rFonts w:ascii="Times New Roman" w:eastAsia="Times New Roman" w:hAnsi="Times New Roman"/>
                <w:color w:val="000000" w:themeColor="text1"/>
                <w:sz w:val="24"/>
                <w:szCs w:val="24"/>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A17324" w:rsidRPr="00991638" w:rsidRDefault="00A17324" w:rsidP="00C65B75">
            <w:pPr>
              <w:spacing w:after="0" w:line="240" w:lineRule="auto"/>
              <w:rPr>
                <w:rFonts w:ascii="Times New Roman" w:eastAsia="Times New Roman" w:hAnsi="Times New Roman"/>
                <w:sz w:val="24"/>
                <w:szCs w:val="24"/>
              </w:rPr>
            </w:pPr>
          </w:p>
        </w:tc>
        <w:tc>
          <w:tcPr>
            <w:tcW w:w="850" w:type="dxa"/>
            <w:tcBorders>
              <w:top w:val="nil"/>
              <w:left w:val="nil"/>
              <w:bottom w:val="single" w:sz="2" w:space="0" w:color="000000"/>
              <w:right w:val="single" w:sz="2" w:space="0" w:color="000000"/>
            </w:tcBorders>
            <w:hideMark/>
          </w:tcPr>
          <w:p w:rsidR="00A17324" w:rsidRPr="00991638" w:rsidRDefault="00A17324" w:rsidP="00C65B75">
            <w:pPr>
              <w:autoSpaceDE w:val="0"/>
              <w:autoSpaceDN w:val="0"/>
              <w:adjustRightInd w:val="0"/>
              <w:spacing w:after="0"/>
              <w:rPr>
                <w:rFonts w:ascii="Times New Roman" w:eastAsia="Times New Roman" w:hAnsi="Times New Roman"/>
                <w:sz w:val="24"/>
                <w:szCs w:val="24"/>
              </w:rPr>
            </w:pPr>
            <w:r w:rsidRPr="00991638">
              <w:rPr>
                <w:rFonts w:ascii="Times New Roman" w:eastAsia="Times New Roman" w:hAnsi="Times New Roman"/>
                <w:color w:val="000000"/>
                <w:sz w:val="24"/>
                <w:szCs w:val="24"/>
              </w:rPr>
              <w:t>Минимальный</w:t>
            </w:r>
          </w:p>
        </w:tc>
        <w:tc>
          <w:tcPr>
            <w:tcW w:w="923" w:type="dxa"/>
            <w:tcBorders>
              <w:top w:val="nil"/>
              <w:left w:val="nil"/>
              <w:bottom w:val="single" w:sz="2" w:space="0" w:color="000000"/>
              <w:right w:val="single" w:sz="2" w:space="0" w:color="000000"/>
            </w:tcBorders>
            <w:hideMark/>
          </w:tcPr>
          <w:p w:rsidR="00A17324" w:rsidRPr="00991638" w:rsidRDefault="00A17324" w:rsidP="00C65B75">
            <w:pPr>
              <w:autoSpaceDE w:val="0"/>
              <w:autoSpaceDN w:val="0"/>
              <w:adjustRightInd w:val="0"/>
              <w:spacing w:after="0"/>
              <w:rPr>
                <w:rFonts w:ascii="Times New Roman" w:eastAsia="Times New Roman" w:hAnsi="Times New Roman"/>
                <w:sz w:val="24"/>
                <w:szCs w:val="24"/>
              </w:rPr>
            </w:pPr>
            <w:r w:rsidRPr="00991638">
              <w:rPr>
                <w:rFonts w:ascii="Times New Roman" w:eastAsia="Times New Roman" w:hAnsi="Times New Roman"/>
                <w:color w:val="000000"/>
                <w:sz w:val="24"/>
                <w:szCs w:val="24"/>
              </w:rPr>
              <w:t>Максимальный</w:t>
            </w:r>
          </w:p>
        </w:tc>
      </w:tr>
      <w:tr w:rsidR="00A17324" w:rsidRPr="00991638" w:rsidTr="00C65B75">
        <w:trPr>
          <w:trHeight w:val="300"/>
        </w:trPr>
        <w:tc>
          <w:tcPr>
            <w:tcW w:w="426" w:type="dxa"/>
            <w:tcBorders>
              <w:top w:val="single" w:sz="2" w:space="0" w:color="000000"/>
              <w:left w:val="single" w:sz="2" w:space="0" w:color="000000"/>
              <w:bottom w:val="single" w:sz="2" w:space="0" w:color="000000"/>
              <w:right w:val="single" w:sz="2" w:space="0" w:color="000000"/>
            </w:tcBorders>
            <w:shd w:val="clear" w:color="auto" w:fill="FFFFFF"/>
            <w:hideMark/>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sz w:val="24"/>
                <w:szCs w:val="24"/>
              </w:rPr>
              <w:t>1</w:t>
            </w:r>
          </w:p>
        </w:tc>
        <w:tc>
          <w:tcPr>
            <w:tcW w:w="1417" w:type="dxa"/>
            <w:tcBorders>
              <w:top w:val="single" w:sz="2" w:space="0" w:color="000000"/>
              <w:left w:val="single" w:sz="2" w:space="0" w:color="000000"/>
              <w:bottom w:val="single" w:sz="2" w:space="0" w:color="000000"/>
              <w:right w:val="single" w:sz="2" w:space="0" w:color="000000"/>
            </w:tcBorders>
            <w:shd w:val="clear" w:color="auto" w:fill="FFFFFF"/>
            <w:hideMark/>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sz w:val="24"/>
                <w:szCs w:val="24"/>
              </w:rPr>
              <w:t>ОР.4-10-1</w:t>
            </w: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A17324" w:rsidRPr="00991638" w:rsidRDefault="00A17324" w:rsidP="00C65B75">
            <w:pPr>
              <w:autoSpaceDE w:val="0"/>
              <w:autoSpaceDN w:val="0"/>
              <w:adjustRightInd w:val="0"/>
              <w:spacing w:after="0"/>
              <w:rPr>
                <w:rFonts w:ascii="Times New Roman" w:eastAsia="Times New Roman" w:hAnsi="Times New Roman"/>
                <w:sz w:val="24"/>
                <w:szCs w:val="24"/>
              </w:rPr>
            </w:pPr>
            <w:r w:rsidRPr="00991638">
              <w:rPr>
                <w:rFonts w:ascii="Times New Roman" w:eastAsia="Times New Roman" w:hAnsi="Times New Roman"/>
                <w:sz w:val="24"/>
                <w:szCs w:val="24"/>
              </w:rPr>
              <w:t xml:space="preserve">Решение </w:t>
            </w:r>
            <w:r>
              <w:rPr>
                <w:rFonts w:ascii="Times New Roman" w:eastAsia="Times New Roman" w:hAnsi="Times New Roman"/>
                <w:sz w:val="24"/>
                <w:szCs w:val="24"/>
              </w:rPr>
              <w:t>организационных вопросов</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A17324" w:rsidRPr="00991638" w:rsidRDefault="00A17324" w:rsidP="00C65B75">
            <w:pPr>
              <w:autoSpaceDE w:val="0"/>
              <w:autoSpaceDN w:val="0"/>
              <w:adjustRightInd w:val="0"/>
              <w:spacing w:after="0"/>
              <w:rPr>
                <w:rFonts w:ascii="Times New Roman" w:eastAsia="Times New Roman" w:hAnsi="Times New Roman"/>
                <w:color w:val="FF0000"/>
                <w:sz w:val="24"/>
                <w:szCs w:val="24"/>
              </w:rPr>
            </w:pPr>
            <w:r w:rsidRPr="005D2A66">
              <w:rPr>
                <w:rFonts w:ascii="Times New Roman" w:eastAsia="Times New Roman" w:hAnsi="Times New Roman"/>
                <w:sz w:val="24"/>
                <w:szCs w:val="24"/>
              </w:rPr>
              <w:t>Контекстная задача</w:t>
            </w:r>
          </w:p>
        </w:tc>
        <w:tc>
          <w:tcPr>
            <w:tcW w:w="1418" w:type="dxa"/>
            <w:tcBorders>
              <w:top w:val="single" w:sz="2" w:space="0" w:color="000000"/>
              <w:left w:val="single" w:sz="2" w:space="0" w:color="000000"/>
              <w:bottom w:val="single" w:sz="2" w:space="0" w:color="000000"/>
              <w:right w:val="single" w:sz="2" w:space="0" w:color="000000"/>
            </w:tcBorders>
            <w:shd w:val="clear" w:color="auto" w:fill="FFFFFF"/>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5-10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w:t>
            </w:r>
          </w:p>
        </w:tc>
        <w:tc>
          <w:tcPr>
            <w:tcW w:w="850" w:type="dxa"/>
            <w:tcBorders>
              <w:top w:val="single" w:sz="2" w:space="0" w:color="000000"/>
              <w:left w:val="nil"/>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10</w:t>
            </w:r>
          </w:p>
        </w:tc>
        <w:tc>
          <w:tcPr>
            <w:tcW w:w="923" w:type="dxa"/>
            <w:tcBorders>
              <w:top w:val="single" w:sz="2" w:space="0" w:color="000000"/>
              <w:left w:val="nil"/>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20</w:t>
            </w:r>
          </w:p>
        </w:tc>
      </w:tr>
      <w:tr w:rsidR="00A17324" w:rsidRPr="00991638" w:rsidTr="00C65B75">
        <w:trPr>
          <w:trHeight w:val="300"/>
        </w:trPr>
        <w:tc>
          <w:tcPr>
            <w:tcW w:w="426" w:type="dxa"/>
            <w:tcBorders>
              <w:top w:val="single" w:sz="2" w:space="0" w:color="000000"/>
              <w:left w:val="single" w:sz="2" w:space="0" w:color="000000"/>
              <w:bottom w:val="single" w:sz="2" w:space="0" w:color="000000"/>
              <w:right w:val="single" w:sz="2" w:space="0" w:color="000000"/>
            </w:tcBorders>
            <w:shd w:val="clear" w:color="auto" w:fill="FFFFFF"/>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sz w:val="24"/>
                <w:szCs w:val="24"/>
              </w:rPr>
              <w:lastRenderedPageBreak/>
              <w:t>2</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sz w:val="24"/>
                <w:szCs w:val="24"/>
              </w:rPr>
              <w:t>ОР.4-10-1</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A17324" w:rsidRPr="00991638" w:rsidRDefault="00A17324" w:rsidP="00C65B75">
            <w:pPr>
              <w:autoSpaceDE w:val="0"/>
              <w:autoSpaceDN w:val="0"/>
              <w:adjustRightInd w:val="0"/>
              <w:spacing w:after="0"/>
              <w:rPr>
                <w:rFonts w:ascii="Times New Roman" w:eastAsia="Times New Roman" w:hAnsi="Times New Roman"/>
                <w:sz w:val="24"/>
                <w:szCs w:val="24"/>
              </w:rPr>
            </w:pPr>
            <w:r>
              <w:rPr>
                <w:rFonts w:ascii="Times New Roman" w:eastAsia="Times New Roman" w:hAnsi="Times New Roman"/>
                <w:sz w:val="24"/>
                <w:szCs w:val="24"/>
              </w:rPr>
              <w:t>Реализация проекта</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rsidR="00A17324" w:rsidRPr="005D2A66" w:rsidRDefault="00A17324" w:rsidP="00C65B75">
            <w:pPr>
              <w:autoSpaceDE w:val="0"/>
              <w:autoSpaceDN w:val="0"/>
              <w:adjustRightInd w:val="0"/>
              <w:spacing w:after="0"/>
              <w:rPr>
                <w:rFonts w:ascii="Times New Roman" w:eastAsia="Times New Roman" w:hAnsi="Times New Roman"/>
                <w:sz w:val="24"/>
                <w:szCs w:val="24"/>
              </w:rPr>
            </w:pPr>
            <w:r>
              <w:rPr>
                <w:rFonts w:ascii="Times New Roman" w:eastAsia="Times New Roman" w:hAnsi="Times New Roman"/>
                <w:sz w:val="24"/>
                <w:szCs w:val="24"/>
              </w:rPr>
              <w:t>Обзор</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22-40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17324"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w:t>
            </w:r>
          </w:p>
        </w:tc>
        <w:tc>
          <w:tcPr>
            <w:tcW w:w="850" w:type="dxa"/>
            <w:tcBorders>
              <w:top w:val="single" w:sz="2" w:space="0" w:color="000000"/>
              <w:left w:val="nil"/>
              <w:bottom w:val="single" w:sz="2" w:space="0" w:color="000000"/>
              <w:right w:val="single" w:sz="2" w:space="0" w:color="000000"/>
            </w:tcBorders>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22</w:t>
            </w:r>
          </w:p>
        </w:tc>
        <w:tc>
          <w:tcPr>
            <w:tcW w:w="923" w:type="dxa"/>
            <w:tcBorders>
              <w:top w:val="single" w:sz="2" w:space="0" w:color="000000"/>
              <w:left w:val="nil"/>
              <w:bottom w:val="single" w:sz="2" w:space="0" w:color="000000"/>
              <w:right w:val="single" w:sz="2" w:space="0" w:color="000000"/>
            </w:tcBorders>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40</w:t>
            </w:r>
          </w:p>
        </w:tc>
      </w:tr>
      <w:tr w:rsidR="00A17324" w:rsidRPr="00991638" w:rsidTr="00C65B75">
        <w:trPr>
          <w:trHeight w:val="300"/>
        </w:trPr>
        <w:tc>
          <w:tcPr>
            <w:tcW w:w="426" w:type="dxa"/>
            <w:tcBorders>
              <w:top w:val="single" w:sz="2" w:space="0" w:color="000000"/>
              <w:left w:val="single" w:sz="2" w:space="0" w:color="000000"/>
              <w:bottom w:val="single" w:sz="2" w:space="0" w:color="000000"/>
              <w:right w:val="single" w:sz="2" w:space="0" w:color="000000"/>
            </w:tcBorders>
            <w:shd w:val="clear" w:color="auto" w:fill="FFFFFF"/>
            <w:hideMark/>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417" w:type="dxa"/>
            <w:tcBorders>
              <w:top w:val="single" w:sz="2" w:space="0" w:color="000000"/>
              <w:left w:val="single" w:sz="2" w:space="0" w:color="000000"/>
              <w:bottom w:val="single" w:sz="2" w:space="0" w:color="000000"/>
              <w:right w:val="single" w:sz="2" w:space="0" w:color="000000"/>
            </w:tcBorders>
            <w:shd w:val="clear" w:color="auto" w:fill="FFFFFF"/>
            <w:hideMark/>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sz w:val="24"/>
                <w:szCs w:val="24"/>
              </w:rPr>
              <w:t>ОР.4-10-1</w:t>
            </w: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A17324" w:rsidRPr="00991638" w:rsidRDefault="00A17324" w:rsidP="00C65B75">
            <w:pPr>
              <w:autoSpaceDE w:val="0"/>
              <w:autoSpaceDN w:val="0"/>
              <w:adjustRightInd w:val="0"/>
              <w:spacing w:after="0"/>
              <w:rPr>
                <w:rFonts w:ascii="Times New Roman" w:eastAsia="Times New Roman" w:hAnsi="Times New Roman"/>
                <w:sz w:val="24"/>
                <w:szCs w:val="24"/>
              </w:rPr>
            </w:pPr>
            <w:r>
              <w:rPr>
                <w:rFonts w:ascii="Times New Roman" w:eastAsia="Times New Roman" w:hAnsi="Times New Roman"/>
                <w:sz w:val="24"/>
                <w:szCs w:val="24"/>
              </w:rPr>
              <w:t>Отчет</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A17324" w:rsidRPr="00991638" w:rsidRDefault="00A17324" w:rsidP="00C65B75">
            <w:pPr>
              <w:autoSpaceDE w:val="0"/>
              <w:autoSpaceDN w:val="0"/>
              <w:adjustRightInd w:val="0"/>
              <w:spacing w:after="0"/>
              <w:rPr>
                <w:rFonts w:ascii="Times New Roman" w:eastAsia="Times New Roman" w:hAnsi="Times New Roman"/>
                <w:color w:val="FF0000"/>
                <w:sz w:val="24"/>
                <w:szCs w:val="24"/>
              </w:rPr>
            </w:pPr>
            <w:r w:rsidRPr="00991638">
              <w:rPr>
                <w:rFonts w:ascii="Times New Roman" w:eastAsia="Times New Roman" w:hAnsi="Times New Roman"/>
                <w:sz w:val="24"/>
                <w:szCs w:val="24"/>
              </w:rPr>
              <w:t xml:space="preserve">Портфолио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sidRPr="00991638">
              <w:rPr>
                <w:rFonts w:ascii="Times New Roman" w:eastAsia="Times New Roman" w:hAnsi="Times New Roman"/>
                <w:color w:val="000000" w:themeColor="text1"/>
                <w:sz w:val="24"/>
                <w:szCs w:val="24"/>
              </w:rPr>
              <w:t>23</w:t>
            </w:r>
            <w:r>
              <w:rPr>
                <w:rFonts w:ascii="Times New Roman" w:eastAsia="Times New Roman" w:hAnsi="Times New Roman"/>
                <w:color w:val="000000" w:themeColor="text1"/>
                <w:sz w:val="24"/>
                <w:szCs w:val="24"/>
              </w:rPr>
              <w:t>-40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sidRPr="00991638">
              <w:rPr>
                <w:rFonts w:ascii="Times New Roman" w:eastAsia="Times New Roman" w:hAnsi="Times New Roman"/>
                <w:color w:val="000000" w:themeColor="text1"/>
                <w:sz w:val="24"/>
                <w:szCs w:val="24"/>
              </w:rPr>
              <w:t>1</w:t>
            </w:r>
          </w:p>
        </w:tc>
        <w:tc>
          <w:tcPr>
            <w:tcW w:w="850" w:type="dxa"/>
            <w:tcBorders>
              <w:top w:val="single" w:sz="2" w:space="0" w:color="000000"/>
              <w:left w:val="nil"/>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sidRPr="00991638">
              <w:rPr>
                <w:rFonts w:ascii="Times New Roman" w:eastAsia="Times New Roman" w:hAnsi="Times New Roman"/>
                <w:color w:val="000000" w:themeColor="text1"/>
                <w:sz w:val="24"/>
                <w:szCs w:val="24"/>
              </w:rPr>
              <w:t>23</w:t>
            </w:r>
          </w:p>
        </w:tc>
        <w:tc>
          <w:tcPr>
            <w:tcW w:w="923" w:type="dxa"/>
            <w:tcBorders>
              <w:top w:val="single" w:sz="2" w:space="0" w:color="000000"/>
              <w:left w:val="nil"/>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40</w:t>
            </w:r>
          </w:p>
        </w:tc>
      </w:tr>
      <w:tr w:rsidR="00A17324" w:rsidRPr="00991638" w:rsidTr="00C65B75">
        <w:trPr>
          <w:trHeight w:val="300"/>
        </w:trPr>
        <w:tc>
          <w:tcPr>
            <w:tcW w:w="426" w:type="dxa"/>
            <w:tcBorders>
              <w:top w:val="single" w:sz="2" w:space="0" w:color="000000"/>
              <w:left w:val="single" w:sz="2" w:space="0" w:color="000000"/>
              <w:bottom w:val="single" w:sz="2" w:space="0" w:color="000000"/>
              <w:right w:val="single" w:sz="2" w:space="0" w:color="000000"/>
            </w:tcBorders>
            <w:shd w:val="clear" w:color="auto" w:fill="FFFFFF"/>
          </w:tcPr>
          <w:p w:rsidR="00A17324" w:rsidRPr="00991638" w:rsidRDefault="00A17324" w:rsidP="00C65B75">
            <w:pPr>
              <w:autoSpaceDE w:val="0"/>
              <w:autoSpaceDN w:val="0"/>
              <w:adjustRightInd w:val="0"/>
              <w:spacing w:after="0"/>
              <w:rPr>
                <w:rFonts w:ascii="Times New Roman" w:eastAsia="Times New Roman" w:hAnsi="Times New Roman"/>
                <w:sz w:val="24"/>
                <w:szCs w:val="24"/>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A17324" w:rsidRPr="00991638" w:rsidRDefault="00A17324" w:rsidP="00C65B75">
            <w:pPr>
              <w:autoSpaceDE w:val="0"/>
              <w:autoSpaceDN w:val="0"/>
              <w:adjustRightInd w:val="0"/>
              <w:spacing w:after="0"/>
              <w:rPr>
                <w:rFonts w:ascii="Times New Roman" w:eastAsia="Times New Roman" w:hAnsi="Times New Roman"/>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17324" w:rsidRPr="00991638" w:rsidRDefault="00A17324" w:rsidP="00C65B75">
            <w:pPr>
              <w:autoSpaceDE w:val="0"/>
              <w:autoSpaceDN w:val="0"/>
              <w:adjustRightInd w:val="0"/>
              <w:spacing w:after="0"/>
              <w:rPr>
                <w:rFonts w:ascii="Times New Roman" w:eastAsia="Times New Roman" w:hAnsi="Times New Roman"/>
                <w:b/>
                <w:sz w:val="24"/>
                <w:szCs w:val="24"/>
              </w:rPr>
            </w:pPr>
            <w:r w:rsidRPr="00991638">
              <w:rPr>
                <w:rFonts w:ascii="Times New Roman" w:eastAsia="Times New Roman" w:hAnsi="Times New Roman"/>
                <w:b/>
                <w:sz w:val="24"/>
                <w:szCs w:val="24"/>
              </w:rPr>
              <w:t>Итого:</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rsidR="00A17324" w:rsidRPr="00991638" w:rsidRDefault="00A17324" w:rsidP="00C65B75">
            <w:pPr>
              <w:autoSpaceDE w:val="0"/>
              <w:autoSpaceDN w:val="0"/>
              <w:adjustRightInd w:val="0"/>
              <w:spacing w:after="0"/>
              <w:rPr>
                <w:rFonts w:ascii="Times New Roman" w:eastAsia="Times New Roman" w:hAnsi="Times New Roman"/>
                <w:b/>
                <w:color w:val="FF0000"/>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17324" w:rsidRPr="00991638" w:rsidRDefault="00A17324" w:rsidP="00C65B75">
            <w:pPr>
              <w:autoSpaceDE w:val="0"/>
              <w:autoSpaceDN w:val="0"/>
              <w:adjustRightInd w:val="0"/>
              <w:spacing w:after="0"/>
              <w:jc w:val="center"/>
              <w:rPr>
                <w:rFonts w:ascii="Times New Roman" w:eastAsia="Times New Roman" w:hAnsi="Times New Roman"/>
                <w:b/>
                <w:color w:val="FF0000"/>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17324" w:rsidRPr="00991638" w:rsidRDefault="00A17324" w:rsidP="00C65B75">
            <w:pPr>
              <w:autoSpaceDE w:val="0"/>
              <w:autoSpaceDN w:val="0"/>
              <w:adjustRightInd w:val="0"/>
              <w:spacing w:after="0"/>
              <w:jc w:val="center"/>
              <w:rPr>
                <w:rFonts w:ascii="Times New Roman" w:eastAsia="Times New Roman" w:hAnsi="Times New Roman"/>
                <w:b/>
                <w:sz w:val="24"/>
                <w:szCs w:val="24"/>
              </w:rPr>
            </w:pPr>
          </w:p>
        </w:tc>
        <w:tc>
          <w:tcPr>
            <w:tcW w:w="850" w:type="dxa"/>
            <w:tcBorders>
              <w:top w:val="single" w:sz="2" w:space="0" w:color="000000"/>
              <w:left w:val="nil"/>
              <w:bottom w:val="single" w:sz="2" w:space="0" w:color="000000"/>
              <w:right w:val="single" w:sz="2" w:space="0" w:color="000000"/>
            </w:tcBorders>
            <w:vAlign w:val="center"/>
            <w:hideMark/>
          </w:tcPr>
          <w:p w:rsidR="00A17324" w:rsidRPr="00991638" w:rsidRDefault="00A17324" w:rsidP="00C65B75">
            <w:pPr>
              <w:autoSpaceDE w:val="0"/>
              <w:autoSpaceDN w:val="0"/>
              <w:adjustRightInd w:val="0"/>
              <w:spacing w:after="0"/>
              <w:jc w:val="center"/>
              <w:rPr>
                <w:rFonts w:ascii="Times New Roman" w:eastAsia="Times New Roman" w:hAnsi="Times New Roman"/>
                <w:b/>
                <w:sz w:val="24"/>
                <w:szCs w:val="24"/>
              </w:rPr>
            </w:pPr>
            <w:r w:rsidRPr="00991638">
              <w:rPr>
                <w:rFonts w:ascii="Times New Roman" w:eastAsia="Times New Roman" w:hAnsi="Times New Roman"/>
                <w:b/>
                <w:sz w:val="24"/>
                <w:szCs w:val="24"/>
              </w:rPr>
              <w:t>55</w:t>
            </w:r>
          </w:p>
        </w:tc>
        <w:tc>
          <w:tcPr>
            <w:tcW w:w="923" w:type="dxa"/>
            <w:tcBorders>
              <w:top w:val="single" w:sz="2" w:space="0" w:color="000000"/>
              <w:left w:val="nil"/>
              <w:bottom w:val="single" w:sz="2" w:space="0" w:color="000000"/>
              <w:right w:val="single" w:sz="2" w:space="0" w:color="000000"/>
            </w:tcBorders>
            <w:vAlign w:val="center"/>
            <w:hideMark/>
          </w:tcPr>
          <w:p w:rsidR="00A17324" w:rsidRPr="00991638" w:rsidRDefault="00A17324" w:rsidP="00C65B75">
            <w:pPr>
              <w:autoSpaceDE w:val="0"/>
              <w:autoSpaceDN w:val="0"/>
              <w:adjustRightInd w:val="0"/>
              <w:spacing w:after="0"/>
              <w:jc w:val="center"/>
              <w:rPr>
                <w:rFonts w:ascii="Times New Roman" w:eastAsia="Times New Roman" w:hAnsi="Times New Roman"/>
                <w:b/>
                <w:sz w:val="24"/>
                <w:szCs w:val="24"/>
              </w:rPr>
            </w:pPr>
            <w:r w:rsidRPr="00991638">
              <w:rPr>
                <w:rFonts w:ascii="Times New Roman" w:eastAsia="Times New Roman" w:hAnsi="Times New Roman"/>
                <w:b/>
                <w:sz w:val="24"/>
                <w:szCs w:val="24"/>
              </w:rPr>
              <w:t>100</w:t>
            </w:r>
          </w:p>
        </w:tc>
      </w:tr>
    </w:tbl>
    <w:p w:rsidR="00A17324" w:rsidRPr="00991638" w:rsidRDefault="00A17324" w:rsidP="00A17324">
      <w:pPr>
        <w:autoSpaceDE w:val="0"/>
        <w:autoSpaceDN w:val="0"/>
        <w:adjustRightInd w:val="0"/>
        <w:spacing w:after="0" w:line="240" w:lineRule="auto"/>
        <w:jc w:val="both"/>
        <w:rPr>
          <w:rFonts w:ascii="Times New Roman" w:eastAsia="Times New Roman" w:hAnsi="Times New Roman"/>
          <w:b/>
          <w:bCs/>
          <w:sz w:val="24"/>
          <w:szCs w:val="24"/>
          <w:lang w:eastAsia="ru-RU"/>
        </w:rPr>
      </w:pPr>
    </w:p>
    <w:p w:rsidR="00A17324" w:rsidRPr="00991638" w:rsidRDefault="00A17324" w:rsidP="00A1732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991638">
        <w:rPr>
          <w:rFonts w:ascii="Times New Roman" w:eastAsia="Times New Roman" w:hAnsi="Times New Roman"/>
          <w:bCs/>
          <w:i/>
          <w:sz w:val="24"/>
          <w:szCs w:val="24"/>
          <w:lang w:eastAsia="ru-RU"/>
        </w:rPr>
        <w:t>9.2. Критерии аттестации</w:t>
      </w:r>
    </w:p>
    <w:tbl>
      <w:tblPr>
        <w:tblW w:w="4950" w:type="pct"/>
        <w:tblInd w:w="-34" w:type="dxa"/>
        <w:tblLayout w:type="fixed"/>
        <w:tblLook w:val="04A0"/>
      </w:tblPr>
      <w:tblGrid>
        <w:gridCol w:w="584"/>
        <w:gridCol w:w="1834"/>
        <w:gridCol w:w="1755"/>
        <w:gridCol w:w="997"/>
        <w:gridCol w:w="4585"/>
      </w:tblGrid>
      <w:tr w:rsidR="00A17324" w:rsidRPr="00991638" w:rsidTr="00C65B75">
        <w:trPr>
          <w:trHeight w:val="382"/>
        </w:trPr>
        <w:tc>
          <w:tcPr>
            <w:tcW w:w="584" w:type="dxa"/>
            <w:tcBorders>
              <w:top w:val="single" w:sz="2" w:space="0" w:color="000000"/>
              <w:left w:val="single" w:sz="2" w:space="0" w:color="000000"/>
              <w:bottom w:val="single" w:sz="2" w:space="0" w:color="000000"/>
              <w:right w:val="single" w:sz="4" w:space="0" w:color="auto"/>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bCs/>
                <w:color w:val="000000"/>
                <w:sz w:val="24"/>
                <w:szCs w:val="24"/>
              </w:rPr>
              <w:t>№ п/п</w:t>
            </w:r>
          </w:p>
        </w:tc>
        <w:tc>
          <w:tcPr>
            <w:tcW w:w="1834" w:type="dxa"/>
            <w:tcBorders>
              <w:top w:val="single" w:sz="4" w:space="0" w:color="auto"/>
              <w:left w:val="single" w:sz="4" w:space="0" w:color="auto"/>
              <w:bottom w:val="single" w:sz="4" w:space="0" w:color="auto"/>
              <w:right w:val="single" w:sz="4" w:space="0" w:color="auto"/>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sz w:val="24"/>
                <w:szCs w:val="24"/>
              </w:rPr>
            </w:pPr>
            <w:r w:rsidRPr="00991638">
              <w:rPr>
                <w:rFonts w:ascii="Times New Roman" w:eastAsia="Times New Roman" w:hAnsi="Times New Roman"/>
                <w:color w:val="000000"/>
                <w:sz w:val="24"/>
                <w:szCs w:val="24"/>
              </w:rPr>
              <w:t xml:space="preserve">Код ОР </w:t>
            </w:r>
          </w:p>
          <w:p w:rsidR="00A17324" w:rsidRPr="00991638" w:rsidRDefault="00A17324" w:rsidP="00C65B75">
            <w:pPr>
              <w:autoSpaceDE w:val="0"/>
              <w:autoSpaceDN w:val="0"/>
              <w:adjustRightInd w:val="0"/>
              <w:spacing w:after="0"/>
              <w:jc w:val="center"/>
              <w:rPr>
                <w:rFonts w:ascii="Times New Roman" w:eastAsia="Times New Roman" w:hAnsi="Times New Roman"/>
                <w:color w:val="000000"/>
                <w:sz w:val="24"/>
                <w:szCs w:val="24"/>
              </w:rPr>
            </w:pPr>
            <w:r w:rsidRPr="00991638">
              <w:rPr>
                <w:rFonts w:ascii="Times New Roman" w:eastAsia="Times New Roman" w:hAnsi="Times New Roman"/>
                <w:color w:val="000000"/>
                <w:sz w:val="24"/>
                <w:szCs w:val="24"/>
              </w:rPr>
              <w:t>практики</w:t>
            </w:r>
          </w:p>
        </w:tc>
        <w:tc>
          <w:tcPr>
            <w:tcW w:w="1755" w:type="dxa"/>
            <w:tcBorders>
              <w:top w:val="single" w:sz="2" w:space="0" w:color="000000"/>
              <w:left w:val="single" w:sz="4" w:space="0" w:color="auto"/>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sidRPr="00991638">
              <w:rPr>
                <w:rFonts w:ascii="Times New Roman" w:eastAsia="Times New Roman" w:hAnsi="Times New Roman"/>
                <w:bCs/>
                <w:color w:val="000000" w:themeColor="text1"/>
                <w:sz w:val="24"/>
                <w:szCs w:val="24"/>
              </w:rPr>
              <w:t>Виды учебной деятельности</w:t>
            </w:r>
          </w:p>
        </w:tc>
        <w:tc>
          <w:tcPr>
            <w:tcW w:w="997" w:type="dxa"/>
            <w:tcBorders>
              <w:top w:val="single" w:sz="2" w:space="0" w:color="000000"/>
              <w:left w:val="nil"/>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sidRPr="00991638">
              <w:rPr>
                <w:rFonts w:ascii="Times New Roman" w:eastAsia="Times New Roman" w:hAnsi="Times New Roman"/>
                <w:bCs/>
                <w:color w:val="000000" w:themeColor="text1"/>
                <w:sz w:val="24"/>
                <w:szCs w:val="24"/>
              </w:rPr>
              <w:t>Шкала</w:t>
            </w:r>
          </w:p>
        </w:tc>
        <w:tc>
          <w:tcPr>
            <w:tcW w:w="4585" w:type="dxa"/>
            <w:tcBorders>
              <w:top w:val="single" w:sz="2" w:space="0" w:color="000000"/>
              <w:left w:val="nil"/>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bCs/>
                <w:color w:val="000000"/>
                <w:sz w:val="24"/>
                <w:szCs w:val="24"/>
              </w:rPr>
              <w:t>Индикаторы оценки</w:t>
            </w:r>
          </w:p>
        </w:tc>
      </w:tr>
      <w:tr w:rsidR="00A17324" w:rsidRPr="00991638" w:rsidTr="00C65B75">
        <w:trPr>
          <w:trHeight w:val="470"/>
        </w:trPr>
        <w:tc>
          <w:tcPr>
            <w:tcW w:w="584" w:type="dxa"/>
            <w:vMerge w:val="restart"/>
            <w:tcBorders>
              <w:top w:val="single" w:sz="2" w:space="0" w:color="000000"/>
              <w:left w:val="single" w:sz="2" w:space="0" w:color="000000"/>
              <w:bottom w:val="single" w:sz="4" w:space="0" w:color="auto"/>
              <w:right w:val="single" w:sz="4" w:space="0" w:color="auto"/>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sz w:val="24"/>
                <w:szCs w:val="24"/>
              </w:rPr>
              <w:t>1</w:t>
            </w:r>
          </w:p>
        </w:tc>
        <w:tc>
          <w:tcPr>
            <w:tcW w:w="1834" w:type="dxa"/>
            <w:vMerge w:val="restart"/>
            <w:tcBorders>
              <w:top w:val="single" w:sz="4" w:space="0" w:color="auto"/>
              <w:left w:val="single" w:sz="4" w:space="0" w:color="auto"/>
              <w:bottom w:val="single" w:sz="4" w:space="0" w:color="auto"/>
              <w:right w:val="single" w:sz="4" w:space="0" w:color="auto"/>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sidRPr="00991638">
              <w:rPr>
                <w:rFonts w:ascii="Times New Roman" w:eastAsia="Times New Roman" w:hAnsi="Times New Roman"/>
                <w:sz w:val="24"/>
                <w:szCs w:val="24"/>
              </w:rPr>
              <w:t>ОР.4-10-1</w:t>
            </w:r>
          </w:p>
        </w:tc>
        <w:tc>
          <w:tcPr>
            <w:tcW w:w="1755" w:type="dxa"/>
            <w:vMerge w:val="restart"/>
            <w:tcBorders>
              <w:top w:val="single" w:sz="2" w:space="0" w:color="000000"/>
              <w:left w:val="single" w:sz="4" w:space="0" w:color="auto"/>
              <w:bottom w:val="single" w:sz="4" w:space="0" w:color="auto"/>
              <w:right w:val="single" w:sz="2" w:space="0" w:color="000000"/>
            </w:tcBorders>
            <w:hideMark/>
          </w:tcPr>
          <w:p w:rsidR="00A17324" w:rsidRPr="00991638" w:rsidRDefault="00A17324" w:rsidP="00C65B75">
            <w:pPr>
              <w:autoSpaceDE w:val="0"/>
              <w:autoSpaceDN w:val="0"/>
              <w:adjustRightInd w:val="0"/>
              <w:spacing w:after="0"/>
              <w:rPr>
                <w:rFonts w:ascii="Times New Roman" w:eastAsia="Times New Roman" w:hAnsi="Times New Roman"/>
                <w:color w:val="000000" w:themeColor="text1"/>
                <w:sz w:val="24"/>
                <w:szCs w:val="24"/>
              </w:rPr>
            </w:pPr>
            <w:r w:rsidRPr="00991638">
              <w:rPr>
                <w:rFonts w:ascii="Times New Roman" w:eastAsia="Times New Roman" w:hAnsi="Times New Roman"/>
                <w:sz w:val="24"/>
                <w:szCs w:val="24"/>
              </w:rPr>
              <w:t xml:space="preserve">Решение </w:t>
            </w:r>
            <w:r>
              <w:rPr>
                <w:rFonts w:ascii="Times New Roman" w:eastAsia="Times New Roman" w:hAnsi="Times New Roman"/>
                <w:sz w:val="24"/>
                <w:szCs w:val="24"/>
              </w:rPr>
              <w:t>организационных вопросов</w:t>
            </w:r>
          </w:p>
        </w:tc>
        <w:tc>
          <w:tcPr>
            <w:tcW w:w="997" w:type="dxa"/>
            <w:tcBorders>
              <w:top w:val="single" w:sz="2" w:space="0" w:color="000000"/>
              <w:left w:val="nil"/>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5</w:t>
            </w:r>
          </w:p>
        </w:tc>
        <w:tc>
          <w:tcPr>
            <w:tcW w:w="4585" w:type="dxa"/>
            <w:tcBorders>
              <w:top w:val="single" w:sz="2" w:space="0" w:color="000000"/>
              <w:left w:val="nil"/>
              <w:bottom w:val="single" w:sz="2" w:space="0" w:color="000000"/>
              <w:right w:val="single" w:sz="2" w:space="0" w:color="000000"/>
            </w:tcBorders>
            <w:vAlign w:val="center"/>
            <w:hideMark/>
          </w:tcPr>
          <w:p w:rsidR="00A17324" w:rsidRPr="00991638" w:rsidRDefault="00A17324" w:rsidP="00C65B75">
            <w:pPr>
              <w:autoSpaceDE w:val="0"/>
              <w:autoSpaceDN w:val="0"/>
              <w:adjustRightInd w:val="0"/>
              <w:spacing w:after="0"/>
              <w:rPr>
                <w:rFonts w:ascii="Times New Roman" w:eastAsia="Times New Roman" w:hAnsi="Times New Roman"/>
                <w:sz w:val="24"/>
                <w:szCs w:val="24"/>
              </w:rPr>
            </w:pPr>
            <w:r>
              <w:rPr>
                <w:rFonts w:ascii="Times New Roman" w:eastAsia="Times New Roman" w:hAnsi="Times New Roman"/>
                <w:bCs/>
                <w:iCs/>
                <w:sz w:val="24"/>
                <w:szCs w:val="24"/>
              </w:rPr>
              <w:t>Студент не принимал активного участия в решении организационных вопросов</w:t>
            </w:r>
          </w:p>
        </w:tc>
      </w:tr>
      <w:tr w:rsidR="00A17324" w:rsidRPr="00991638" w:rsidTr="00C65B75">
        <w:trPr>
          <w:trHeight w:val="470"/>
        </w:trPr>
        <w:tc>
          <w:tcPr>
            <w:tcW w:w="584" w:type="dxa"/>
            <w:vMerge/>
            <w:tcBorders>
              <w:top w:val="single" w:sz="2" w:space="0" w:color="000000"/>
              <w:left w:val="single" w:sz="2" w:space="0" w:color="000000"/>
              <w:bottom w:val="single" w:sz="4" w:space="0" w:color="auto"/>
              <w:right w:val="single" w:sz="4" w:space="0" w:color="auto"/>
            </w:tcBorders>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p>
        </w:tc>
        <w:tc>
          <w:tcPr>
            <w:tcW w:w="1834" w:type="dxa"/>
            <w:vMerge/>
            <w:tcBorders>
              <w:top w:val="single" w:sz="4" w:space="0" w:color="auto"/>
              <w:left w:val="single" w:sz="4" w:space="0" w:color="auto"/>
              <w:bottom w:val="single" w:sz="4" w:space="0" w:color="auto"/>
              <w:right w:val="single" w:sz="4" w:space="0" w:color="auto"/>
            </w:tcBorders>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p>
        </w:tc>
        <w:tc>
          <w:tcPr>
            <w:tcW w:w="1755" w:type="dxa"/>
            <w:vMerge/>
            <w:tcBorders>
              <w:top w:val="single" w:sz="2" w:space="0" w:color="000000"/>
              <w:left w:val="single" w:sz="4" w:space="0" w:color="auto"/>
              <w:bottom w:val="single" w:sz="4" w:space="0" w:color="auto"/>
              <w:right w:val="single" w:sz="2" w:space="0" w:color="000000"/>
            </w:tcBorders>
          </w:tcPr>
          <w:p w:rsidR="00A17324" w:rsidRPr="00991638" w:rsidRDefault="00A17324" w:rsidP="00C65B75">
            <w:pPr>
              <w:autoSpaceDE w:val="0"/>
              <w:autoSpaceDN w:val="0"/>
              <w:adjustRightInd w:val="0"/>
              <w:spacing w:after="0"/>
              <w:rPr>
                <w:rFonts w:ascii="Times New Roman" w:eastAsia="Times New Roman" w:hAnsi="Times New Roman"/>
                <w:sz w:val="24"/>
                <w:szCs w:val="24"/>
              </w:rPr>
            </w:pPr>
          </w:p>
        </w:tc>
        <w:tc>
          <w:tcPr>
            <w:tcW w:w="997" w:type="dxa"/>
            <w:tcBorders>
              <w:top w:val="single" w:sz="2" w:space="0" w:color="000000"/>
              <w:left w:val="nil"/>
              <w:bottom w:val="single" w:sz="2" w:space="0" w:color="000000"/>
              <w:right w:val="single" w:sz="2" w:space="0" w:color="000000"/>
            </w:tcBorders>
          </w:tcPr>
          <w:p w:rsidR="00A17324"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8</w:t>
            </w:r>
          </w:p>
        </w:tc>
        <w:tc>
          <w:tcPr>
            <w:tcW w:w="4585" w:type="dxa"/>
            <w:tcBorders>
              <w:top w:val="single" w:sz="2" w:space="0" w:color="000000"/>
              <w:left w:val="nil"/>
              <w:bottom w:val="single" w:sz="2" w:space="0" w:color="000000"/>
              <w:right w:val="single" w:sz="2" w:space="0" w:color="000000"/>
            </w:tcBorders>
            <w:vAlign w:val="center"/>
          </w:tcPr>
          <w:p w:rsidR="00A17324" w:rsidRPr="00991638" w:rsidRDefault="00A17324" w:rsidP="00C65B75">
            <w:pPr>
              <w:autoSpaceDE w:val="0"/>
              <w:autoSpaceDN w:val="0"/>
              <w:adjustRightInd w:val="0"/>
              <w:spacing w:after="0"/>
              <w:rPr>
                <w:rFonts w:ascii="Times New Roman" w:eastAsia="Times New Roman" w:hAnsi="Times New Roman"/>
                <w:bCs/>
                <w:iCs/>
                <w:sz w:val="24"/>
                <w:szCs w:val="24"/>
              </w:rPr>
            </w:pPr>
            <w:r>
              <w:rPr>
                <w:rFonts w:ascii="Times New Roman" w:eastAsia="Times New Roman" w:hAnsi="Times New Roman"/>
                <w:bCs/>
                <w:iCs/>
                <w:sz w:val="24"/>
                <w:szCs w:val="24"/>
              </w:rPr>
              <w:t>Студент частично принимал активное участие в решении организационных вопросов</w:t>
            </w:r>
          </w:p>
        </w:tc>
      </w:tr>
      <w:tr w:rsidR="00A17324" w:rsidRPr="00991638" w:rsidTr="00C65B75">
        <w:trPr>
          <w:trHeight w:val="417"/>
        </w:trPr>
        <w:tc>
          <w:tcPr>
            <w:tcW w:w="584" w:type="dxa"/>
            <w:vMerge/>
            <w:tcBorders>
              <w:top w:val="single" w:sz="2" w:space="0" w:color="000000"/>
              <w:left w:val="single" w:sz="2" w:space="0" w:color="000000"/>
              <w:bottom w:val="single" w:sz="4" w:space="0" w:color="auto"/>
              <w:right w:val="single" w:sz="4" w:space="0" w:color="auto"/>
            </w:tcBorders>
            <w:vAlign w:val="center"/>
            <w:hideMark/>
          </w:tcPr>
          <w:p w:rsidR="00A17324" w:rsidRPr="00991638" w:rsidRDefault="00A17324" w:rsidP="00C65B75">
            <w:pPr>
              <w:spacing w:after="0" w:line="240" w:lineRule="auto"/>
              <w:rPr>
                <w:rFonts w:ascii="Times New Roman" w:eastAsia="Times New Roman" w:hAnsi="Times New Roman"/>
                <w:sz w:val="24"/>
                <w:szCs w:val="24"/>
              </w:rPr>
            </w:pPr>
          </w:p>
        </w:tc>
        <w:tc>
          <w:tcPr>
            <w:tcW w:w="1834" w:type="dxa"/>
            <w:vMerge/>
            <w:tcBorders>
              <w:top w:val="single" w:sz="4" w:space="0" w:color="auto"/>
              <w:left w:val="single" w:sz="4" w:space="0" w:color="auto"/>
              <w:bottom w:val="single" w:sz="4" w:space="0" w:color="auto"/>
              <w:right w:val="single" w:sz="4" w:space="0" w:color="auto"/>
            </w:tcBorders>
            <w:vAlign w:val="center"/>
            <w:hideMark/>
          </w:tcPr>
          <w:p w:rsidR="00A17324" w:rsidRPr="00991638" w:rsidRDefault="00A17324" w:rsidP="00C65B75">
            <w:pPr>
              <w:spacing w:after="0" w:line="240" w:lineRule="auto"/>
              <w:rPr>
                <w:rFonts w:ascii="Times New Roman" w:eastAsia="Times New Roman" w:hAnsi="Times New Roman"/>
                <w:sz w:val="24"/>
                <w:szCs w:val="24"/>
              </w:rPr>
            </w:pPr>
          </w:p>
        </w:tc>
        <w:tc>
          <w:tcPr>
            <w:tcW w:w="1755" w:type="dxa"/>
            <w:vMerge/>
            <w:tcBorders>
              <w:top w:val="single" w:sz="2" w:space="0" w:color="000000"/>
              <w:left w:val="single" w:sz="4" w:space="0" w:color="auto"/>
              <w:bottom w:val="single" w:sz="4" w:space="0" w:color="auto"/>
              <w:right w:val="single" w:sz="2" w:space="0" w:color="000000"/>
            </w:tcBorders>
            <w:vAlign w:val="center"/>
            <w:hideMark/>
          </w:tcPr>
          <w:p w:rsidR="00A17324" w:rsidRPr="00991638" w:rsidRDefault="00A17324" w:rsidP="00C65B75">
            <w:pPr>
              <w:spacing w:after="0" w:line="240" w:lineRule="auto"/>
              <w:rPr>
                <w:rFonts w:ascii="Times New Roman" w:eastAsia="Times New Roman" w:hAnsi="Times New Roman"/>
                <w:color w:val="000000" w:themeColor="text1"/>
                <w:sz w:val="24"/>
                <w:szCs w:val="24"/>
              </w:rPr>
            </w:pPr>
          </w:p>
        </w:tc>
        <w:tc>
          <w:tcPr>
            <w:tcW w:w="997" w:type="dxa"/>
            <w:tcBorders>
              <w:top w:val="single" w:sz="2" w:space="0" w:color="000000"/>
              <w:left w:val="nil"/>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10</w:t>
            </w:r>
          </w:p>
        </w:tc>
        <w:tc>
          <w:tcPr>
            <w:tcW w:w="4585" w:type="dxa"/>
            <w:tcBorders>
              <w:top w:val="single" w:sz="2" w:space="0" w:color="000000"/>
              <w:left w:val="nil"/>
              <w:bottom w:val="single" w:sz="2" w:space="0" w:color="000000"/>
              <w:right w:val="single" w:sz="2" w:space="0" w:color="000000"/>
            </w:tcBorders>
            <w:vAlign w:val="center"/>
            <w:hideMark/>
          </w:tcPr>
          <w:p w:rsidR="00A17324" w:rsidRPr="00991638" w:rsidRDefault="00A17324" w:rsidP="00C65B75">
            <w:pPr>
              <w:autoSpaceDE w:val="0"/>
              <w:autoSpaceDN w:val="0"/>
              <w:adjustRightInd w:val="0"/>
              <w:spacing w:after="0"/>
              <w:rPr>
                <w:rFonts w:ascii="Times New Roman" w:eastAsia="Times New Roman" w:hAnsi="Times New Roman"/>
                <w:sz w:val="24"/>
                <w:szCs w:val="24"/>
              </w:rPr>
            </w:pPr>
            <w:r w:rsidRPr="00FB2E70">
              <w:rPr>
                <w:rFonts w:ascii="Times New Roman" w:eastAsia="Times New Roman" w:hAnsi="Times New Roman"/>
                <w:bCs/>
                <w:iCs/>
                <w:sz w:val="24"/>
                <w:szCs w:val="24"/>
              </w:rPr>
              <w:t>Студент принимал активно</w:t>
            </w:r>
            <w:r>
              <w:rPr>
                <w:rFonts w:ascii="Times New Roman" w:eastAsia="Times New Roman" w:hAnsi="Times New Roman"/>
                <w:bCs/>
                <w:iCs/>
                <w:sz w:val="24"/>
                <w:szCs w:val="24"/>
              </w:rPr>
              <w:t>е</w:t>
            </w:r>
            <w:r w:rsidRPr="00FB2E70">
              <w:rPr>
                <w:rFonts w:ascii="Times New Roman" w:eastAsia="Times New Roman" w:hAnsi="Times New Roman"/>
                <w:bCs/>
                <w:iCs/>
                <w:sz w:val="24"/>
                <w:szCs w:val="24"/>
              </w:rPr>
              <w:t xml:space="preserve"> учас</w:t>
            </w:r>
            <w:r>
              <w:rPr>
                <w:rFonts w:ascii="Times New Roman" w:eastAsia="Times New Roman" w:hAnsi="Times New Roman"/>
                <w:bCs/>
                <w:iCs/>
                <w:sz w:val="24"/>
                <w:szCs w:val="24"/>
              </w:rPr>
              <w:t>тие</w:t>
            </w:r>
            <w:r w:rsidRPr="00FB2E70">
              <w:rPr>
                <w:rFonts w:ascii="Times New Roman" w:eastAsia="Times New Roman" w:hAnsi="Times New Roman"/>
                <w:bCs/>
                <w:iCs/>
                <w:sz w:val="24"/>
                <w:szCs w:val="24"/>
              </w:rPr>
              <w:t xml:space="preserve"> в решении организационных вопросов</w:t>
            </w:r>
          </w:p>
        </w:tc>
      </w:tr>
      <w:tr w:rsidR="00A17324" w:rsidRPr="00991638" w:rsidTr="00C65B75">
        <w:trPr>
          <w:trHeight w:val="417"/>
        </w:trPr>
        <w:tc>
          <w:tcPr>
            <w:tcW w:w="584" w:type="dxa"/>
            <w:vMerge w:val="restart"/>
            <w:tcBorders>
              <w:top w:val="single" w:sz="4" w:space="0" w:color="auto"/>
              <w:left w:val="single" w:sz="2" w:space="0" w:color="000000"/>
              <w:right w:val="single" w:sz="4" w:space="0" w:color="auto"/>
            </w:tcBorders>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lang w:val="en-US"/>
              </w:rPr>
            </w:pPr>
            <w:r w:rsidRPr="00991638">
              <w:rPr>
                <w:rFonts w:ascii="Times New Roman" w:eastAsia="Times New Roman" w:hAnsi="Times New Roman"/>
                <w:sz w:val="24"/>
                <w:szCs w:val="24"/>
                <w:lang w:val="en-US"/>
              </w:rPr>
              <w:t>2</w:t>
            </w:r>
          </w:p>
        </w:tc>
        <w:tc>
          <w:tcPr>
            <w:tcW w:w="1834" w:type="dxa"/>
            <w:vMerge/>
            <w:tcBorders>
              <w:top w:val="single" w:sz="4" w:space="0" w:color="auto"/>
              <w:left w:val="single" w:sz="4" w:space="0" w:color="auto"/>
              <w:bottom w:val="single" w:sz="4" w:space="0" w:color="auto"/>
              <w:right w:val="single" w:sz="4" w:space="0" w:color="auto"/>
            </w:tcBorders>
            <w:vAlign w:val="center"/>
          </w:tcPr>
          <w:p w:rsidR="00A17324" w:rsidRPr="00991638" w:rsidRDefault="00A17324" w:rsidP="00C65B75">
            <w:pPr>
              <w:spacing w:after="0" w:line="240" w:lineRule="auto"/>
              <w:rPr>
                <w:rFonts w:ascii="Times New Roman" w:eastAsia="Times New Roman" w:hAnsi="Times New Roman"/>
                <w:sz w:val="24"/>
                <w:szCs w:val="24"/>
              </w:rPr>
            </w:pPr>
          </w:p>
        </w:tc>
        <w:tc>
          <w:tcPr>
            <w:tcW w:w="1755" w:type="dxa"/>
            <w:vMerge w:val="restart"/>
            <w:tcBorders>
              <w:top w:val="single" w:sz="4" w:space="0" w:color="auto"/>
              <w:left w:val="single" w:sz="4" w:space="0" w:color="auto"/>
              <w:right w:val="single" w:sz="2" w:space="0" w:color="000000"/>
            </w:tcBorders>
          </w:tcPr>
          <w:p w:rsidR="00A17324" w:rsidRDefault="00A17324" w:rsidP="00C65B75">
            <w:pPr>
              <w:autoSpaceDE w:val="0"/>
              <w:autoSpaceDN w:val="0"/>
              <w:adjustRightInd w:val="0"/>
              <w:spacing w:after="0"/>
              <w:rPr>
                <w:rFonts w:ascii="Times New Roman" w:eastAsia="Times New Roman" w:hAnsi="Times New Roman"/>
                <w:sz w:val="24"/>
                <w:szCs w:val="24"/>
              </w:rPr>
            </w:pPr>
            <w:r>
              <w:rPr>
                <w:rFonts w:ascii="Times New Roman" w:eastAsia="Times New Roman" w:hAnsi="Times New Roman"/>
                <w:sz w:val="24"/>
                <w:szCs w:val="24"/>
              </w:rPr>
              <w:t>Реализация проекта</w:t>
            </w:r>
          </w:p>
        </w:tc>
        <w:tc>
          <w:tcPr>
            <w:tcW w:w="997" w:type="dxa"/>
            <w:tcBorders>
              <w:top w:val="single" w:sz="2" w:space="0" w:color="000000"/>
              <w:left w:val="nil"/>
              <w:bottom w:val="single" w:sz="2" w:space="0" w:color="000000"/>
              <w:right w:val="single" w:sz="2" w:space="0" w:color="000000"/>
            </w:tcBorders>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22</w:t>
            </w:r>
          </w:p>
        </w:tc>
        <w:tc>
          <w:tcPr>
            <w:tcW w:w="4585" w:type="dxa"/>
            <w:tcBorders>
              <w:top w:val="single" w:sz="2" w:space="0" w:color="000000"/>
              <w:left w:val="nil"/>
              <w:bottom w:val="single" w:sz="2" w:space="0" w:color="000000"/>
              <w:right w:val="single" w:sz="2" w:space="0" w:color="000000"/>
            </w:tcBorders>
            <w:vAlign w:val="center"/>
          </w:tcPr>
          <w:p w:rsidR="00A17324" w:rsidRPr="00991638" w:rsidRDefault="00A17324" w:rsidP="00C65B75">
            <w:pPr>
              <w:autoSpaceDE w:val="0"/>
              <w:autoSpaceDN w:val="0"/>
              <w:adjustRightInd w:val="0"/>
              <w:spacing w:after="0"/>
              <w:rPr>
                <w:rFonts w:ascii="Times New Roman" w:eastAsia="Times New Roman" w:hAnsi="Times New Roman"/>
                <w:sz w:val="24"/>
                <w:szCs w:val="24"/>
              </w:rPr>
            </w:pPr>
            <w:r>
              <w:rPr>
                <w:rFonts w:ascii="Times New Roman" w:eastAsia="Times New Roman" w:hAnsi="Times New Roman"/>
                <w:bCs/>
                <w:iCs/>
                <w:sz w:val="24"/>
                <w:szCs w:val="24"/>
              </w:rPr>
              <w:t>Студент не принимал активного участия в реализации группового проекта</w:t>
            </w:r>
          </w:p>
        </w:tc>
      </w:tr>
      <w:tr w:rsidR="00A17324" w:rsidRPr="00991638" w:rsidTr="00C65B75">
        <w:trPr>
          <w:trHeight w:val="417"/>
        </w:trPr>
        <w:tc>
          <w:tcPr>
            <w:tcW w:w="584" w:type="dxa"/>
            <w:vMerge/>
            <w:tcBorders>
              <w:top w:val="single" w:sz="4" w:space="0" w:color="auto"/>
              <w:left w:val="single" w:sz="2" w:space="0" w:color="000000"/>
              <w:right w:val="single" w:sz="4" w:space="0" w:color="auto"/>
            </w:tcBorders>
          </w:tcPr>
          <w:p w:rsidR="00A17324" w:rsidRPr="009908D2" w:rsidRDefault="00A17324" w:rsidP="00C65B75">
            <w:pPr>
              <w:autoSpaceDE w:val="0"/>
              <w:autoSpaceDN w:val="0"/>
              <w:adjustRightInd w:val="0"/>
              <w:spacing w:after="0"/>
              <w:jc w:val="center"/>
              <w:rPr>
                <w:rFonts w:ascii="Times New Roman" w:eastAsia="Times New Roman" w:hAnsi="Times New Roman"/>
                <w:sz w:val="24"/>
                <w:szCs w:val="24"/>
              </w:rPr>
            </w:pPr>
          </w:p>
        </w:tc>
        <w:tc>
          <w:tcPr>
            <w:tcW w:w="1834" w:type="dxa"/>
            <w:vMerge/>
            <w:tcBorders>
              <w:top w:val="single" w:sz="4" w:space="0" w:color="auto"/>
              <w:left w:val="single" w:sz="4" w:space="0" w:color="auto"/>
              <w:bottom w:val="single" w:sz="4" w:space="0" w:color="auto"/>
              <w:right w:val="single" w:sz="4" w:space="0" w:color="auto"/>
            </w:tcBorders>
            <w:vAlign w:val="center"/>
          </w:tcPr>
          <w:p w:rsidR="00A17324" w:rsidRPr="00991638" w:rsidRDefault="00A17324" w:rsidP="00C65B75">
            <w:pPr>
              <w:spacing w:after="0" w:line="240" w:lineRule="auto"/>
              <w:rPr>
                <w:rFonts w:ascii="Times New Roman" w:eastAsia="Times New Roman" w:hAnsi="Times New Roman"/>
                <w:sz w:val="24"/>
                <w:szCs w:val="24"/>
              </w:rPr>
            </w:pPr>
          </w:p>
        </w:tc>
        <w:tc>
          <w:tcPr>
            <w:tcW w:w="1755" w:type="dxa"/>
            <w:vMerge/>
            <w:tcBorders>
              <w:top w:val="single" w:sz="4" w:space="0" w:color="auto"/>
              <w:left w:val="single" w:sz="4" w:space="0" w:color="auto"/>
              <w:right w:val="single" w:sz="2" w:space="0" w:color="000000"/>
            </w:tcBorders>
          </w:tcPr>
          <w:p w:rsidR="00A17324" w:rsidRDefault="00A17324" w:rsidP="00C65B75">
            <w:pPr>
              <w:autoSpaceDE w:val="0"/>
              <w:autoSpaceDN w:val="0"/>
              <w:adjustRightInd w:val="0"/>
              <w:spacing w:after="0"/>
              <w:rPr>
                <w:rFonts w:ascii="Times New Roman" w:eastAsia="Times New Roman" w:hAnsi="Times New Roman"/>
                <w:sz w:val="24"/>
                <w:szCs w:val="24"/>
              </w:rPr>
            </w:pPr>
          </w:p>
        </w:tc>
        <w:tc>
          <w:tcPr>
            <w:tcW w:w="997" w:type="dxa"/>
            <w:tcBorders>
              <w:top w:val="single" w:sz="2" w:space="0" w:color="000000"/>
              <w:left w:val="nil"/>
              <w:bottom w:val="single" w:sz="2" w:space="0" w:color="000000"/>
              <w:right w:val="single" w:sz="2" w:space="0" w:color="000000"/>
            </w:tcBorders>
          </w:tcPr>
          <w:p w:rsidR="00A17324"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31</w:t>
            </w:r>
          </w:p>
        </w:tc>
        <w:tc>
          <w:tcPr>
            <w:tcW w:w="4585" w:type="dxa"/>
            <w:tcBorders>
              <w:top w:val="single" w:sz="2" w:space="0" w:color="000000"/>
              <w:left w:val="nil"/>
              <w:bottom w:val="single" w:sz="2" w:space="0" w:color="000000"/>
              <w:right w:val="single" w:sz="2" w:space="0" w:color="000000"/>
            </w:tcBorders>
            <w:vAlign w:val="center"/>
          </w:tcPr>
          <w:p w:rsidR="00A17324" w:rsidRPr="00991638" w:rsidRDefault="00A17324" w:rsidP="00C65B75">
            <w:pPr>
              <w:autoSpaceDE w:val="0"/>
              <w:autoSpaceDN w:val="0"/>
              <w:adjustRightInd w:val="0"/>
              <w:spacing w:after="0"/>
              <w:rPr>
                <w:rFonts w:ascii="Times New Roman" w:eastAsia="Times New Roman" w:hAnsi="Times New Roman"/>
                <w:bCs/>
                <w:iCs/>
                <w:sz w:val="24"/>
                <w:szCs w:val="24"/>
              </w:rPr>
            </w:pPr>
            <w:r>
              <w:rPr>
                <w:rFonts w:ascii="Times New Roman" w:eastAsia="Times New Roman" w:hAnsi="Times New Roman"/>
                <w:bCs/>
                <w:iCs/>
                <w:sz w:val="24"/>
                <w:szCs w:val="24"/>
              </w:rPr>
              <w:t>Студент частично принимал активное участие в</w:t>
            </w:r>
            <w:r w:rsidRPr="00EA5A88">
              <w:rPr>
                <w:rFonts w:ascii="Times New Roman" w:eastAsia="Times New Roman" w:hAnsi="Times New Roman"/>
                <w:bCs/>
                <w:iCs/>
                <w:sz w:val="24"/>
                <w:szCs w:val="24"/>
              </w:rPr>
              <w:t xml:space="preserve"> реализации группового проекта</w:t>
            </w:r>
          </w:p>
        </w:tc>
      </w:tr>
      <w:tr w:rsidR="00A17324" w:rsidRPr="00991638" w:rsidTr="00C65B75">
        <w:trPr>
          <w:trHeight w:val="417"/>
        </w:trPr>
        <w:tc>
          <w:tcPr>
            <w:tcW w:w="584" w:type="dxa"/>
            <w:vMerge/>
            <w:tcBorders>
              <w:left w:val="single" w:sz="2" w:space="0" w:color="000000"/>
              <w:bottom w:val="nil"/>
              <w:right w:val="single" w:sz="4" w:space="0" w:color="auto"/>
            </w:tcBorders>
          </w:tcPr>
          <w:p w:rsidR="00A17324" w:rsidRPr="009908D2" w:rsidRDefault="00A17324" w:rsidP="00C65B75">
            <w:pPr>
              <w:autoSpaceDE w:val="0"/>
              <w:autoSpaceDN w:val="0"/>
              <w:adjustRightInd w:val="0"/>
              <w:spacing w:after="0"/>
              <w:jc w:val="center"/>
              <w:rPr>
                <w:rFonts w:ascii="Times New Roman" w:eastAsia="Times New Roman" w:hAnsi="Times New Roman"/>
                <w:sz w:val="24"/>
                <w:szCs w:val="24"/>
              </w:rPr>
            </w:pPr>
          </w:p>
        </w:tc>
        <w:tc>
          <w:tcPr>
            <w:tcW w:w="1834" w:type="dxa"/>
            <w:vMerge/>
            <w:tcBorders>
              <w:top w:val="single" w:sz="4" w:space="0" w:color="auto"/>
              <w:left w:val="single" w:sz="4" w:space="0" w:color="auto"/>
              <w:bottom w:val="single" w:sz="4" w:space="0" w:color="auto"/>
              <w:right w:val="single" w:sz="4" w:space="0" w:color="auto"/>
            </w:tcBorders>
            <w:vAlign w:val="center"/>
          </w:tcPr>
          <w:p w:rsidR="00A17324" w:rsidRPr="00991638" w:rsidRDefault="00A17324" w:rsidP="00C65B75">
            <w:pPr>
              <w:spacing w:after="0" w:line="240" w:lineRule="auto"/>
              <w:rPr>
                <w:rFonts w:ascii="Times New Roman" w:eastAsia="Times New Roman" w:hAnsi="Times New Roman"/>
                <w:sz w:val="24"/>
                <w:szCs w:val="24"/>
              </w:rPr>
            </w:pPr>
          </w:p>
        </w:tc>
        <w:tc>
          <w:tcPr>
            <w:tcW w:w="1755" w:type="dxa"/>
            <w:vMerge/>
            <w:tcBorders>
              <w:left w:val="single" w:sz="4" w:space="0" w:color="auto"/>
              <w:bottom w:val="nil"/>
              <w:right w:val="single" w:sz="2" w:space="0" w:color="000000"/>
            </w:tcBorders>
          </w:tcPr>
          <w:p w:rsidR="00A17324" w:rsidRPr="00991638" w:rsidRDefault="00A17324" w:rsidP="00C65B75">
            <w:pPr>
              <w:autoSpaceDE w:val="0"/>
              <w:autoSpaceDN w:val="0"/>
              <w:adjustRightInd w:val="0"/>
              <w:spacing w:after="0"/>
              <w:rPr>
                <w:rFonts w:ascii="Times New Roman" w:eastAsia="Times New Roman" w:hAnsi="Times New Roman"/>
                <w:sz w:val="24"/>
                <w:szCs w:val="24"/>
              </w:rPr>
            </w:pPr>
          </w:p>
        </w:tc>
        <w:tc>
          <w:tcPr>
            <w:tcW w:w="997" w:type="dxa"/>
            <w:tcBorders>
              <w:top w:val="single" w:sz="2" w:space="0" w:color="000000"/>
              <w:left w:val="nil"/>
              <w:bottom w:val="single" w:sz="2" w:space="0" w:color="000000"/>
              <w:right w:val="single" w:sz="2" w:space="0" w:color="000000"/>
            </w:tcBorders>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40</w:t>
            </w:r>
          </w:p>
        </w:tc>
        <w:tc>
          <w:tcPr>
            <w:tcW w:w="4585" w:type="dxa"/>
            <w:tcBorders>
              <w:top w:val="single" w:sz="2" w:space="0" w:color="000000"/>
              <w:left w:val="nil"/>
              <w:bottom w:val="single" w:sz="2" w:space="0" w:color="000000"/>
              <w:right w:val="single" w:sz="2" w:space="0" w:color="000000"/>
            </w:tcBorders>
            <w:vAlign w:val="center"/>
          </w:tcPr>
          <w:p w:rsidR="00A17324" w:rsidRPr="00991638" w:rsidRDefault="00A17324" w:rsidP="00C65B75">
            <w:pPr>
              <w:autoSpaceDE w:val="0"/>
              <w:autoSpaceDN w:val="0"/>
              <w:adjustRightInd w:val="0"/>
              <w:spacing w:after="0"/>
              <w:rPr>
                <w:rFonts w:ascii="Times New Roman" w:eastAsia="Times New Roman" w:hAnsi="Times New Roman"/>
                <w:sz w:val="24"/>
                <w:szCs w:val="24"/>
              </w:rPr>
            </w:pPr>
            <w:r w:rsidRPr="00FB2E70">
              <w:rPr>
                <w:rFonts w:ascii="Times New Roman" w:eastAsia="Times New Roman" w:hAnsi="Times New Roman"/>
                <w:bCs/>
                <w:iCs/>
                <w:sz w:val="24"/>
                <w:szCs w:val="24"/>
              </w:rPr>
              <w:t>Студент принимал активно</w:t>
            </w:r>
            <w:r>
              <w:rPr>
                <w:rFonts w:ascii="Times New Roman" w:eastAsia="Times New Roman" w:hAnsi="Times New Roman"/>
                <w:bCs/>
                <w:iCs/>
                <w:sz w:val="24"/>
                <w:szCs w:val="24"/>
              </w:rPr>
              <w:t>е</w:t>
            </w:r>
            <w:r w:rsidRPr="00FB2E70">
              <w:rPr>
                <w:rFonts w:ascii="Times New Roman" w:eastAsia="Times New Roman" w:hAnsi="Times New Roman"/>
                <w:bCs/>
                <w:iCs/>
                <w:sz w:val="24"/>
                <w:szCs w:val="24"/>
              </w:rPr>
              <w:t xml:space="preserve"> учас</w:t>
            </w:r>
            <w:r>
              <w:rPr>
                <w:rFonts w:ascii="Times New Roman" w:eastAsia="Times New Roman" w:hAnsi="Times New Roman"/>
                <w:bCs/>
                <w:iCs/>
                <w:sz w:val="24"/>
                <w:szCs w:val="24"/>
              </w:rPr>
              <w:t>тие</w:t>
            </w:r>
            <w:r w:rsidRPr="00EA5A88">
              <w:rPr>
                <w:rFonts w:ascii="Times New Roman" w:eastAsia="Times New Roman" w:hAnsi="Times New Roman"/>
                <w:bCs/>
                <w:iCs/>
                <w:sz w:val="24"/>
                <w:szCs w:val="24"/>
              </w:rPr>
              <w:t>в реализации группового проекта</w:t>
            </w:r>
          </w:p>
        </w:tc>
      </w:tr>
      <w:tr w:rsidR="00A17324" w:rsidRPr="00991638" w:rsidTr="00C65B75">
        <w:trPr>
          <w:trHeight w:val="417"/>
        </w:trPr>
        <w:tc>
          <w:tcPr>
            <w:tcW w:w="584" w:type="dxa"/>
            <w:vMerge w:val="restart"/>
            <w:tcBorders>
              <w:top w:val="single" w:sz="4" w:space="0" w:color="auto"/>
              <w:left w:val="single" w:sz="2" w:space="0" w:color="000000"/>
              <w:right w:val="single" w:sz="4" w:space="0" w:color="auto"/>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834" w:type="dxa"/>
            <w:vMerge/>
            <w:tcBorders>
              <w:top w:val="single" w:sz="4" w:space="0" w:color="auto"/>
              <w:left w:val="single" w:sz="4" w:space="0" w:color="auto"/>
              <w:bottom w:val="single" w:sz="4" w:space="0" w:color="auto"/>
              <w:right w:val="single" w:sz="4" w:space="0" w:color="auto"/>
            </w:tcBorders>
            <w:vAlign w:val="center"/>
            <w:hideMark/>
          </w:tcPr>
          <w:p w:rsidR="00A17324" w:rsidRPr="00991638" w:rsidRDefault="00A17324" w:rsidP="00C65B75">
            <w:pPr>
              <w:spacing w:after="0" w:line="240" w:lineRule="auto"/>
              <w:rPr>
                <w:rFonts w:ascii="Times New Roman" w:eastAsia="Times New Roman" w:hAnsi="Times New Roman"/>
                <w:sz w:val="24"/>
                <w:szCs w:val="24"/>
              </w:rPr>
            </w:pPr>
          </w:p>
        </w:tc>
        <w:tc>
          <w:tcPr>
            <w:tcW w:w="1755" w:type="dxa"/>
            <w:vMerge w:val="restart"/>
            <w:tcBorders>
              <w:top w:val="single" w:sz="4" w:space="0" w:color="auto"/>
              <w:left w:val="single" w:sz="4" w:space="0" w:color="auto"/>
              <w:right w:val="single" w:sz="2" w:space="0" w:color="000000"/>
            </w:tcBorders>
            <w:hideMark/>
          </w:tcPr>
          <w:p w:rsidR="00A17324" w:rsidRPr="00991638" w:rsidRDefault="00A17324" w:rsidP="00C65B75">
            <w:pPr>
              <w:autoSpaceDE w:val="0"/>
              <w:autoSpaceDN w:val="0"/>
              <w:adjustRightInd w:val="0"/>
              <w:spacing w:after="0"/>
              <w:rPr>
                <w:rFonts w:ascii="Times New Roman" w:eastAsia="Times New Roman" w:hAnsi="Times New Roman"/>
                <w:sz w:val="24"/>
                <w:szCs w:val="24"/>
              </w:rPr>
            </w:pPr>
            <w:r>
              <w:rPr>
                <w:rFonts w:ascii="Times New Roman" w:eastAsia="Times New Roman" w:hAnsi="Times New Roman"/>
                <w:sz w:val="24"/>
                <w:szCs w:val="24"/>
              </w:rPr>
              <w:t>Отчет</w:t>
            </w:r>
          </w:p>
        </w:tc>
        <w:tc>
          <w:tcPr>
            <w:tcW w:w="997" w:type="dxa"/>
            <w:tcBorders>
              <w:top w:val="single" w:sz="2" w:space="0" w:color="000000"/>
              <w:left w:val="nil"/>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lang w:val="en-US"/>
              </w:rPr>
            </w:pPr>
            <w:r w:rsidRPr="00991638">
              <w:rPr>
                <w:rFonts w:ascii="Times New Roman" w:eastAsia="Times New Roman" w:hAnsi="Times New Roman"/>
                <w:color w:val="000000" w:themeColor="text1"/>
                <w:sz w:val="24"/>
                <w:szCs w:val="24"/>
              </w:rPr>
              <w:t>23</w:t>
            </w:r>
          </w:p>
        </w:tc>
        <w:tc>
          <w:tcPr>
            <w:tcW w:w="4585" w:type="dxa"/>
            <w:tcBorders>
              <w:top w:val="single" w:sz="2" w:space="0" w:color="000000"/>
              <w:left w:val="nil"/>
              <w:bottom w:val="single" w:sz="2" w:space="0" w:color="000000"/>
              <w:right w:val="single" w:sz="2" w:space="0" w:color="000000"/>
            </w:tcBorders>
            <w:vAlign w:val="center"/>
            <w:hideMark/>
          </w:tcPr>
          <w:p w:rsidR="00A17324" w:rsidRPr="00991638" w:rsidRDefault="00A17324" w:rsidP="00C65B75">
            <w:pPr>
              <w:autoSpaceDE w:val="0"/>
              <w:autoSpaceDN w:val="0"/>
              <w:adjustRightInd w:val="0"/>
              <w:spacing w:after="0"/>
              <w:rPr>
                <w:rFonts w:ascii="Times New Roman" w:eastAsia="Times New Roman" w:hAnsi="Times New Roman"/>
                <w:sz w:val="24"/>
                <w:szCs w:val="24"/>
              </w:rPr>
            </w:pPr>
            <w:r>
              <w:rPr>
                <w:rFonts w:ascii="Times New Roman" w:eastAsia="Times New Roman" w:hAnsi="Times New Roman"/>
                <w:bCs/>
                <w:iCs/>
                <w:sz w:val="24"/>
                <w:szCs w:val="24"/>
              </w:rPr>
              <w:t>Студент не принимал активного участия в создании группового отчета по практике</w:t>
            </w:r>
          </w:p>
        </w:tc>
      </w:tr>
      <w:tr w:rsidR="00A17324" w:rsidRPr="00991638" w:rsidTr="00C65B75">
        <w:trPr>
          <w:trHeight w:val="417"/>
        </w:trPr>
        <w:tc>
          <w:tcPr>
            <w:tcW w:w="584" w:type="dxa"/>
            <w:vMerge/>
            <w:tcBorders>
              <w:left w:val="single" w:sz="2" w:space="0" w:color="000000"/>
              <w:bottom w:val="nil"/>
              <w:right w:val="single" w:sz="4" w:space="0" w:color="auto"/>
            </w:tcBorders>
          </w:tcPr>
          <w:p w:rsidR="00A17324" w:rsidRDefault="00A17324" w:rsidP="00C65B75">
            <w:pPr>
              <w:autoSpaceDE w:val="0"/>
              <w:autoSpaceDN w:val="0"/>
              <w:adjustRightInd w:val="0"/>
              <w:spacing w:after="0"/>
              <w:jc w:val="center"/>
              <w:rPr>
                <w:rFonts w:ascii="Times New Roman" w:eastAsia="Times New Roman" w:hAnsi="Times New Roman"/>
                <w:sz w:val="24"/>
                <w:szCs w:val="24"/>
              </w:rPr>
            </w:pPr>
          </w:p>
        </w:tc>
        <w:tc>
          <w:tcPr>
            <w:tcW w:w="1834" w:type="dxa"/>
            <w:vMerge/>
            <w:tcBorders>
              <w:top w:val="single" w:sz="4" w:space="0" w:color="auto"/>
              <w:left w:val="single" w:sz="4" w:space="0" w:color="auto"/>
              <w:bottom w:val="single" w:sz="4" w:space="0" w:color="auto"/>
              <w:right w:val="single" w:sz="4" w:space="0" w:color="auto"/>
            </w:tcBorders>
            <w:vAlign w:val="center"/>
          </w:tcPr>
          <w:p w:rsidR="00A17324" w:rsidRPr="00991638" w:rsidRDefault="00A17324" w:rsidP="00C65B75">
            <w:pPr>
              <w:spacing w:after="0" w:line="240" w:lineRule="auto"/>
              <w:rPr>
                <w:rFonts w:ascii="Times New Roman" w:eastAsia="Times New Roman" w:hAnsi="Times New Roman"/>
                <w:sz w:val="24"/>
                <w:szCs w:val="24"/>
              </w:rPr>
            </w:pPr>
          </w:p>
        </w:tc>
        <w:tc>
          <w:tcPr>
            <w:tcW w:w="1755" w:type="dxa"/>
            <w:vMerge/>
            <w:tcBorders>
              <w:left w:val="single" w:sz="4" w:space="0" w:color="auto"/>
              <w:right w:val="single" w:sz="2" w:space="0" w:color="000000"/>
            </w:tcBorders>
          </w:tcPr>
          <w:p w:rsidR="00A17324" w:rsidRDefault="00A17324" w:rsidP="00C65B75">
            <w:pPr>
              <w:autoSpaceDE w:val="0"/>
              <w:autoSpaceDN w:val="0"/>
              <w:adjustRightInd w:val="0"/>
              <w:spacing w:after="0"/>
              <w:rPr>
                <w:rFonts w:ascii="Times New Roman" w:eastAsia="Times New Roman" w:hAnsi="Times New Roman"/>
                <w:sz w:val="24"/>
                <w:szCs w:val="24"/>
              </w:rPr>
            </w:pPr>
          </w:p>
        </w:tc>
        <w:tc>
          <w:tcPr>
            <w:tcW w:w="997" w:type="dxa"/>
            <w:tcBorders>
              <w:top w:val="single" w:sz="2" w:space="0" w:color="000000"/>
              <w:left w:val="nil"/>
              <w:bottom w:val="single" w:sz="2" w:space="0" w:color="000000"/>
              <w:right w:val="single" w:sz="2" w:space="0" w:color="000000"/>
            </w:tcBorders>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31</w:t>
            </w:r>
          </w:p>
        </w:tc>
        <w:tc>
          <w:tcPr>
            <w:tcW w:w="4585" w:type="dxa"/>
            <w:tcBorders>
              <w:top w:val="single" w:sz="2" w:space="0" w:color="000000"/>
              <w:left w:val="nil"/>
              <w:bottom w:val="single" w:sz="2" w:space="0" w:color="000000"/>
              <w:right w:val="single" w:sz="2" w:space="0" w:color="000000"/>
            </w:tcBorders>
            <w:vAlign w:val="center"/>
          </w:tcPr>
          <w:p w:rsidR="00A17324" w:rsidRPr="00991638" w:rsidRDefault="00A17324" w:rsidP="00C65B75">
            <w:pPr>
              <w:autoSpaceDE w:val="0"/>
              <w:autoSpaceDN w:val="0"/>
              <w:adjustRightInd w:val="0"/>
              <w:spacing w:after="0"/>
              <w:rPr>
                <w:rFonts w:ascii="Times New Roman" w:eastAsia="Times New Roman" w:hAnsi="Times New Roman"/>
                <w:bCs/>
                <w:iCs/>
                <w:sz w:val="24"/>
                <w:szCs w:val="24"/>
              </w:rPr>
            </w:pPr>
            <w:r>
              <w:rPr>
                <w:rFonts w:ascii="Times New Roman" w:eastAsia="Times New Roman" w:hAnsi="Times New Roman"/>
                <w:bCs/>
                <w:iCs/>
                <w:sz w:val="24"/>
                <w:szCs w:val="24"/>
              </w:rPr>
              <w:t xml:space="preserve">Студент частично принимал активное участие </w:t>
            </w:r>
            <w:r w:rsidRPr="00754A0F">
              <w:rPr>
                <w:rFonts w:ascii="Times New Roman" w:eastAsia="Times New Roman" w:hAnsi="Times New Roman"/>
                <w:bCs/>
                <w:iCs/>
                <w:sz w:val="24"/>
                <w:szCs w:val="24"/>
              </w:rPr>
              <w:t>в создании группового отчета по практике</w:t>
            </w:r>
          </w:p>
        </w:tc>
      </w:tr>
      <w:tr w:rsidR="00A17324" w:rsidRPr="00991638" w:rsidTr="00C65B75">
        <w:trPr>
          <w:trHeight w:val="417"/>
        </w:trPr>
        <w:tc>
          <w:tcPr>
            <w:tcW w:w="584" w:type="dxa"/>
            <w:tcBorders>
              <w:top w:val="nil"/>
              <w:left w:val="single" w:sz="2" w:space="0" w:color="000000"/>
              <w:bottom w:val="single" w:sz="4" w:space="0" w:color="auto"/>
              <w:right w:val="single" w:sz="4" w:space="0" w:color="auto"/>
            </w:tcBorders>
          </w:tcPr>
          <w:p w:rsidR="00A17324" w:rsidRPr="00991638" w:rsidRDefault="00A17324" w:rsidP="00C65B75">
            <w:pPr>
              <w:autoSpaceDE w:val="0"/>
              <w:autoSpaceDN w:val="0"/>
              <w:adjustRightInd w:val="0"/>
              <w:spacing w:after="0"/>
              <w:jc w:val="center"/>
              <w:rPr>
                <w:rFonts w:ascii="Times New Roman" w:eastAsia="Times New Roman" w:hAnsi="Times New Roman"/>
                <w:sz w:val="24"/>
                <w:szCs w:val="24"/>
              </w:rPr>
            </w:pPr>
          </w:p>
        </w:tc>
        <w:tc>
          <w:tcPr>
            <w:tcW w:w="1834" w:type="dxa"/>
            <w:vMerge/>
            <w:tcBorders>
              <w:top w:val="single" w:sz="4" w:space="0" w:color="auto"/>
              <w:left w:val="single" w:sz="4" w:space="0" w:color="auto"/>
              <w:bottom w:val="single" w:sz="4" w:space="0" w:color="auto"/>
              <w:right w:val="single" w:sz="4" w:space="0" w:color="auto"/>
            </w:tcBorders>
            <w:vAlign w:val="center"/>
            <w:hideMark/>
          </w:tcPr>
          <w:p w:rsidR="00A17324" w:rsidRPr="00991638" w:rsidRDefault="00A17324" w:rsidP="00C65B75">
            <w:pPr>
              <w:spacing w:after="0" w:line="240" w:lineRule="auto"/>
              <w:rPr>
                <w:rFonts w:ascii="Times New Roman" w:eastAsia="Times New Roman" w:hAnsi="Times New Roman"/>
                <w:sz w:val="24"/>
                <w:szCs w:val="24"/>
              </w:rPr>
            </w:pPr>
          </w:p>
        </w:tc>
        <w:tc>
          <w:tcPr>
            <w:tcW w:w="1755" w:type="dxa"/>
            <w:vMerge/>
            <w:tcBorders>
              <w:left w:val="single" w:sz="4" w:space="0" w:color="auto"/>
              <w:bottom w:val="single" w:sz="4" w:space="0" w:color="auto"/>
              <w:right w:val="single" w:sz="2" w:space="0" w:color="000000"/>
            </w:tcBorders>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p>
        </w:tc>
        <w:tc>
          <w:tcPr>
            <w:tcW w:w="997" w:type="dxa"/>
            <w:tcBorders>
              <w:top w:val="single" w:sz="2" w:space="0" w:color="000000"/>
              <w:left w:val="nil"/>
              <w:bottom w:val="single" w:sz="2" w:space="0" w:color="000000"/>
              <w:right w:val="single" w:sz="2" w:space="0" w:color="000000"/>
            </w:tcBorders>
            <w:hideMark/>
          </w:tcPr>
          <w:p w:rsidR="00A17324" w:rsidRPr="00991638" w:rsidRDefault="00A17324" w:rsidP="00C65B75">
            <w:pPr>
              <w:autoSpaceDE w:val="0"/>
              <w:autoSpaceDN w:val="0"/>
              <w:adjustRightInd w:val="0"/>
              <w:spacing w:after="0"/>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40</w:t>
            </w:r>
          </w:p>
        </w:tc>
        <w:tc>
          <w:tcPr>
            <w:tcW w:w="4585" w:type="dxa"/>
            <w:tcBorders>
              <w:top w:val="single" w:sz="2" w:space="0" w:color="000000"/>
              <w:left w:val="nil"/>
              <w:bottom w:val="single" w:sz="2" w:space="0" w:color="000000"/>
              <w:right w:val="single" w:sz="2" w:space="0" w:color="000000"/>
            </w:tcBorders>
            <w:vAlign w:val="center"/>
            <w:hideMark/>
          </w:tcPr>
          <w:p w:rsidR="00A17324" w:rsidRPr="00991638" w:rsidRDefault="00A17324" w:rsidP="00C65B75">
            <w:pPr>
              <w:autoSpaceDE w:val="0"/>
              <w:autoSpaceDN w:val="0"/>
              <w:adjustRightInd w:val="0"/>
              <w:spacing w:after="0"/>
              <w:rPr>
                <w:rFonts w:ascii="Times New Roman" w:eastAsia="Times New Roman" w:hAnsi="Times New Roman"/>
                <w:sz w:val="24"/>
                <w:szCs w:val="24"/>
              </w:rPr>
            </w:pPr>
            <w:r w:rsidRPr="00FB2E70">
              <w:rPr>
                <w:rFonts w:ascii="Times New Roman" w:eastAsia="Times New Roman" w:hAnsi="Times New Roman"/>
                <w:bCs/>
                <w:iCs/>
                <w:sz w:val="24"/>
                <w:szCs w:val="24"/>
              </w:rPr>
              <w:t>Студент принимал активно</w:t>
            </w:r>
            <w:r>
              <w:rPr>
                <w:rFonts w:ascii="Times New Roman" w:eastAsia="Times New Roman" w:hAnsi="Times New Roman"/>
                <w:bCs/>
                <w:iCs/>
                <w:sz w:val="24"/>
                <w:szCs w:val="24"/>
              </w:rPr>
              <w:t>е</w:t>
            </w:r>
            <w:r w:rsidRPr="00FB2E70">
              <w:rPr>
                <w:rFonts w:ascii="Times New Roman" w:eastAsia="Times New Roman" w:hAnsi="Times New Roman"/>
                <w:bCs/>
                <w:iCs/>
                <w:sz w:val="24"/>
                <w:szCs w:val="24"/>
              </w:rPr>
              <w:t xml:space="preserve"> учас</w:t>
            </w:r>
            <w:r>
              <w:rPr>
                <w:rFonts w:ascii="Times New Roman" w:eastAsia="Times New Roman" w:hAnsi="Times New Roman"/>
                <w:bCs/>
                <w:iCs/>
                <w:sz w:val="24"/>
                <w:szCs w:val="24"/>
              </w:rPr>
              <w:t>тие</w:t>
            </w:r>
            <w:r w:rsidRPr="00754A0F">
              <w:rPr>
                <w:rFonts w:ascii="Times New Roman" w:eastAsia="Times New Roman" w:hAnsi="Times New Roman"/>
                <w:bCs/>
                <w:iCs/>
                <w:sz w:val="24"/>
                <w:szCs w:val="24"/>
              </w:rPr>
              <w:t>в создании группового отчета по практике</w:t>
            </w:r>
          </w:p>
        </w:tc>
      </w:tr>
    </w:tbl>
    <w:p w:rsidR="00A17324" w:rsidRPr="00991638" w:rsidRDefault="00A17324" w:rsidP="00A17324">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A17324" w:rsidRPr="00991638" w:rsidRDefault="00A17324" w:rsidP="00A17324">
      <w:pPr>
        <w:autoSpaceDE w:val="0"/>
        <w:autoSpaceDN w:val="0"/>
        <w:adjustRightInd w:val="0"/>
        <w:spacing w:after="0"/>
        <w:ind w:firstLine="709"/>
        <w:jc w:val="both"/>
        <w:rPr>
          <w:rFonts w:ascii="Times New Roman" w:eastAsia="Times New Roman" w:hAnsi="Times New Roman"/>
          <w:b/>
          <w:bCs/>
          <w:sz w:val="24"/>
          <w:szCs w:val="24"/>
          <w:lang w:eastAsia="ru-RU"/>
        </w:rPr>
      </w:pPr>
      <w:r w:rsidRPr="00991638">
        <w:rPr>
          <w:rFonts w:ascii="Times New Roman" w:eastAsia="Times New Roman" w:hAnsi="Times New Roman"/>
          <w:b/>
          <w:bCs/>
          <w:sz w:val="24"/>
          <w:szCs w:val="24"/>
          <w:lang w:eastAsia="ru-RU"/>
        </w:rPr>
        <w:t>10. Формы промежуточной аттестации (по итогам практики)</w:t>
      </w:r>
    </w:p>
    <w:p w:rsidR="00A17324" w:rsidRPr="00991638" w:rsidRDefault="00A17324" w:rsidP="00A17324">
      <w:pPr>
        <w:autoSpaceDE w:val="0"/>
        <w:autoSpaceDN w:val="0"/>
        <w:adjustRightInd w:val="0"/>
        <w:spacing w:after="0"/>
        <w:ind w:firstLine="709"/>
        <w:jc w:val="both"/>
        <w:rPr>
          <w:rFonts w:ascii="Times New Roman" w:eastAsia="Times New Roman" w:hAnsi="Times New Roman"/>
          <w:bCs/>
          <w:sz w:val="24"/>
          <w:szCs w:val="24"/>
          <w:lang w:eastAsia="ru-RU"/>
        </w:rPr>
      </w:pPr>
      <w:r w:rsidRPr="00991638">
        <w:rPr>
          <w:rFonts w:ascii="Times New Roman" w:eastAsia="Times New Roman" w:hAnsi="Times New Roman"/>
          <w:bCs/>
          <w:sz w:val="24"/>
          <w:szCs w:val="24"/>
          <w:lang w:eastAsia="ru-RU"/>
        </w:rPr>
        <w:t>Зачет с оценкой</w:t>
      </w:r>
    </w:p>
    <w:p w:rsidR="00A17324" w:rsidRPr="00991638" w:rsidRDefault="00A17324" w:rsidP="00A17324">
      <w:pPr>
        <w:autoSpaceDE w:val="0"/>
        <w:autoSpaceDN w:val="0"/>
        <w:adjustRightInd w:val="0"/>
        <w:spacing w:after="0"/>
        <w:ind w:firstLine="709"/>
        <w:jc w:val="both"/>
        <w:rPr>
          <w:rFonts w:ascii="Times New Roman" w:eastAsia="Times New Roman" w:hAnsi="Times New Roman"/>
          <w:b/>
          <w:bCs/>
          <w:sz w:val="24"/>
          <w:szCs w:val="24"/>
          <w:lang w:eastAsia="ru-RU"/>
        </w:rPr>
      </w:pPr>
    </w:p>
    <w:p w:rsidR="00A17324" w:rsidRPr="00991638" w:rsidRDefault="00A17324" w:rsidP="00A17324">
      <w:pPr>
        <w:autoSpaceDE w:val="0"/>
        <w:autoSpaceDN w:val="0"/>
        <w:adjustRightInd w:val="0"/>
        <w:spacing w:after="0"/>
        <w:ind w:firstLine="709"/>
        <w:jc w:val="both"/>
        <w:rPr>
          <w:rFonts w:ascii="Times New Roman" w:eastAsia="Times New Roman" w:hAnsi="Times New Roman"/>
          <w:b/>
          <w:bCs/>
          <w:sz w:val="24"/>
          <w:szCs w:val="24"/>
          <w:lang w:eastAsia="ru-RU"/>
        </w:rPr>
      </w:pPr>
      <w:r w:rsidRPr="00991638">
        <w:rPr>
          <w:rFonts w:ascii="Times New Roman" w:eastAsia="Times New Roman" w:hAnsi="Times New Roman"/>
          <w:b/>
          <w:bCs/>
          <w:sz w:val="24"/>
          <w:szCs w:val="24"/>
          <w:lang w:eastAsia="ru-RU"/>
        </w:rPr>
        <w:t>11. Учебно-методическое и информационное обеспечение</w:t>
      </w:r>
    </w:p>
    <w:p w:rsidR="00A17324" w:rsidRPr="00BD01F3"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Pr>
          <w:rFonts w:ascii="Times New Roman" w:eastAsia="Times New Roman" w:hAnsi="Times New Roman"/>
          <w:bCs/>
          <w:i/>
          <w:sz w:val="24"/>
          <w:szCs w:val="24"/>
          <w:lang w:eastAsia="ru-RU"/>
        </w:rPr>
        <w:t>11</w:t>
      </w:r>
      <w:r w:rsidRPr="00BD01F3">
        <w:rPr>
          <w:rFonts w:ascii="Times New Roman" w:eastAsia="Times New Roman" w:hAnsi="Times New Roman"/>
          <w:bCs/>
          <w:i/>
          <w:sz w:val="24"/>
          <w:szCs w:val="24"/>
          <w:lang w:eastAsia="ru-RU"/>
        </w:rPr>
        <w:t xml:space="preserve">.1. </w:t>
      </w:r>
      <w:r w:rsidRPr="00BD01F3">
        <w:rPr>
          <w:rFonts w:ascii="Times New Roman" w:eastAsia="Times New Roman" w:hAnsi="Times New Roman"/>
          <w:bCs/>
          <w:i/>
          <w:iCs/>
          <w:sz w:val="24"/>
          <w:szCs w:val="24"/>
          <w:lang w:eastAsia="ru-RU"/>
        </w:rPr>
        <w:t>Основная литература</w:t>
      </w:r>
      <w:r>
        <w:rPr>
          <w:rFonts w:ascii="Times New Roman" w:eastAsia="Times New Roman" w:hAnsi="Times New Roman"/>
          <w:bCs/>
          <w:i/>
          <w:iCs/>
          <w:sz w:val="24"/>
          <w:szCs w:val="24"/>
          <w:lang w:eastAsia="ru-RU"/>
        </w:rPr>
        <w:t>:</w:t>
      </w:r>
    </w:p>
    <w:p w:rsidR="00A17324" w:rsidRPr="00BE59E5" w:rsidRDefault="00A17324" w:rsidP="00A17324">
      <w:pPr>
        <w:spacing w:after="0"/>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        1. </w:t>
      </w:r>
      <w:r w:rsidRPr="00BE59E5">
        <w:rPr>
          <w:rFonts w:ascii="Times New Roman" w:eastAsia="Times New Roman" w:hAnsi="Times New Roman"/>
          <w:i/>
          <w:sz w:val="24"/>
          <w:szCs w:val="24"/>
          <w:lang w:eastAsia="ru-RU"/>
        </w:rPr>
        <w:t>Гусев В.А.</w:t>
      </w:r>
      <w:r w:rsidRPr="00BE59E5">
        <w:rPr>
          <w:rFonts w:ascii="Times New Roman" w:eastAsia="Times New Roman" w:hAnsi="Times New Roman"/>
          <w:sz w:val="24"/>
          <w:szCs w:val="24"/>
          <w:lang w:eastAsia="ru-RU"/>
        </w:rPr>
        <w:t xml:space="preserve"> Психолого-педагогические основы обучения матем</w:t>
      </w:r>
      <w:r>
        <w:rPr>
          <w:rFonts w:ascii="Times New Roman" w:eastAsia="Times New Roman" w:hAnsi="Times New Roman"/>
          <w:sz w:val="24"/>
          <w:szCs w:val="24"/>
          <w:lang w:eastAsia="ru-RU"/>
        </w:rPr>
        <w:t>атике. – М.: ООО «Академия», 201</w:t>
      </w:r>
      <w:r w:rsidRPr="00BE59E5">
        <w:rPr>
          <w:rFonts w:ascii="Times New Roman" w:eastAsia="Times New Roman" w:hAnsi="Times New Roman"/>
          <w:sz w:val="24"/>
          <w:szCs w:val="24"/>
          <w:lang w:eastAsia="ru-RU"/>
        </w:rPr>
        <w:t>3.</w:t>
      </w:r>
    </w:p>
    <w:p w:rsidR="00A17324" w:rsidRPr="00C254BA" w:rsidRDefault="00A17324" w:rsidP="00A17324">
      <w:pPr>
        <w:spacing w:after="0"/>
        <w:jc w:val="both"/>
        <w:rPr>
          <w:rFonts w:ascii="Times New Roman" w:eastAsia="Times New Roman" w:hAnsi="Times New Roman"/>
          <w:sz w:val="24"/>
          <w:szCs w:val="24"/>
          <w:lang w:eastAsia="ru-RU"/>
        </w:rPr>
      </w:pPr>
      <w:r w:rsidRPr="00C254BA">
        <w:rPr>
          <w:rFonts w:ascii="Times New Roman" w:eastAsia="Times New Roman" w:hAnsi="Times New Roman"/>
          <w:i/>
          <w:sz w:val="24"/>
          <w:szCs w:val="24"/>
          <w:lang w:eastAsia="ru-RU"/>
        </w:rPr>
        <w:t>2. Иванова Т.А.</w:t>
      </w:r>
      <w:r w:rsidRPr="00C254BA">
        <w:rPr>
          <w:rFonts w:ascii="Times New Roman" w:eastAsia="Times New Roman" w:hAnsi="Times New Roman"/>
          <w:sz w:val="24"/>
          <w:szCs w:val="24"/>
          <w:lang w:eastAsia="ru-RU"/>
        </w:rPr>
        <w:t xml:space="preserve"> Современный урок математики: теория, технология, практика: Книга для учителя. – Н. Новгород: НГПУ, 2010.</w:t>
      </w:r>
    </w:p>
    <w:p w:rsidR="00A17324" w:rsidRPr="003D3FA9" w:rsidRDefault="00A17324" w:rsidP="00A17324">
      <w:pPr>
        <w:pStyle w:val="a4"/>
        <w:numPr>
          <w:ilvl w:val="0"/>
          <w:numId w:val="36"/>
        </w:numPr>
        <w:spacing w:after="0"/>
        <w:jc w:val="both"/>
        <w:rPr>
          <w:rFonts w:ascii="Times New Roman" w:eastAsia="Times New Roman" w:hAnsi="Times New Roman"/>
          <w:sz w:val="24"/>
          <w:szCs w:val="24"/>
          <w:lang w:eastAsia="ru-RU"/>
        </w:rPr>
      </w:pPr>
      <w:r w:rsidRPr="003D3FA9">
        <w:rPr>
          <w:rFonts w:ascii="Times New Roman" w:eastAsia="Times New Roman" w:hAnsi="Times New Roman"/>
          <w:i/>
          <w:sz w:val="24"/>
          <w:szCs w:val="24"/>
          <w:lang w:eastAsia="ru-RU"/>
        </w:rPr>
        <w:t>Иванова Т.А., Перевощикова Е.Н., Кузнецова Л.И., Григорьева Т.П.</w:t>
      </w:r>
      <w:r w:rsidRPr="003D3FA9">
        <w:rPr>
          <w:rFonts w:ascii="Times New Roman" w:eastAsia="Times New Roman" w:hAnsi="Times New Roman"/>
          <w:sz w:val="24"/>
          <w:szCs w:val="24"/>
          <w:lang w:eastAsia="ru-RU"/>
        </w:rPr>
        <w:t xml:space="preserve"> Теория и технология обучения математике в средней школе: учеб.пособие/ под ред. Т.А. Ивановой. – Н. Новгород: НГПУ, 2009.</w:t>
      </w:r>
    </w:p>
    <w:p w:rsidR="00A17324" w:rsidRPr="003D3FA9" w:rsidRDefault="00A17324" w:rsidP="00A17324">
      <w:pPr>
        <w:ind w:left="36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3D3FA9">
        <w:rPr>
          <w:rFonts w:ascii="Times New Roman" w:eastAsia="Times New Roman" w:hAnsi="Times New Roman"/>
          <w:sz w:val="24"/>
          <w:szCs w:val="24"/>
          <w:lang w:eastAsia="ru-RU"/>
        </w:rPr>
        <w:t>Захарова И.Г. Информационные технологии в образовании: учеб.пособие для студ. высш. учеб. заведений.- М.: Издательский дом «Академия», 2010.</w:t>
      </w:r>
    </w:p>
    <w:p w:rsidR="00A17324" w:rsidRPr="00BD01F3"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11</w:t>
      </w:r>
      <w:r w:rsidRPr="00BD01F3">
        <w:rPr>
          <w:rFonts w:ascii="Times New Roman" w:eastAsia="Times New Roman" w:hAnsi="Times New Roman"/>
          <w:bCs/>
          <w:i/>
          <w:sz w:val="24"/>
          <w:szCs w:val="24"/>
          <w:lang w:eastAsia="ru-RU"/>
        </w:rPr>
        <w:t>.2. Дополнительная литература:</w:t>
      </w:r>
    </w:p>
    <w:p w:rsidR="00A17324" w:rsidRPr="00705320"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360"/>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lastRenderedPageBreak/>
        <w:t xml:space="preserve">1. </w:t>
      </w:r>
      <w:r w:rsidRPr="004532F1">
        <w:rPr>
          <w:rFonts w:ascii="Times New Roman" w:eastAsia="Times New Roman" w:hAnsi="Times New Roman"/>
          <w:i/>
          <w:sz w:val="24"/>
          <w:szCs w:val="24"/>
          <w:lang w:eastAsia="ru-RU"/>
        </w:rPr>
        <w:t>Епишева О.Б., Крупич В.И.</w:t>
      </w:r>
      <w:r w:rsidRPr="004532F1">
        <w:rPr>
          <w:rFonts w:ascii="Times New Roman" w:eastAsia="Times New Roman" w:hAnsi="Times New Roman"/>
          <w:sz w:val="24"/>
          <w:szCs w:val="24"/>
          <w:lang w:eastAsia="ru-RU"/>
        </w:rPr>
        <w:t xml:space="preserve"> Учить школьников учиться математике: формирование при</w:t>
      </w:r>
      <w:r>
        <w:rPr>
          <w:rFonts w:ascii="Times New Roman" w:eastAsia="Times New Roman" w:hAnsi="Times New Roman"/>
          <w:sz w:val="24"/>
          <w:szCs w:val="24"/>
          <w:lang w:eastAsia="ru-RU"/>
        </w:rPr>
        <w:t>ёмов учебной деятельности: Кн. д</w:t>
      </w:r>
      <w:r w:rsidRPr="004532F1">
        <w:rPr>
          <w:rFonts w:ascii="Times New Roman" w:eastAsia="Times New Roman" w:hAnsi="Times New Roman"/>
          <w:sz w:val="24"/>
          <w:szCs w:val="24"/>
          <w:lang w:eastAsia="ru-RU"/>
        </w:rPr>
        <w:t>ля учителя. – М.: Просвещение, 1990.</w:t>
      </w:r>
    </w:p>
    <w:p w:rsidR="00A17324" w:rsidRPr="004532F1"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    2</w:t>
      </w:r>
      <w:r w:rsidRPr="004532F1">
        <w:rPr>
          <w:rFonts w:ascii="Times New Roman" w:eastAsia="Times New Roman" w:hAnsi="Times New Roman"/>
          <w:i/>
          <w:sz w:val="24"/>
          <w:szCs w:val="24"/>
          <w:lang w:eastAsia="ru-RU"/>
        </w:rPr>
        <w:t>.Иванова Т.А.</w:t>
      </w:r>
      <w:r w:rsidRPr="004532F1">
        <w:rPr>
          <w:rFonts w:ascii="Times New Roman" w:eastAsia="Times New Roman" w:hAnsi="Times New Roman"/>
          <w:sz w:val="24"/>
          <w:szCs w:val="24"/>
          <w:lang w:eastAsia="ru-RU"/>
        </w:rPr>
        <w:t>Гуманитаризация математического образования. – Н.Новгород: Изд-во НГПУ, 1998.</w:t>
      </w:r>
    </w:p>
    <w:p w:rsidR="00A17324" w:rsidRPr="004532F1"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     3</w:t>
      </w:r>
      <w:r w:rsidRPr="004532F1">
        <w:rPr>
          <w:rFonts w:ascii="Times New Roman" w:eastAsia="Times New Roman" w:hAnsi="Times New Roman"/>
          <w:i/>
          <w:sz w:val="24"/>
          <w:szCs w:val="24"/>
          <w:lang w:eastAsia="ru-RU"/>
        </w:rPr>
        <w:t>.Кларин М.В.</w:t>
      </w:r>
      <w:r w:rsidRPr="004532F1">
        <w:rPr>
          <w:rFonts w:ascii="Times New Roman" w:eastAsia="Times New Roman" w:hAnsi="Times New Roman"/>
          <w:sz w:val="24"/>
          <w:szCs w:val="24"/>
          <w:lang w:eastAsia="ru-RU"/>
        </w:rPr>
        <w:t xml:space="preserve"> Педагогическая технология в учебном процессе. Анализ зарубежного опыта. – М.: Знание, 1989.</w:t>
      </w:r>
    </w:p>
    <w:p w:rsidR="00A17324"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     4</w:t>
      </w:r>
      <w:r w:rsidRPr="004532F1">
        <w:rPr>
          <w:rFonts w:ascii="Times New Roman" w:eastAsia="Times New Roman" w:hAnsi="Times New Roman"/>
          <w:sz w:val="24"/>
          <w:szCs w:val="24"/>
          <w:lang w:eastAsia="ru-RU"/>
        </w:rPr>
        <w:t xml:space="preserve">. </w:t>
      </w:r>
      <w:r w:rsidRPr="00A0224F">
        <w:rPr>
          <w:rFonts w:ascii="Times New Roman" w:eastAsia="Times New Roman" w:hAnsi="Times New Roman"/>
          <w:sz w:val="24"/>
          <w:szCs w:val="24"/>
          <w:lang w:eastAsia="ru-RU"/>
        </w:rPr>
        <w:t>Козловская Э.Г. Программирование офисных документов: практикум по информатике / Э.Г.Козловская, И.В.Панова; Нижегор. гос. пед. ун-т.- Н.Новгород: НГПУ, 2008</w:t>
      </w:r>
    </w:p>
    <w:p w:rsidR="00A17324" w:rsidRPr="004532F1"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    5. </w:t>
      </w:r>
      <w:r w:rsidRPr="004532F1">
        <w:rPr>
          <w:rFonts w:ascii="Times New Roman" w:eastAsia="Times New Roman" w:hAnsi="Times New Roman"/>
          <w:i/>
          <w:sz w:val="24"/>
          <w:szCs w:val="24"/>
          <w:lang w:eastAsia="ru-RU"/>
        </w:rPr>
        <w:t>Окунев А.А.</w:t>
      </w:r>
      <w:r w:rsidRPr="004532F1">
        <w:rPr>
          <w:rFonts w:ascii="Times New Roman" w:eastAsia="Times New Roman" w:hAnsi="Times New Roman"/>
          <w:sz w:val="24"/>
          <w:szCs w:val="24"/>
          <w:lang w:eastAsia="ru-RU"/>
        </w:rPr>
        <w:t xml:space="preserve"> Спасибо за урок, дети! О развитии творческих способностей учащихся: Кн. для учителя. – М.: Просвещение, 1988.</w:t>
      </w:r>
    </w:p>
    <w:p w:rsidR="00A17324" w:rsidRPr="004532F1"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    6</w:t>
      </w:r>
      <w:r w:rsidRPr="004532F1">
        <w:rPr>
          <w:rFonts w:ascii="Times New Roman" w:eastAsia="Times New Roman" w:hAnsi="Times New Roman"/>
          <w:i/>
          <w:sz w:val="24"/>
          <w:szCs w:val="24"/>
          <w:lang w:eastAsia="ru-RU"/>
        </w:rPr>
        <w:t>.Перевощикова Е.Н.</w:t>
      </w:r>
      <w:r w:rsidRPr="004532F1">
        <w:rPr>
          <w:rFonts w:ascii="Times New Roman" w:eastAsia="Times New Roman" w:hAnsi="Times New Roman"/>
          <w:sz w:val="24"/>
          <w:szCs w:val="24"/>
          <w:lang w:eastAsia="ru-RU"/>
        </w:rPr>
        <w:t xml:space="preserve"> Формирование диагностической деятельности у будущих учителей математики. – Н.Новгород: Изд-во НГПУ, 2000.</w:t>
      </w:r>
    </w:p>
    <w:p w:rsidR="00A17324" w:rsidRPr="004532F1"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  7</w:t>
      </w:r>
      <w:r w:rsidRPr="004532F1">
        <w:rPr>
          <w:rFonts w:ascii="Times New Roman" w:eastAsia="Times New Roman" w:hAnsi="Times New Roman"/>
          <w:i/>
          <w:sz w:val="24"/>
          <w:szCs w:val="24"/>
          <w:lang w:eastAsia="ru-RU"/>
        </w:rPr>
        <w:t>.Саранцев Г.И.</w:t>
      </w:r>
      <w:r w:rsidRPr="004532F1">
        <w:rPr>
          <w:rFonts w:ascii="Times New Roman" w:eastAsia="Times New Roman" w:hAnsi="Times New Roman"/>
          <w:sz w:val="24"/>
          <w:szCs w:val="24"/>
          <w:lang w:eastAsia="ru-RU"/>
        </w:rPr>
        <w:t xml:space="preserve"> Упражнения в обучении математике. – М.: Просвещение, 1995.</w:t>
      </w:r>
    </w:p>
    <w:p w:rsidR="00A17324" w:rsidRPr="00BD01F3"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sz w:val="24"/>
          <w:szCs w:val="24"/>
          <w:lang w:eastAsia="ru-RU"/>
        </w:rPr>
      </w:pPr>
    </w:p>
    <w:p w:rsidR="00A17324" w:rsidRPr="00BD01F3"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11</w:t>
      </w:r>
      <w:r w:rsidRPr="00BD01F3">
        <w:rPr>
          <w:rFonts w:ascii="Times New Roman" w:eastAsia="Times New Roman" w:hAnsi="Times New Roman"/>
          <w:bCs/>
          <w:i/>
          <w:iCs/>
          <w:sz w:val="24"/>
          <w:szCs w:val="24"/>
          <w:lang w:eastAsia="ru-RU"/>
        </w:rPr>
        <w:t xml:space="preserve">.3. Перечень учебно-методического обеспечения для самостоятельной работы обучающихся по </w:t>
      </w:r>
      <w:r>
        <w:rPr>
          <w:rFonts w:ascii="Times New Roman" w:eastAsia="Times New Roman" w:hAnsi="Times New Roman"/>
          <w:bCs/>
          <w:i/>
          <w:iCs/>
          <w:sz w:val="24"/>
          <w:szCs w:val="24"/>
          <w:lang w:eastAsia="ru-RU"/>
        </w:rPr>
        <w:t>практик</w:t>
      </w:r>
      <w:r w:rsidRPr="00BD01F3">
        <w:rPr>
          <w:rFonts w:ascii="Times New Roman" w:eastAsia="Times New Roman" w:hAnsi="Times New Roman"/>
          <w:bCs/>
          <w:i/>
          <w:iCs/>
          <w:sz w:val="24"/>
          <w:szCs w:val="24"/>
          <w:lang w:eastAsia="ru-RU"/>
        </w:rPr>
        <w:t>е</w:t>
      </w:r>
    </w:p>
    <w:p w:rsidR="00A17324"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bCs/>
          <w:i/>
          <w:iCs/>
          <w:sz w:val="24"/>
          <w:szCs w:val="24"/>
          <w:lang w:eastAsia="ru-RU"/>
        </w:rPr>
        <w:t xml:space="preserve">     1. </w:t>
      </w:r>
      <w:r w:rsidRPr="001A28CC">
        <w:rPr>
          <w:rFonts w:ascii="Times New Roman" w:eastAsia="Times New Roman" w:hAnsi="Times New Roman"/>
          <w:sz w:val="24"/>
          <w:szCs w:val="24"/>
          <w:lang w:eastAsia="ru-RU"/>
        </w:rPr>
        <w:t xml:space="preserve">Лабораторные и практические работы по методике преподавания математики: Учеб. пособие для студентов физико-математических специальностей педагогических институтов/ Под ред. </w:t>
      </w:r>
      <w:r w:rsidRPr="001A28CC">
        <w:rPr>
          <w:rFonts w:ascii="Times New Roman" w:eastAsia="Times New Roman" w:hAnsi="Times New Roman"/>
          <w:i/>
          <w:sz w:val="24"/>
          <w:szCs w:val="24"/>
          <w:lang w:eastAsia="ru-RU"/>
        </w:rPr>
        <w:t>Е.И. Лященко</w:t>
      </w:r>
      <w:r w:rsidRPr="001A28CC">
        <w:rPr>
          <w:rFonts w:ascii="Times New Roman" w:eastAsia="Times New Roman" w:hAnsi="Times New Roman"/>
          <w:sz w:val="24"/>
          <w:szCs w:val="24"/>
          <w:lang w:eastAsia="ru-RU"/>
        </w:rPr>
        <w:t>. – М.: Просвещение, 1988.</w:t>
      </w:r>
    </w:p>
    <w:p w:rsidR="00A17324" w:rsidRPr="00BD01F3"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iCs/>
          <w:sz w:val="24"/>
          <w:szCs w:val="24"/>
          <w:lang w:eastAsia="ru-RU"/>
        </w:rPr>
      </w:pPr>
      <w:r>
        <w:rPr>
          <w:rFonts w:ascii="Times New Roman" w:eastAsia="Times New Roman" w:hAnsi="Times New Roman"/>
          <w:sz w:val="24"/>
          <w:szCs w:val="24"/>
          <w:lang w:eastAsia="ru-RU"/>
        </w:rPr>
        <w:t xml:space="preserve">     2. </w:t>
      </w:r>
      <w:r w:rsidRPr="00B85320">
        <w:rPr>
          <w:rFonts w:ascii="Times New Roman" w:eastAsia="Times New Roman" w:hAnsi="Times New Roman"/>
          <w:sz w:val="24"/>
          <w:szCs w:val="24"/>
          <w:lang w:eastAsia="ru-RU"/>
        </w:rPr>
        <w:t>Программно-методическое обеспечение производственной практики (профильный практикум): методические рекомендации/ С.В. Кириллова, О.К. Огурцова. - Н.Новгород: Мининский университет, 2017</w:t>
      </w:r>
      <w:r>
        <w:rPr>
          <w:rFonts w:ascii="Times New Roman" w:eastAsia="Times New Roman" w:hAnsi="Times New Roman"/>
          <w:sz w:val="24"/>
          <w:szCs w:val="24"/>
          <w:lang w:eastAsia="ru-RU"/>
        </w:rPr>
        <w:t>.</w:t>
      </w:r>
    </w:p>
    <w:p w:rsidR="00A17324" w:rsidRPr="00BD01F3"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Pr>
          <w:rFonts w:ascii="Times New Roman" w:eastAsia="Times New Roman" w:hAnsi="Times New Roman"/>
          <w:bCs/>
          <w:i/>
          <w:iCs/>
          <w:sz w:val="24"/>
          <w:szCs w:val="24"/>
          <w:lang w:eastAsia="ru-RU"/>
        </w:rPr>
        <w:t>11</w:t>
      </w:r>
      <w:r w:rsidRPr="00BD01F3">
        <w:rPr>
          <w:rFonts w:ascii="Times New Roman" w:eastAsia="Times New Roman" w:hAnsi="Times New Roman"/>
          <w:bCs/>
          <w:i/>
          <w:iCs/>
          <w:sz w:val="24"/>
          <w:szCs w:val="24"/>
          <w:lang w:eastAsia="ru-RU"/>
        </w:rPr>
        <w:t>.4. Перечень ресурсов информационно-телекоммуникационной сети «Инте</w:t>
      </w:r>
      <w:r>
        <w:rPr>
          <w:rFonts w:ascii="Times New Roman" w:eastAsia="Times New Roman" w:hAnsi="Times New Roman"/>
          <w:bCs/>
          <w:i/>
          <w:iCs/>
          <w:sz w:val="24"/>
          <w:szCs w:val="24"/>
          <w:lang w:eastAsia="ru-RU"/>
        </w:rPr>
        <w:t>рнет», необходимых для прохождения практики</w:t>
      </w:r>
    </w:p>
    <w:p w:rsidR="00A17324" w:rsidRPr="0031177E" w:rsidRDefault="00A17324" w:rsidP="00A17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1. </w:t>
      </w:r>
      <w:r w:rsidRPr="00235CC3">
        <w:rPr>
          <w:rFonts w:ascii="Times New Roman" w:eastAsia="Times New Roman" w:hAnsi="Times New Roman"/>
          <w:bCs/>
          <w:sz w:val="24"/>
          <w:szCs w:val="24"/>
          <w:lang w:eastAsia="ru-RU"/>
        </w:rPr>
        <w:t xml:space="preserve">Гайнуллина Р. А. Формирование универсальных учебных действий и компетенций как условие достижения стандартов в образовательном процессе [Электронный ресурс]: Открытый урок. Режим доступа: </w:t>
      </w:r>
      <w:hyperlink r:id="rId25" w:history="1">
        <w:r w:rsidRPr="00235CC3">
          <w:rPr>
            <w:rStyle w:val="af5"/>
            <w:rFonts w:ascii="Times New Roman" w:eastAsia="Times New Roman" w:hAnsi="Times New Roman"/>
            <w:bCs/>
            <w:sz w:val="24"/>
            <w:szCs w:val="24"/>
            <w:lang w:eastAsia="ru-RU"/>
          </w:rPr>
          <w:t>http://festival.1september.ru/articles/599535/</w:t>
        </w:r>
      </w:hyperlink>
    </w:p>
    <w:p w:rsidR="00A17324" w:rsidRPr="008F5D5D" w:rsidRDefault="00A17324" w:rsidP="00A17324">
      <w:pPr>
        <w:autoSpaceDE w:val="0"/>
        <w:autoSpaceDN w:val="0"/>
        <w:adjustRightInd w:val="0"/>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2. </w:t>
      </w:r>
      <w:r w:rsidRPr="008F5D5D">
        <w:rPr>
          <w:rFonts w:ascii="Times New Roman" w:eastAsia="Times New Roman" w:hAnsi="Times New Roman"/>
          <w:bCs/>
          <w:sz w:val="24"/>
          <w:szCs w:val="24"/>
          <w:lang w:eastAsia="ru-RU"/>
        </w:rPr>
        <w:t xml:space="preserve">Лекция. Общая характеристика учебной деятельности [Электронный ресурс]  / Ваш психолог. Работа психолога в школе. - Режим доступа: </w:t>
      </w:r>
      <w:hyperlink r:id="rId26" w:history="1">
        <w:r w:rsidRPr="008F5D5D">
          <w:rPr>
            <w:rStyle w:val="af5"/>
            <w:rFonts w:ascii="Times New Roman" w:eastAsia="Times New Roman" w:hAnsi="Times New Roman"/>
            <w:bCs/>
            <w:sz w:val="24"/>
            <w:szCs w:val="24"/>
            <w:lang w:val="en-US" w:eastAsia="ru-RU"/>
          </w:rPr>
          <w:t>http</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www</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vashpsixolog</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ru</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lectures</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on</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the</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psychology</w:t>
        </w:r>
        <w:r w:rsidRPr="008F5D5D">
          <w:rPr>
            <w:rStyle w:val="af5"/>
            <w:rFonts w:ascii="Times New Roman" w:eastAsia="Times New Roman" w:hAnsi="Times New Roman"/>
            <w:bCs/>
            <w:sz w:val="24"/>
            <w:szCs w:val="24"/>
            <w:lang w:eastAsia="ru-RU"/>
          </w:rPr>
          <w:t>/103-</w:t>
        </w:r>
        <w:r w:rsidRPr="008F5D5D">
          <w:rPr>
            <w:rStyle w:val="af5"/>
            <w:rFonts w:ascii="Times New Roman" w:eastAsia="Times New Roman" w:hAnsi="Times New Roman"/>
            <w:bCs/>
            <w:sz w:val="24"/>
            <w:szCs w:val="24"/>
            <w:lang w:val="en-US" w:eastAsia="ru-RU"/>
          </w:rPr>
          <w:t>educational</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psychology</w:t>
        </w:r>
        <w:r w:rsidRPr="008F5D5D">
          <w:rPr>
            <w:rStyle w:val="af5"/>
            <w:rFonts w:ascii="Times New Roman" w:eastAsia="Times New Roman" w:hAnsi="Times New Roman"/>
            <w:bCs/>
            <w:sz w:val="24"/>
            <w:szCs w:val="24"/>
            <w:lang w:eastAsia="ru-RU"/>
          </w:rPr>
          <w:t>/2038-</w:t>
        </w:r>
        <w:r w:rsidRPr="008F5D5D">
          <w:rPr>
            <w:rStyle w:val="af5"/>
            <w:rFonts w:ascii="Times New Roman" w:eastAsia="Times New Roman" w:hAnsi="Times New Roman"/>
            <w:bCs/>
            <w:sz w:val="24"/>
            <w:szCs w:val="24"/>
            <w:lang w:val="en-US" w:eastAsia="ru-RU"/>
          </w:rPr>
          <w:t>lekcziya</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obshhaya</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xarakteristika</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uchebnoj</w:t>
        </w:r>
        <w:r w:rsidRPr="008F5D5D">
          <w:rPr>
            <w:rStyle w:val="af5"/>
            <w:rFonts w:ascii="Times New Roman" w:eastAsia="Times New Roman" w:hAnsi="Times New Roman"/>
            <w:bCs/>
            <w:sz w:val="24"/>
            <w:szCs w:val="24"/>
            <w:lang w:eastAsia="ru-RU"/>
          </w:rPr>
          <w:t>-</w:t>
        </w:r>
        <w:r w:rsidRPr="008F5D5D">
          <w:rPr>
            <w:rStyle w:val="af5"/>
            <w:rFonts w:ascii="Times New Roman" w:eastAsia="Times New Roman" w:hAnsi="Times New Roman"/>
            <w:bCs/>
            <w:sz w:val="24"/>
            <w:szCs w:val="24"/>
            <w:lang w:val="en-US" w:eastAsia="ru-RU"/>
          </w:rPr>
          <w:t>deyatelnosti</w:t>
        </w:r>
      </w:hyperlink>
    </w:p>
    <w:p w:rsidR="00A17324" w:rsidRPr="0031177E" w:rsidRDefault="00A17324" w:rsidP="00A17324">
      <w:pPr>
        <w:autoSpaceDE w:val="0"/>
        <w:autoSpaceDN w:val="0"/>
        <w:adjustRightInd w:val="0"/>
        <w:spacing w:after="0"/>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12. </w:t>
      </w:r>
      <w:r w:rsidRPr="0031177E">
        <w:rPr>
          <w:rFonts w:ascii="Times New Roman" w:eastAsia="Times New Roman" w:hAnsi="Times New Roman"/>
          <w:b/>
          <w:bCs/>
          <w:sz w:val="24"/>
          <w:szCs w:val="24"/>
          <w:lang w:eastAsia="ru-RU"/>
        </w:rPr>
        <w:t>Фонды оценочных средств</w:t>
      </w:r>
    </w:p>
    <w:p w:rsidR="00A17324" w:rsidRPr="0031177E" w:rsidRDefault="00A17324" w:rsidP="00A17324">
      <w:pPr>
        <w:spacing w:after="0"/>
        <w:ind w:firstLine="709"/>
        <w:jc w:val="both"/>
        <w:rPr>
          <w:rFonts w:ascii="Times New Roman" w:eastAsia="Times New Roman" w:hAnsi="Times New Roman"/>
          <w:spacing w:val="-4"/>
          <w:sz w:val="24"/>
          <w:szCs w:val="24"/>
          <w:lang w:eastAsia="ru-RU"/>
        </w:rPr>
      </w:pPr>
      <w:r w:rsidRPr="0031177E">
        <w:rPr>
          <w:rFonts w:ascii="Times New Roman" w:eastAsia="Times New Roman" w:hAnsi="Times New Roman"/>
          <w:spacing w:val="-4"/>
          <w:sz w:val="24"/>
          <w:szCs w:val="24"/>
          <w:lang w:eastAsia="ru-RU"/>
        </w:rPr>
        <w:t>Фонд оценочных средств представлен в Приложении 1.</w:t>
      </w:r>
    </w:p>
    <w:p w:rsidR="00A17324" w:rsidRPr="0031177E" w:rsidRDefault="00A17324" w:rsidP="00A17324">
      <w:pPr>
        <w:autoSpaceDE w:val="0"/>
        <w:autoSpaceDN w:val="0"/>
        <w:adjustRightInd w:val="0"/>
        <w:spacing w:after="0"/>
        <w:ind w:firstLine="709"/>
        <w:jc w:val="both"/>
        <w:rPr>
          <w:rFonts w:ascii="Times New Roman" w:eastAsia="Times New Roman" w:hAnsi="Times New Roman"/>
          <w:b/>
          <w:bCs/>
          <w:sz w:val="24"/>
          <w:szCs w:val="24"/>
          <w:lang w:eastAsia="ru-RU"/>
        </w:rPr>
      </w:pPr>
    </w:p>
    <w:p w:rsidR="00A17324" w:rsidRPr="0031177E" w:rsidRDefault="00A17324" w:rsidP="00A17324">
      <w:pPr>
        <w:autoSpaceDE w:val="0"/>
        <w:autoSpaceDN w:val="0"/>
        <w:adjustRightInd w:val="0"/>
        <w:spacing w:after="0"/>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w:t>
      </w:r>
      <w:r w:rsidRPr="0031177E">
        <w:rPr>
          <w:rFonts w:ascii="Times New Roman" w:eastAsia="Times New Roman" w:hAnsi="Times New Roman"/>
          <w:b/>
          <w:bCs/>
          <w:sz w:val="24"/>
          <w:szCs w:val="24"/>
          <w:lang w:eastAsia="ru-RU"/>
        </w:rPr>
        <w:t>.Материально-техническое обеспечение образо</w:t>
      </w:r>
      <w:r>
        <w:rPr>
          <w:rFonts w:ascii="Times New Roman" w:eastAsia="Times New Roman" w:hAnsi="Times New Roman"/>
          <w:b/>
          <w:bCs/>
          <w:sz w:val="24"/>
          <w:szCs w:val="24"/>
          <w:lang w:eastAsia="ru-RU"/>
        </w:rPr>
        <w:t>вательного процесса по практик</w:t>
      </w:r>
      <w:r w:rsidRPr="0031177E">
        <w:rPr>
          <w:rFonts w:ascii="Times New Roman" w:eastAsia="Times New Roman" w:hAnsi="Times New Roman"/>
          <w:b/>
          <w:bCs/>
          <w:sz w:val="24"/>
          <w:szCs w:val="24"/>
          <w:lang w:eastAsia="ru-RU"/>
        </w:rPr>
        <w:t>е</w:t>
      </w:r>
    </w:p>
    <w:p w:rsidR="00A17324" w:rsidRPr="0031177E" w:rsidRDefault="00A17324" w:rsidP="00A17324">
      <w:pPr>
        <w:autoSpaceDE w:val="0"/>
        <w:autoSpaceDN w:val="0"/>
        <w:adjustRightInd w:val="0"/>
        <w:spacing w:after="0"/>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13</w:t>
      </w:r>
      <w:r w:rsidRPr="0031177E">
        <w:rPr>
          <w:rFonts w:ascii="Times New Roman" w:eastAsia="Times New Roman" w:hAnsi="Times New Roman"/>
          <w:bCs/>
          <w:i/>
          <w:sz w:val="24"/>
          <w:szCs w:val="24"/>
          <w:lang w:eastAsia="ru-RU"/>
        </w:rPr>
        <w:t>.1. Описание материально-технической базы</w:t>
      </w:r>
    </w:p>
    <w:p w:rsidR="00A17324" w:rsidRPr="0031177E" w:rsidRDefault="00A17324" w:rsidP="00A17324">
      <w:pPr>
        <w:spacing w:after="0"/>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Реализация практики</w:t>
      </w:r>
      <w:r w:rsidRPr="0031177E">
        <w:rPr>
          <w:rFonts w:ascii="Times New Roman" w:eastAsia="Times New Roman" w:hAnsi="Times New Roman"/>
          <w:bCs/>
          <w:sz w:val="24"/>
          <w:szCs w:val="24"/>
          <w:lang w:eastAsia="ru-RU"/>
        </w:rPr>
        <w:t xml:space="preserve">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A17324" w:rsidRPr="0031177E" w:rsidRDefault="00A17324" w:rsidP="00A17324">
      <w:pPr>
        <w:autoSpaceDE w:val="0"/>
        <w:autoSpaceDN w:val="0"/>
        <w:adjustRightInd w:val="0"/>
        <w:spacing w:after="0"/>
        <w:ind w:firstLine="709"/>
        <w:jc w:val="both"/>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13</w:t>
      </w:r>
      <w:r w:rsidRPr="0031177E">
        <w:rPr>
          <w:rFonts w:ascii="Times New Roman" w:eastAsia="Times New Roman" w:hAnsi="Times New Roman"/>
          <w:bCs/>
          <w:i/>
          <w:sz w:val="24"/>
          <w:szCs w:val="24"/>
          <w:lang w:eastAsia="ru-RU"/>
        </w:rPr>
        <w:t>.2.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417"/>
      </w:tblGrid>
      <w:tr w:rsidR="00A17324" w:rsidRPr="0031177E" w:rsidTr="00C65B75">
        <w:tc>
          <w:tcPr>
            <w:tcW w:w="2943" w:type="dxa"/>
          </w:tcPr>
          <w:p w:rsidR="00A17324" w:rsidRPr="0031177E" w:rsidRDefault="00A17324" w:rsidP="00C65B75">
            <w:pPr>
              <w:tabs>
                <w:tab w:val="center" w:pos="4677"/>
                <w:tab w:val="right" w:pos="9355"/>
              </w:tabs>
              <w:spacing w:after="0" w:line="240" w:lineRule="auto"/>
              <w:rPr>
                <w:rFonts w:ascii="Times New Roman" w:eastAsia="Times New Roman" w:hAnsi="Times New Roman"/>
                <w:sz w:val="24"/>
                <w:szCs w:val="24"/>
                <w:lang w:eastAsia="ru-RU"/>
              </w:rPr>
            </w:pPr>
            <w:hyperlink r:id="rId27" w:history="1">
              <w:r w:rsidRPr="00343726">
                <w:rPr>
                  <w:rStyle w:val="af5"/>
                  <w:rFonts w:ascii="Times New Roman" w:eastAsia="Times New Roman" w:hAnsi="Times New Roman"/>
                  <w:sz w:val="24"/>
                  <w:szCs w:val="24"/>
                  <w:lang w:val="en-US" w:eastAsia="ru-RU"/>
                </w:rPr>
                <w:t>www</w:t>
              </w:r>
              <w:r w:rsidRPr="00343726">
                <w:rPr>
                  <w:rStyle w:val="af5"/>
                  <w:rFonts w:ascii="Times New Roman" w:eastAsia="Times New Roman" w:hAnsi="Times New Roman"/>
                  <w:sz w:val="24"/>
                  <w:szCs w:val="24"/>
                  <w:lang w:eastAsia="ru-RU"/>
                </w:rPr>
                <w:t>.</w:t>
              </w:r>
              <w:r w:rsidRPr="00343726">
                <w:rPr>
                  <w:rStyle w:val="af5"/>
                  <w:rFonts w:ascii="Times New Roman" w:eastAsia="Times New Roman" w:hAnsi="Times New Roman"/>
                  <w:sz w:val="24"/>
                  <w:szCs w:val="24"/>
                  <w:lang w:val="en-US" w:eastAsia="ru-RU"/>
                </w:rPr>
                <w:t>biblioclub</w:t>
              </w:r>
              <w:r w:rsidRPr="00343726">
                <w:rPr>
                  <w:rStyle w:val="af5"/>
                  <w:rFonts w:ascii="Times New Roman" w:eastAsia="Times New Roman" w:hAnsi="Times New Roman"/>
                  <w:sz w:val="24"/>
                  <w:szCs w:val="24"/>
                  <w:lang w:eastAsia="ru-RU"/>
                </w:rPr>
                <w:t>.</w:t>
              </w:r>
              <w:r w:rsidRPr="00343726">
                <w:rPr>
                  <w:rStyle w:val="af5"/>
                  <w:rFonts w:ascii="Times New Roman" w:eastAsia="Times New Roman" w:hAnsi="Times New Roman"/>
                  <w:sz w:val="24"/>
                  <w:szCs w:val="24"/>
                  <w:lang w:val="en-US" w:eastAsia="ru-RU"/>
                </w:rPr>
                <w:t>ru</w:t>
              </w:r>
            </w:hyperlink>
          </w:p>
        </w:tc>
        <w:tc>
          <w:tcPr>
            <w:tcW w:w="6417" w:type="dxa"/>
          </w:tcPr>
          <w:p w:rsidR="00A17324" w:rsidRPr="0031177E" w:rsidRDefault="00A17324" w:rsidP="00C65B75">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ЭБС «Университетская библиотека онлайн»</w:t>
            </w:r>
          </w:p>
        </w:tc>
      </w:tr>
      <w:tr w:rsidR="00A17324" w:rsidRPr="0031177E" w:rsidTr="00C65B75">
        <w:tc>
          <w:tcPr>
            <w:tcW w:w="2943" w:type="dxa"/>
          </w:tcPr>
          <w:p w:rsidR="00A17324" w:rsidRPr="0031177E" w:rsidRDefault="00A17324" w:rsidP="00C65B75">
            <w:pPr>
              <w:tabs>
                <w:tab w:val="center" w:pos="4677"/>
                <w:tab w:val="right" w:pos="9355"/>
              </w:tabs>
              <w:spacing w:after="0" w:line="240" w:lineRule="auto"/>
              <w:rPr>
                <w:rFonts w:ascii="Times New Roman" w:eastAsia="Times New Roman" w:hAnsi="Times New Roman"/>
                <w:sz w:val="24"/>
                <w:szCs w:val="24"/>
                <w:lang w:val="en-US" w:eastAsia="ru-RU"/>
              </w:rPr>
            </w:pPr>
            <w:hyperlink r:id="rId28" w:history="1">
              <w:r w:rsidRPr="00343726">
                <w:rPr>
                  <w:rStyle w:val="af5"/>
                  <w:rFonts w:ascii="Times New Roman" w:eastAsia="Times New Roman" w:hAnsi="Times New Roman"/>
                  <w:sz w:val="24"/>
                  <w:szCs w:val="24"/>
                  <w:lang w:val="en-US" w:eastAsia="ru-RU"/>
                </w:rPr>
                <w:t>www.elibrary.ru</w:t>
              </w:r>
            </w:hyperlink>
          </w:p>
        </w:tc>
        <w:tc>
          <w:tcPr>
            <w:tcW w:w="6417" w:type="dxa"/>
          </w:tcPr>
          <w:p w:rsidR="00A17324" w:rsidRPr="0031177E" w:rsidRDefault="00A17324" w:rsidP="00C65B75">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Научная электронная библиотека</w:t>
            </w:r>
          </w:p>
        </w:tc>
      </w:tr>
      <w:tr w:rsidR="00A17324" w:rsidRPr="0031177E" w:rsidTr="00C65B75">
        <w:tc>
          <w:tcPr>
            <w:tcW w:w="2943" w:type="dxa"/>
          </w:tcPr>
          <w:p w:rsidR="00A17324" w:rsidRPr="0031177E" w:rsidRDefault="00A17324" w:rsidP="00C65B75">
            <w:pPr>
              <w:tabs>
                <w:tab w:val="center" w:pos="4677"/>
                <w:tab w:val="right" w:pos="9355"/>
              </w:tabs>
              <w:spacing w:after="0" w:line="240" w:lineRule="auto"/>
              <w:rPr>
                <w:rFonts w:ascii="Times New Roman" w:eastAsia="Times New Roman" w:hAnsi="Times New Roman"/>
                <w:sz w:val="24"/>
                <w:szCs w:val="24"/>
                <w:lang w:val="en-US" w:eastAsia="ru-RU"/>
              </w:rPr>
            </w:pPr>
            <w:hyperlink r:id="rId29" w:history="1">
              <w:r w:rsidRPr="00343726">
                <w:rPr>
                  <w:rStyle w:val="af5"/>
                  <w:rFonts w:ascii="Times New Roman" w:eastAsia="Times New Roman" w:hAnsi="Times New Roman"/>
                  <w:sz w:val="24"/>
                  <w:szCs w:val="24"/>
                  <w:lang w:val="en-US" w:eastAsia="ru-RU"/>
                </w:rPr>
                <w:t>www.ebiblioteka.ru</w:t>
              </w:r>
            </w:hyperlink>
          </w:p>
        </w:tc>
        <w:tc>
          <w:tcPr>
            <w:tcW w:w="6417" w:type="dxa"/>
          </w:tcPr>
          <w:p w:rsidR="00A17324" w:rsidRPr="0031177E" w:rsidRDefault="00A17324" w:rsidP="00C65B75">
            <w:pPr>
              <w:tabs>
                <w:tab w:val="center" w:pos="4677"/>
                <w:tab w:val="right" w:pos="9355"/>
              </w:tabs>
              <w:spacing w:after="0" w:line="240" w:lineRule="auto"/>
              <w:rPr>
                <w:rFonts w:ascii="Times New Roman" w:eastAsia="Times New Roman" w:hAnsi="Times New Roman"/>
                <w:sz w:val="24"/>
                <w:szCs w:val="24"/>
                <w:lang w:eastAsia="ru-RU"/>
              </w:rPr>
            </w:pPr>
            <w:r w:rsidRPr="0031177E">
              <w:rPr>
                <w:rFonts w:ascii="Times New Roman" w:eastAsia="Times New Roman" w:hAnsi="Times New Roman"/>
                <w:sz w:val="24"/>
                <w:szCs w:val="24"/>
                <w:lang w:eastAsia="ru-RU"/>
              </w:rPr>
              <w:t xml:space="preserve">Универсальные базы данных изданий </w:t>
            </w:r>
          </w:p>
        </w:tc>
      </w:tr>
    </w:tbl>
    <w:p w:rsidR="00A17324" w:rsidRPr="0031177E" w:rsidRDefault="00A17324" w:rsidP="00A17324">
      <w:pPr>
        <w:autoSpaceDE w:val="0"/>
        <w:autoSpaceDN w:val="0"/>
        <w:adjustRightInd w:val="0"/>
        <w:spacing w:after="0"/>
        <w:ind w:firstLine="709"/>
        <w:jc w:val="both"/>
        <w:rPr>
          <w:rFonts w:ascii="Times New Roman" w:eastAsia="Times New Roman" w:hAnsi="Times New Roman"/>
          <w:bCs/>
          <w:color w:val="000000" w:themeColor="text1"/>
          <w:sz w:val="24"/>
          <w:szCs w:val="24"/>
          <w:lang w:eastAsia="ru-RU"/>
        </w:rPr>
      </w:pPr>
      <w:r w:rsidRPr="0031177E">
        <w:rPr>
          <w:rFonts w:ascii="Times New Roman" w:eastAsia="Times New Roman" w:hAnsi="Times New Roman"/>
          <w:bCs/>
          <w:color w:val="000000" w:themeColor="text1"/>
          <w:sz w:val="24"/>
          <w:szCs w:val="24"/>
          <w:lang w:eastAsia="ru-RU"/>
        </w:rPr>
        <w:lastRenderedPageBreak/>
        <w:t xml:space="preserve">Программное обеспечение (Пакет </w:t>
      </w:r>
      <w:r w:rsidRPr="0031177E">
        <w:rPr>
          <w:rFonts w:ascii="Times New Roman" w:eastAsia="Times New Roman" w:hAnsi="Times New Roman"/>
          <w:bCs/>
          <w:color w:val="000000" w:themeColor="text1"/>
          <w:sz w:val="24"/>
          <w:szCs w:val="24"/>
          <w:lang w:val="en-US" w:eastAsia="ru-RU"/>
        </w:rPr>
        <w:t>MSOffice</w:t>
      </w:r>
      <w:r w:rsidRPr="0031177E">
        <w:rPr>
          <w:rFonts w:ascii="Times New Roman" w:eastAsia="Times New Roman" w:hAnsi="Times New Roman"/>
          <w:bCs/>
          <w:color w:val="000000" w:themeColor="text1"/>
          <w:sz w:val="24"/>
          <w:szCs w:val="24"/>
          <w:lang w:eastAsia="ru-RU"/>
        </w:rPr>
        <w:t xml:space="preserve">, </w:t>
      </w:r>
      <w:r w:rsidRPr="0031177E">
        <w:rPr>
          <w:rFonts w:ascii="Times New Roman" w:eastAsia="Times New Roman" w:hAnsi="Times New Roman"/>
          <w:bCs/>
          <w:color w:val="000000" w:themeColor="text1"/>
          <w:sz w:val="24"/>
          <w:szCs w:val="24"/>
          <w:lang w:val="en-US" w:eastAsia="ru-RU"/>
        </w:rPr>
        <w:t>LMSMoodle</w:t>
      </w:r>
      <w:r w:rsidRPr="0031177E">
        <w:rPr>
          <w:rFonts w:ascii="Times New Roman" w:eastAsia="Times New Roman" w:hAnsi="Times New Roman"/>
          <w:bCs/>
          <w:color w:val="000000" w:themeColor="text1"/>
          <w:sz w:val="24"/>
          <w:szCs w:val="24"/>
          <w:lang w:eastAsia="ru-RU"/>
        </w:rPr>
        <w:t>, Интернет браузер и т.д.)</w:t>
      </w:r>
    </w:p>
    <w:p w:rsidR="00A17324" w:rsidRDefault="00A17324" w:rsidP="00A17324">
      <w:pPr>
        <w:autoSpaceDE w:val="0"/>
        <w:autoSpaceDN w:val="0"/>
        <w:adjustRightInd w:val="0"/>
        <w:spacing w:after="0" w:line="360" w:lineRule="auto"/>
        <w:ind w:firstLine="709"/>
        <w:jc w:val="center"/>
        <w:rPr>
          <w:rFonts w:ascii="Times New Roman" w:eastAsia="Times New Roman" w:hAnsi="Times New Roman"/>
          <w:bCs/>
          <w:i/>
          <w:sz w:val="18"/>
          <w:szCs w:val="18"/>
          <w:lang w:eastAsia="ru-RU"/>
        </w:rPr>
      </w:pPr>
    </w:p>
    <w:p w:rsidR="00DB40B3" w:rsidRPr="00A2610D" w:rsidRDefault="00DB40B3" w:rsidP="00DB40B3">
      <w:pPr>
        <w:spacing w:after="0"/>
        <w:jc w:val="center"/>
        <w:rPr>
          <w:rFonts w:ascii="Times New Roman" w:eastAsia="Times New Roman" w:hAnsi="Times New Roman"/>
          <w:b/>
          <w:sz w:val="24"/>
          <w:szCs w:val="24"/>
          <w:lang w:eastAsia="ru-RU"/>
        </w:rPr>
      </w:pPr>
    </w:p>
    <w:p w:rsidR="00A17324" w:rsidRDefault="00A17324" w:rsidP="007F103F">
      <w:pPr>
        <w:autoSpaceDE w:val="0"/>
        <w:autoSpaceDN w:val="0"/>
        <w:adjustRightInd w:val="0"/>
        <w:spacing w:line="360" w:lineRule="auto"/>
        <w:ind w:firstLine="709"/>
        <w:jc w:val="center"/>
        <w:rPr>
          <w:rFonts w:ascii="Times New Roman" w:eastAsia="Times New Roman" w:hAnsi="Times New Roman"/>
          <w:b/>
          <w:bCs/>
          <w:sz w:val="24"/>
          <w:szCs w:val="24"/>
        </w:rPr>
      </w:pPr>
    </w:p>
    <w:p w:rsidR="007F103F" w:rsidRDefault="00A17324" w:rsidP="007F103F">
      <w:pPr>
        <w:autoSpaceDE w:val="0"/>
        <w:autoSpaceDN w:val="0"/>
        <w:adjustRightInd w:val="0"/>
        <w:spacing w:line="360" w:lineRule="auto"/>
        <w:ind w:firstLine="709"/>
        <w:jc w:val="center"/>
        <w:rPr>
          <w:rFonts w:ascii="Times New Roman" w:eastAsia="Times New Roman" w:hAnsi="Times New Roman"/>
          <w:b/>
          <w:bCs/>
          <w:sz w:val="24"/>
          <w:szCs w:val="24"/>
        </w:rPr>
      </w:pPr>
      <w:r>
        <w:rPr>
          <w:rFonts w:ascii="Times New Roman" w:eastAsia="Times New Roman" w:hAnsi="Times New Roman"/>
          <w:b/>
          <w:bCs/>
          <w:sz w:val="24"/>
          <w:szCs w:val="24"/>
        </w:rPr>
        <w:t>7</w:t>
      </w:r>
      <w:r w:rsidR="007F103F" w:rsidRPr="00DB597C">
        <w:rPr>
          <w:rFonts w:ascii="Times New Roman" w:eastAsia="Times New Roman" w:hAnsi="Times New Roman"/>
          <w:b/>
          <w:bCs/>
          <w:sz w:val="24"/>
          <w:szCs w:val="24"/>
        </w:rPr>
        <w:t>. ПРОГРАММА ИТОГОВОЙ АТТЕСТАЦИИ</w:t>
      </w:r>
    </w:p>
    <w:p w:rsidR="007F103F" w:rsidRPr="001D1781" w:rsidRDefault="007F103F" w:rsidP="007F103F">
      <w:pPr>
        <w:tabs>
          <w:tab w:val="left" w:pos="-7797"/>
        </w:tabs>
        <w:spacing w:after="0" w:line="360" w:lineRule="auto"/>
        <w:ind w:firstLine="567"/>
        <w:contextualSpacing/>
        <w:jc w:val="both"/>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rsidR="007F103F" w:rsidRPr="001D1781" w:rsidRDefault="007F103F" w:rsidP="007F103F">
      <w:pPr>
        <w:tabs>
          <w:tab w:val="left" w:pos="1320"/>
        </w:tabs>
        <w:ind w:left="360"/>
        <w:rPr>
          <w:rFonts w:ascii="Times New Roman" w:hAnsi="Times New Roman"/>
          <w:sz w:val="24"/>
          <w:szCs w:val="24"/>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7F103F" w:rsidRPr="001D1781" w:rsidRDefault="007F103F" w:rsidP="007F103F">
      <w:pPr>
        <w:ind w:left="360"/>
        <w:rPr>
          <w:rFonts w:ascii="Times New Roman" w:hAnsi="Times New Roman"/>
          <w:sz w:val="24"/>
          <w:szCs w:val="24"/>
          <w:vertAlign w:val="superscript"/>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рейтинговый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p>
    <w:p w:rsidR="007F103F" w:rsidRPr="001D1781" w:rsidRDefault="00A4691D" w:rsidP="007F103F">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7F103F"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7F103F" w:rsidRPr="001D1781">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7F103F" w:rsidRPr="001D1781">
        <w:rPr>
          <w:rFonts w:ascii="Times New Roman" w:hAnsi="Times New Roman"/>
          <w:sz w:val="24"/>
          <w:szCs w:val="24"/>
        </w:rPr>
        <w:t xml:space="preserve"> – зачетные единицы дисциплин, входящих в модуль, </w:t>
      </w:r>
    </w:p>
    <w:p w:rsidR="007F103F" w:rsidRPr="001D1781" w:rsidRDefault="00A4691D" w:rsidP="007F103F">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7F103F" w:rsidRPr="001D1781">
        <w:rPr>
          <w:rFonts w:ascii="Times New Roman"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7F103F" w:rsidRPr="001D1781">
        <w:rPr>
          <w:rFonts w:ascii="Times New Roman" w:hAnsi="Times New Roman"/>
          <w:sz w:val="24"/>
          <w:szCs w:val="24"/>
        </w:rPr>
        <w:t xml:space="preserve"> –  зачетная единица по курсовой работе;</w:t>
      </w:r>
    </w:p>
    <w:p w:rsidR="007F103F" w:rsidRPr="001D1781" w:rsidRDefault="00A4691D" w:rsidP="007F103F">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7F103F"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7F103F" w:rsidRPr="001D1781">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7F103F" w:rsidRPr="001D1781">
        <w:rPr>
          <w:rFonts w:ascii="Times New Roman" w:hAnsi="Times New Roman"/>
          <w:sz w:val="24"/>
          <w:szCs w:val="24"/>
        </w:rPr>
        <w:t xml:space="preserve"> – рейтинговые баллы студента по дисциплинам модуля,</w:t>
      </w:r>
    </w:p>
    <w:p w:rsidR="007F103F" w:rsidRPr="001D1781" w:rsidRDefault="00A4691D" w:rsidP="007F103F">
      <w:pPr>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7F103F"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7F103F" w:rsidRPr="001D1781">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7F103F" w:rsidRPr="00F16F8D" w:rsidRDefault="007F103F" w:rsidP="007F103F">
      <w:pPr>
        <w:spacing w:after="0"/>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rsidR="00DB597C" w:rsidRPr="00DB597C" w:rsidRDefault="00DB597C" w:rsidP="009B0242">
      <w:pPr>
        <w:spacing w:after="0"/>
        <w:ind w:firstLine="709"/>
        <w:jc w:val="both"/>
        <w:rPr>
          <w:rFonts w:ascii="Times New Roman" w:eastAsia="Times New Roman" w:hAnsi="Times New Roman"/>
          <w:b/>
          <w:sz w:val="24"/>
          <w:szCs w:val="24"/>
          <w:lang w:eastAsia="ru-RU"/>
        </w:rPr>
      </w:pPr>
    </w:p>
    <w:sectPr w:rsidR="00DB597C" w:rsidRPr="00DB597C" w:rsidSect="00715567">
      <w:headerReference w:type="default" r:id="rId30"/>
      <w:footerReference w:type="default" r:id="rId31"/>
      <w:pgSz w:w="11906" w:h="16838"/>
      <w:pgMar w:top="1134" w:right="1134" w:bottom="1134" w:left="1134" w:header="709" w:footer="709"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62F0" w:rsidRDefault="001262F0" w:rsidP="00CA7167">
      <w:pPr>
        <w:spacing w:after="0" w:line="240" w:lineRule="auto"/>
      </w:pPr>
      <w:r>
        <w:separator/>
      </w:r>
    </w:p>
  </w:endnote>
  <w:endnote w:type="continuationSeparator" w:id="1">
    <w:p w:rsidR="001262F0" w:rsidRDefault="001262F0" w:rsidP="00CA7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0085549"/>
      <w:docPartObj>
        <w:docPartGallery w:val="Page Numbers (Bottom of Page)"/>
        <w:docPartUnique/>
      </w:docPartObj>
    </w:sdtPr>
    <w:sdtContent>
      <w:p w:rsidR="00D426A9" w:rsidRDefault="00A4691D">
        <w:pPr>
          <w:pStyle w:val="ae"/>
          <w:jc w:val="right"/>
        </w:pPr>
        <w:r>
          <w:fldChar w:fldCharType="begin"/>
        </w:r>
        <w:r w:rsidR="00D426A9">
          <w:instrText>PAGE   \* MERGEFORMAT</w:instrText>
        </w:r>
        <w:r>
          <w:fldChar w:fldCharType="separate"/>
        </w:r>
        <w:r w:rsidR="004B6696">
          <w:rPr>
            <w:noProof/>
          </w:rPr>
          <w:t>3</w:t>
        </w:r>
        <w:r>
          <w:fldChar w:fldCharType="end"/>
        </w:r>
      </w:p>
    </w:sdtContent>
  </w:sdt>
  <w:p w:rsidR="00D426A9" w:rsidRDefault="00D426A9">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6A9" w:rsidRDefault="00D426A9">
    <w:pPr>
      <w:pStyle w:val="ae"/>
      <w:jc w:val="right"/>
    </w:pPr>
  </w:p>
  <w:p w:rsidR="00D426A9" w:rsidRDefault="00D426A9">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6A9" w:rsidRDefault="00A4691D">
    <w:pPr>
      <w:pStyle w:val="ae"/>
      <w:jc w:val="right"/>
    </w:pPr>
    <w:r>
      <w:fldChar w:fldCharType="begin"/>
    </w:r>
    <w:r w:rsidR="00D426A9">
      <w:instrText>PAGE   \* MERGEFORMAT</w:instrText>
    </w:r>
    <w:r>
      <w:fldChar w:fldCharType="separate"/>
    </w:r>
    <w:r w:rsidR="004B6696">
      <w:rPr>
        <w:noProof/>
      </w:rPr>
      <w:t>9</w:t>
    </w:r>
    <w:r>
      <w:fldChar w:fldCharType="end"/>
    </w:r>
  </w:p>
  <w:p w:rsidR="00D426A9" w:rsidRDefault="00D426A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62F0" w:rsidRDefault="001262F0" w:rsidP="00CA7167">
      <w:pPr>
        <w:spacing w:after="0" w:line="240" w:lineRule="auto"/>
      </w:pPr>
      <w:r>
        <w:separator/>
      </w:r>
    </w:p>
  </w:footnote>
  <w:footnote w:type="continuationSeparator" w:id="1">
    <w:p w:rsidR="001262F0" w:rsidRDefault="001262F0" w:rsidP="00CA7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6A9" w:rsidRDefault="00D426A9">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FBC0F9E"/>
    <w:lvl w:ilvl="0">
      <w:numFmt w:val="bullet"/>
      <w:lvlText w:val="*"/>
      <w:lvlJc w:val="left"/>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123BA5"/>
    <w:multiLevelType w:val="hybridMultilevel"/>
    <w:tmpl w:val="D6724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4D0E97"/>
    <w:multiLevelType w:val="hybridMultilevel"/>
    <w:tmpl w:val="CE66BD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5B1B6D"/>
    <w:multiLevelType w:val="singleLevel"/>
    <w:tmpl w:val="CBB6BB40"/>
    <w:lvl w:ilvl="0">
      <w:start w:val="1"/>
      <w:numFmt w:val="decimal"/>
      <w:lvlText w:val="%1."/>
      <w:lvlJc w:val="right"/>
      <w:pPr>
        <w:tabs>
          <w:tab w:val="num" w:pos="757"/>
        </w:tabs>
        <w:ind w:left="360" w:firstLine="37"/>
      </w:pPr>
    </w:lvl>
  </w:abstractNum>
  <w:abstractNum w:abstractNumId="5">
    <w:nsid w:val="0F0A2E00"/>
    <w:multiLevelType w:val="hybridMultilevel"/>
    <w:tmpl w:val="61EAA968"/>
    <w:lvl w:ilvl="0" w:tplc="AC107CC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600598"/>
    <w:multiLevelType w:val="hybridMultilevel"/>
    <w:tmpl w:val="A8765400"/>
    <w:lvl w:ilvl="0" w:tplc="F3A2252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2A31AB0"/>
    <w:multiLevelType w:val="hybridMultilevel"/>
    <w:tmpl w:val="261084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49268F5"/>
    <w:multiLevelType w:val="hybridMultilevel"/>
    <w:tmpl w:val="E7FC7514"/>
    <w:lvl w:ilvl="0" w:tplc="3076A496">
      <w:start w:val="2"/>
      <w:numFmt w:val="decimal"/>
      <w:lvlText w:val="%1."/>
      <w:lvlJc w:val="left"/>
      <w:pPr>
        <w:ind w:left="1069" w:hanging="360"/>
      </w:pPr>
      <w:rPr>
        <w:rFonts w:ascii="Times New Roman" w:eastAsia="Calibri"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4933B5"/>
    <w:multiLevelType w:val="hybridMultilevel"/>
    <w:tmpl w:val="BF66420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193C4445"/>
    <w:multiLevelType w:val="hybridMultilevel"/>
    <w:tmpl w:val="85D60034"/>
    <w:lvl w:ilvl="0" w:tplc="0838C5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727971"/>
    <w:multiLevelType w:val="hybridMultilevel"/>
    <w:tmpl w:val="528054D2"/>
    <w:lvl w:ilvl="0" w:tplc="5B0681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F9375A"/>
    <w:multiLevelType w:val="hybridMultilevel"/>
    <w:tmpl w:val="14601B8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7757D3A"/>
    <w:multiLevelType w:val="hybridMultilevel"/>
    <w:tmpl w:val="B6883846"/>
    <w:lvl w:ilvl="0" w:tplc="1BE0D3E4">
      <w:start w:val="6"/>
      <w:numFmt w:val="decimal"/>
      <w:lvlText w:val="%1."/>
      <w:lvlJc w:val="left"/>
      <w:pPr>
        <w:tabs>
          <w:tab w:val="num" w:pos="644"/>
        </w:tabs>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D997561"/>
    <w:multiLevelType w:val="hybridMultilevel"/>
    <w:tmpl w:val="46082CE6"/>
    <w:lvl w:ilvl="0" w:tplc="CF56CC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C44503"/>
    <w:multiLevelType w:val="hybridMultilevel"/>
    <w:tmpl w:val="00308DD2"/>
    <w:lvl w:ilvl="0" w:tplc="5498A9E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85115E"/>
    <w:multiLevelType w:val="hybridMultilevel"/>
    <w:tmpl w:val="470265E8"/>
    <w:lvl w:ilvl="0" w:tplc="0409000F">
      <w:start w:val="2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C92A3C"/>
    <w:multiLevelType w:val="hybridMultilevel"/>
    <w:tmpl w:val="A0C078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48A34F7B"/>
    <w:multiLevelType w:val="singleLevel"/>
    <w:tmpl w:val="0419000F"/>
    <w:lvl w:ilvl="0">
      <w:start w:val="1"/>
      <w:numFmt w:val="decimal"/>
      <w:lvlText w:val="%1."/>
      <w:lvlJc w:val="left"/>
      <w:pPr>
        <w:tabs>
          <w:tab w:val="num" w:pos="360"/>
        </w:tabs>
        <w:ind w:left="360" w:hanging="360"/>
      </w:pPr>
    </w:lvl>
  </w:abstractNum>
  <w:abstractNum w:abstractNumId="19">
    <w:nsid w:val="48A52B55"/>
    <w:multiLevelType w:val="hybridMultilevel"/>
    <w:tmpl w:val="D116CAE0"/>
    <w:lvl w:ilvl="0" w:tplc="04190001">
      <w:start w:val="1"/>
      <w:numFmt w:val="bullet"/>
      <w:lvlText w:val=""/>
      <w:lvlJc w:val="left"/>
      <w:pPr>
        <w:ind w:left="1139" w:hanging="360"/>
      </w:pPr>
      <w:rPr>
        <w:rFonts w:ascii="Symbol" w:hAnsi="Symbol" w:hint="default"/>
      </w:rPr>
    </w:lvl>
    <w:lvl w:ilvl="1" w:tplc="04190003">
      <w:start w:val="1"/>
      <w:numFmt w:val="bullet"/>
      <w:lvlText w:val="o"/>
      <w:lvlJc w:val="left"/>
      <w:pPr>
        <w:ind w:left="1859" w:hanging="360"/>
      </w:pPr>
      <w:rPr>
        <w:rFonts w:ascii="Courier New" w:hAnsi="Courier New" w:cs="Courier New" w:hint="default"/>
      </w:rPr>
    </w:lvl>
    <w:lvl w:ilvl="2" w:tplc="04190005">
      <w:start w:val="1"/>
      <w:numFmt w:val="bullet"/>
      <w:lvlText w:val=""/>
      <w:lvlJc w:val="left"/>
      <w:pPr>
        <w:ind w:left="2579" w:hanging="360"/>
      </w:pPr>
      <w:rPr>
        <w:rFonts w:ascii="Wingdings" w:hAnsi="Wingdings" w:hint="default"/>
      </w:rPr>
    </w:lvl>
    <w:lvl w:ilvl="3" w:tplc="04190001">
      <w:start w:val="1"/>
      <w:numFmt w:val="bullet"/>
      <w:lvlText w:val=""/>
      <w:lvlJc w:val="left"/>
      <w:pPr>
        <w:ind w:left="3299" w:hanging="360"/>
      </w:pPr>
      <w:rPr>
        <w:rFonts w:ascii="Symbol" w:hAnsi="Symbol" w:hint="default"/>
      </w:rPr>
    </w:lvl>
    <w:lvl w:ilvl="4" w:tplc="04190003">
      <w:start w:val="1"/>
      <w:numFmt w:val="bullet"/>
      <w:lvlText w:val="o"/>
      <w:lvlJc w:val="left"/>
      <w:pPr>
        <w:ind w:left="4019" w:hanging="360"/>
      </w:pPr>
      <w:rPr>
        <w:rFonts w:ascii="Courier New" w:hAnsi="Courier New" w:cs="Courier New" w:hint="default"/>
      </w:rPr>
    </w:lvl>
    <w:lvl w:ilvl="5" w:tplc="04190005">
      <w:start w:val="1"/>
      <w:numFmt w:val="bullet"/>
      <w:lvlText w:val=""/>
      <w:lvlJc w:val="left"/>
      <w:pPr>
        <w:ind w:left="4739" w:hanging="360"/>
      </w:pPr>
      <w:rPr>
        <w:rFonts w:ascii="Wingdings" w:hAnsi="Wingdings" w:hint="default"/>
      </w:rPr>
    </w:lvl>
    <w:lvl w:ilvl="6" w:tplc="04190001">
      <w:start w:val="1"/>
      <w:numFmt w:val="bullet"/>
      <w:lvlText w:val=""/>
      <w:lvlJc w:val="left"/>
      <w:pPr>
        <w:ind w:left="5459" w:hanging="360"/>
      </w:pPr>
      <w:rPr>
        <w:rFonts w:ascii="Symbol" w:hAnsi="Symbol" w:hint="default"/>
      </w:rPr>
    </w:lvl>
    <w:lvl w:ilvl="7" w:tplc="04190003">
      <w:start w:val="1"/>
      <w:numFmt w:val="bullet"/>
      <w:lvlText w:val="o"/>
      <w:lvlJc w:val="left"/>
      <w:pPr>
        <w:ind w:left="6179" w:hanging="360"/>
      </w:pPr>
      <w:rPr>
        <w:rFonts w:ascii="Courier New" w:hAnsi="Courier New" w:cs="Courier New" w:hint="default"/>
      </w:rPr>
    </w:lvl>
    <w:lvl w:ilvl="8" w:tplc="04190005">
      <w:start w:val="1"/>
      <w:numFmt w:val="bullet"/>
      <w:lvlText w:val=""/>
      <w:lvlJc w:val="left"/>
      <w:pPr>
        <w:ind w:left="6899" w:hanging="360"/>
      </w:pPr>
      <w:rPr>
        <w:rFonts w:ascii="Wingdings" w:hAnsi="Wingdings" w:hint="default"/>
      </w:rPr>
    </w:lvl>
  </w:abstractNum>
  <w:abstractNum w:abstractNumId="20">
    <w:nsid w:val="49574759"/>
    <w:multiLevelType w:val="hybridMultilevel"/>
    <w:tmpl w:val="1C544028"/>
    <w:lvl w:ilvl="0" w:tplc="DDF21B5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510913D5"/>
    <w:multiLevelType w:val="hybridMultilevel"/>
    <w:tmpl w:val="A3A22914"/>
    <w:lvl w:ilvl="0" w:tplc="F8904CE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575B0C8B"/>
    <w:multiLevelType w:val="singleLevel"/>
    <w:tmpl w:val="C694D00A"/>
    <w:lvl w:ilvl="0">
      <w:start w:val="1"/>
      <w:numFmt w:val="bullet"/>
      <w:lvlText w:val="–"/>
      <w:lvlJc w:val="left"/>
      <w:pPr>
        <w:tabs>
          <w:tab w:val="num" w:pos="360"/>
        </w:tabs>
        <w:ind w:left="360" w:hanging="360"/>
      </w:pPr>
      <w:rPr>
        <w:rFonts w:ascii="Times New Roman" w:hAnsi="Times New Roman" w:hint="default"/>
      </w:rPr>
    </w:lvl>
  </w:abstractNum>
  <w:abstractNum w:abstractNumId="23">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62D015AC"/>
    <w:multiLevelType w:val="hybridMultilevel"/>
    <w:tmpl w:val="27A2BC5A"/>
    <w:lvl w:ilvl="0" w:tplc="36BAF0E8">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637711DB"/>
    <w:multiLevelType w:val="hybridMultilevel"/>
    <w:tmpl w:val="0E1816B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63795352"/>
    <w:multiLevelType w:val="singleLevel"/>
    <w:tmpl w:val="0419000F"/>
    <w:lvl w:ilvl="0">
      <w:start w:val="1"/>
      <w:numFmt w:val="decimal"/>
      <w:lvlText w:val="%1."/>
      <w:lvlJc w:val="left"/>
      <w:pPr>
        <w:tabs>
          <w:tab w:val="num" w:pos="360"/>
        </w:tabs>
        <w:ind w:left="360" w:hanging="360"/>
      </w:pPr>
    </w:lvl>
  </w:abstractNum>
  <w:abstractNum w:abstractNumId="27">
    <w:nsid w:val="6402698C"/>
    <w:multiLevelType w:val="hybridMultilevel"/>
    <w:tmpl w:val="6EDC5CA4"/>
    <w:lvl w:ilvl="0" w:tplc="6CA67F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6E5F68"/>
    <w:multiLevelType w:val="hybridMultilevel"/>
    <w:tmpl w:val="7AF472B0"/>
    <w:lvl w:ilvl="0" w:tplc="52DE5E3C">
      <w:start w:val="3"/>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F1A7CB9"/>
    <w:multiLevelType w:val="hybridMultilevel"/>
    <w:tmpl w:val="3198E410"/>
    <w:lvl w:ilvl="0" w:tplc="36BAF0E8">
      <w:start w:val="1"/>
      <w:numFmt w:val="bullet"/>
      <w:lvlText w:val=""/>
      <w:lvlJc w:val="left"/>
      <w:pPr>
        <w:ind w:left="720" w:hanging="360"/>
      </w:pPr>
      <w:rPr>
        <w:rFonts w:ascii="Symbol" w:hAnsi="Symbol" w:hint="default"/>
        <w:color w:val="auto"/>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FCF32A7"/>
    <w:multiLevelType w:val="multilevel"/>
    <w:tmpl w:val="D8DA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5A45388"/>
    <w:multiLevelType w:val="multilevel"/>
    <w:tmpl w:val="D2E2BEC0"/>
    <w:lvl w:ilvl="0">
      <w:start w:val="1"/>
      <w:numFmt w:val="decimal"/>
      <w:lvlText w:val="%1."/>
      <w:lvlJc w:val="left"/>
      <w:pPr>
        <w:ind w:left="360" w:hanging="360"/>
      </w:pPr>
      <w:rPr>
        <w:b w:val="0"/>
      </w:rPr>
    </w:lvl>
    <w:lvl w:ilvl="1">
      <w:start w:val="2"/>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3">
    <w:nsid w:val="77B66626"/>
    <w:multiLevelType w:val="hybridMultilevel"/>
    <w:tmpl w:val="2C669040"/>
    <w:lvl w:ilvl="0" w:tplc="7D84D5D8">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83425CC"/>
    <w:multiLevelType w:val="hybridMultilevel"/>
    <w:tmpl w:val="FAC03B2A"/>
    <w:lvl w:ilvl="0" w:tplc="F8904CE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23"/>
  </w:num>
  <w:num w:numId="3">
    <w:abstractNumId w:val="31"/>
  </w:num>
  <w:num w:numId="4">
    <w:abstractNumId w:val="22"/>
  </w:num>
  <w:num w:numId="5">
    <w:abstractNumId w:val="33"/>
  </w:num>
  <w:num w:numId="6">
    <w:abstractNumId w:val="3"/>
  </w:num>
  <w:num w:numId="7">
    <w:abstractNumId w:val="29"/>
  </w:num>
  <w:num w:numId="8">
    <w:abstractNumId w:val="8"/>
  </w:num>
  <w:num w:numId="9">
    <w:abstractNumId w:val="25"/>
  </w:num>
  <w:num w:numId="10">
    <w:abstractNumId w:val="4"/>
  </w:num>
  <w:num w:numId="11">
    <w:abstractNumId w:val="6"/>
  </w:num>
  <w:num w:numId="12">
    <w:abstractNumId w:val="2"/>
  </w:num>
  <w:num w:numId="13">
    <w:abstractNumId w:val="27"/>
  </w:num>
  <w:num w:numId="14">
    <w:abstractNumId w:val="14"/>
  </w:num>
  <w:num w:numId="15">
    <w:abstractNumId w:val="10"/>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num>
  <w:num w:numId="18">
    <w:abstractNumId w:val="26"/>
  </w:num>
  <w:num w:numId="19">
    <w:abstractNumId w:val="15"/>
  </w:num>
  <w:num w:numId="20">
    <w:abstractNumId w:val="11"/>
  </w:num>
  <w:num w:numId="21">
    <w:abstractNumId w:val="5"/>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9"/>
  </w:num>
  <w:num w:numId="31">
    <w:abstractNumId w:val="30"/>
  </w:num>
  <w:num w:numId="32">
    <w:abstractNumId w:val="1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21"/>
  </w:num>
  <w:num w:numId="35">
    <w:abstractNumId w:val="34"/>
  </w:num>
  <w:num w:numId="36">
    <w:abstractNumId w:val="2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8194"/>
  </w:hdrShapeDefaults>
  <w:footnotePr>
    <w:footnote w:id="0"/>
    <w:footnote w:id="1"/>
  </w:footnotePr>
  <w:endnotePr>
    <w:endnote w:id="0"/>
    <w:endnote w:id="1"/>
  </w:endnotePr>
  <w:compat/>
  <w:rsids>
    <w:rsidRoot w:val="00C424B7"/>
    <w:rsid w:val="000009DE"/>
    <w:rsid w:val="000023E0"/>
    <w:rsid w:val="00003721"/>
    <w:rsid w:val="00003770"/>
    <w:rsid w:val="00003CE2"/>
    <w:rsid w:val="0000483B"/>
    <w:rsid w:val="000059EA"/>
    <w:rsid w:val="00010033"/>
    <w:rsid w:val="0001336E"/>
    <w:rsid w:val="00013A4F"/>
    <w:rsid w:val="0001404E"/>
    <w:rsid w:val="00014320"/>
    <w:rsid w:val="000208AD"/>
    <w:rsid w:val="00020B20"/>
    <w:rsid w:val="000240AC"/>
    <w:rsid w:val="00024CDE"/>
    <w:rsid w:val="000259FE"/>
    <w:rsid w:val="00025E95"/>
    <w:rsid w:val="00031964"/>
    <w:rsid w:val="0003713A"/>
    <w:rsid w:val="00037ABC"/>
    <w:rsid w:val="00042F1F"/>
    <w:rsid w:val="000459BD"/>
    <w:rsid w:val="0005006A"/>
    <w:rsid w:val="00050CA3"/>
    <w:rsid w:val="0005398B"/>
    <w:rsid w:val="00054348"/>
    <w:rsid w:val="000563DB"/>
    <w:rsid w:val="000576FC"/>
    <w:rsid w:val="00057CC4"/>
    <w:rsid w:val="00060AB0"/>
    <w:rsid w:val="000628A5"/>
    <w:rsid w:val="00066ED0"/>
    <w:rsid w:val="00067C42"/>
    <w:rsid w:val="0007146B"/>
    <w:rsid w:val="00071A05"/>
    <w:rsid w:val="000747C6"/>
    <w:rsid w:val="000748D4"/>
    <w:rsid w:val="00074BED"/>
    <w:rsid w:val="00074C40"/>
    <w:rsid w:val="00074D2C"/>
    <w:rsid w:val="00075112"/>
    <w:rsid w:val="000753D6"/>
    <w:rsid w:val="00077B10"/>
    <w:rsid w:val="00077C13"/>
    <w:rsid w:val="00082539"/>
    <w:rsid w:val="000863C6"/>
    <w:rsid w:val="00091094"/>
    <w:rsid w:val="00091EEF"/>
    <w:rsid w:val="00093BBD"/>
    <w:rsid w:val="00094CE0"/>
    <w:rsid w:val="000951C3"/>
    <w:rsid w:val="000A1656"/>
    <w:rsid w:val="000A21AD"/>
    <w:rsid w:val="000A2B7F"/>
    <w:rsid w:val="000A69DB"/>
    <w:rsid w:val="000A7091"/>
    <w:rsid w:val="000A7767"/>
    <w:rsid w:val="000B07DC"/>
    <w:rsid w:val="000B19E9"/>
    <w:rsid w:val="000B1C49"/>
    <w:rsid w:val="000B36FC"/>
    <w:rsid w:val="000C1335"/>
    <w:rsid w:val="000C2ACF"/>
    <w:rsid w:val="000C35F8"/>
    <w:rsid w:val="000C56AE"/>
    <w:rsid w:val="000D12E0"/>
    <w:rsid w:val="000D46F2"/>
    <w:rsid w:val="000D4966"/>
    <w:rsid w:val="000D6175"/>
    <w:rsid w:val="000D708E"/>
    <w:rsid w:val="000E26C3"/>
    <w:rsid w:val="000E3CA5"/>
    <w:rsid w:val="000F359C"/>
    <w:rsid w:val="000F605D"/>
    <w:rsid w:val="000F6C7C"/>
    <w:rsid w:val="00101D57"/>
    <w:rsid w:val="00102EDF"/>
    <w:rsid w:val="00104732"/>
    <w:rsid w:val="0011748C"/>
    <w:rsid w:val="00124609"/>
    <w:rsid w:val="001262F0"/>
    <w:rsid w:val="0012672B"/>
    <w:rsid w:val="00130D3B"/>
    <w:rsid w:val="001315C8"/>
    <w:rsid w:val="00131947"/>
    <w:rsid w:val="001337E4"/>
    <w:rsid w:val="00135683"/>
    <w:rsid w:val="00142CD1"/>
    <w:rsid w:val="001444E1"/>
    <w:rsid w:val="0014613F"/>
    <w:rsid w:val="001467A6"/>
    <w:rsid w:val="001505B9"/>
    <w:rsid w:val="001529EE"/>
    <w:rsid w:val="00165586"/>
    <w:rsid w:val="0016618C"/>
    <w:rsid w:val="00170015"/>
    <w:rsid w:val="00170F30"/>
    <w:rsid w:val="00171751"/>
    <w:rsid w:val="00173392"/>
    <w:rsid w:val="0017345D"/>
    <w:rsid w:val="00173F0E"/>
    <w:rsid w:val="0017670D"/>
    <w:rsid w:val="00181BA8"/>
    <w:rsid w:val="001864FC"/>
    <w:rsid w:val="001869AC"/>
    <w:rsid w:val="00186A21"/>
    <w:rsid w:val="001973F5"/>
    <w:rsid w:val="0019758E"/>
    <w:rsid w:val="001A1E35"/>
    <w:rsid w:val="001A28CC"/>
    <w:rsid w:val="001A301F"/>
    <w:rsid w:val="001A3634"/>
    <w:rsid w:val="001B207E"/>
    <w:rsid w:val="001B2564"/>
    <w:rsid w:val="001B38B0"/>
    <w:rsid w:val="001B3CAF"/>
    <w:rsid w:val="001B5466"/>
    <w:rsid w:val="001B589C"/>
    <w:rsid w:val="001C2FBB"/>
    <w:rsid w:val="001C33E4"/>
    <w:rsid w:val="001C4413"/>
    <w:rsid w:val="001C4F99"/>
    <w:rsid w:val="001C5C03"/>
    <w:rsid w:val="001D4FD2"/>
    <w:rsid w:val="001D6767"/>
    <w:rsid w:val="001E24C1"/>
    <w:rsid w:val="001E6591"/>
    <w:rsid w:val="001F0084"/>
    <w:rsid w:val="001F35E1"/>
    <w:rsid w:val="001F37E8"/>
    <w:rsid w:val="001F4DE3"/>
    <w:rsid w:val="001F59FE"/>
    <w:rsid w:val="0020281F"/>
    <w:rsid w:val="00203128"/>
    <w:rsid w:val="002064EF"/>
    <w:rsid w:val="0021021C"/>
    <w:rsid w:val="00214911"/>
    <w:rsid w:val="00217EF0"/>
    <w:rsid w:val="00221269"/>
    <w:rsid w:val="00222033"/>
    <w:rsid w:val="00223C3D"/>
    <w:rsid w:val="002251D2"/>
    <w:rsid w:val="0022609C"/>
    <w:rsid w:val="002266CD"/>
    <w:rsid w:val="00226B87"/>
    <w:rsid w:val="00226F9C"/>
    <w:rsid w:val="00230646"/>
    <w:rsid w:val="002350A4"/>
    <w:rsid w:val="00235CC3"/>
    <w:rsid w:val="00237E6A"/>
    <w:rsid w:val="00241733"/>
    <w:rsid w:val="00242947"/>
    <w:rsid w:val="002457FE"/>
    <w:rsid w:val="00247B67"/>
    <w:rsid w:val="00250720"/>
    <w:rsid w:val="002508F5"/>
    <w:rsid w:val="002511AA"/>
    <w:rsid w:val="00254A6E"/>
    <w:rsid w:val="00254E74"/>
    <w:rsid w:val="00256969"/>
    <w:rsid w:val="00261A9F"/>
    <w:rsid w:val="0026348C"/>
    <w:rsid w:val="00263F1D"/>
    <w:rsid w:val="002660A7"/>
    <w:rsid w:val="00272090"/>
    <w:rsid w:val="00281C56"/>
    <w:rsid w:val="002828DF"/>
    <w:rsid w:val="0028298E"/>
    <w:rsid w:val="00283884"/>
    <w:rsid w:val="00285F2F"/>
    <w:rsid w:val="002861AF"/>
    <w:rsid w:val="00290065"/>
    <w:rsid w:val="0029039B"/>
    <w:rsid w:val="002942C0"/>
    <w:rsid w:val="00296503"/>
    <w:rsid w:val="002A0B87"/>
    <w:rsid w:val="002A1074"/>
    <w:rsid w:val="002A1585"/>
    <w:rsid w:val="002A1EC4"/>
    <w:rsid w:val="002A2AE6"/>
    <w:rsid w:val="002A2E72"/>
    <w:rsid w:val="002A3717"/>
    <w:rsid w:val="002A56DD"/>
    <w:rsid w:val="002A62A3"/>
    <w:rsid w:val="002A65EC"/>
    <w:rsid w:val="002A7749"/>
    <w:rsid w:val="002B0124"/>
    <w:rsid w:val="002B4FD3"/>
    <w:rsid w:val="002B59BB"/>
    <w:rsid w:val="002C081A"/>
    <w:rsid w:val="002C0F2E"/>
    <w:rsid w:val="002C102F"/>
    <w:rsid w:val="002C15B2"/>
    <w:rsid w:val="002C1CFF"/>
    <w:rsid w:val="002C330B"/>
    <w:rsid w:val="002C4E2B"/>
    <w:rsid w:val="002C4E8B"/>
    <w:rsid w:val="002D299C"/>
    <w:rsid w:val="002D2D5A"/>
    <w:rsid w:val="002D5476"/>
    <w:rsid w:val="002D55C5"/>
    <w:rsid w:val="002E12E6"/>
    <w:rsid w:val="002E3536"/>
    <w:rsid w:val="002E525A"/>
    <w:rsid w:val="002E60EE"/>
    <w:rsid w:val="002F0691"/>
    <w:rsid w:val="002F0A75"/>
    <w:rsid w:val="002F313F"/>
    <w:rsid w:val="002F3312"/>
    <w:rsid w:val="002F37E1"/>
    <w:rsid w:val="002F4579"/>
    <w:rsid w:val="002F4740"/>
    <w:rsid w:val="002F5A4A"/>
    <w:rsid w:val="002F6164"/>
    <w:rsid w:val="002F6A19"/>
    <w:rsid w:val="002F6D50"/>
    <w:rsid w:val="00303736"/>
    <w:rsid w:val="00303878"/>
    <w:rsid w:val="00305D70"/>
    <w:rsid w:val="00306771"/>
    <w:rsid w:val="00311681"/>
    <w:rsid w:val="0031177E"/>
    <w:rsid w:val="003123C0"/>
    <w:rsid w:val="003149AF"/>
    <w:rsid w:val="00323346"/>
    <w:rsid w:val="00323FE3"/>
    <w:rsid w:val="00324F2D"/>
    <w:rsid w:val="0032541B"/>
    <w:rsid w:val="00325C87"/>
    <w:rsid w:val="003311EC"/>
    <w:rsid w:val="003335B7"/>
    <w:rsid w:val="00334A9D"/>
    <w:rsid w:val="00335112"/>
    <w:rsid w:val="0033562F"/>
    <w:rsid w:val="00335FD8"/>
    <w:rsid w:val="00341E32"/>
    <w:rsid w:val="00342002"/>
    <w:rsid w:val="003425B6"/>
    <w:rsid w:val="00342B69"/>
    <w:rsid w:val="00343B2F"/>
    <w:rsid w:val="00345080"/>
    <w:rsid w:val="00346DCB"/>
    <w:rsid w:val="0035290C"/>
    <w:rsid w:val="0035720D"/>
    <w:rsid w:val="0036521D"/>
    <w:rsid w:val="00367247"/>
    <w:rsid w:val="003743B5"/>
    <w:rsid w:val="00376033"/>
    <w:rsid w:val="0037720A"/>
    <w:rsid w:val="00390E25"/>
    <w:rsid w:val="003930A5"/>
    <w:rsid w:val="0039618F"/>
    <w:rsid w:val="00397F06"/>
    <w:rsid w:val="003A0091"/>
    <w:rsid w:val="003A36FE"/>
    <w:rsid w:val="003A462D"/>
    <w:rsid w:val="003A4747"/>
    <w:rsid w:val="003A5365"/>
    <w:rsid w:val="003A7999"/>
    <w:rsid w:val="003B2680"/>
    <w:rsid w:val="003B436F"/>
    <w:rsid w:val="003C205C"/>
    <w:rsid w:val="003C3305"/>
    <w:rsid w:val="003C3630"/>
    <w:rsid w:val="003C443A"/>
    <w:rsid w:val="003C53D2"/>
    <w:rsid w:val="003C6595"/>
    <w:rsid w:val="003D31AD"/>
    <w:rsid w:val="003D3A8B"/>
    <w:rsid w:val="003D3FA9"/>
    <w:rsid w:val="003D50E5"/>
    <w:rsid w:val="003D7F13"/>
    <w:rsid w:val="003E2620"/>
    <w:rsid w:val="003E360F"/>
    <w:rsid w:val="003E401A"/>
    <w:rsid w:val="003E54FF"/>
    <w:rsid w:val="003E5BDD"/>
    <w:rsid w:val="003F0081"/>
    <w:rsid w:val="003F0789"/>
    <w:rsid w:val="003F0DD0"/>
    <w:rsid w:val="003F6FD5"/>
    <w:rsid w:val="00402067"/>
    <w:rsid w:val="00403176"/>
    <w:rsid w:val="004040EB"/>
    <w:rsid w:val="00405AA9"/>
    <w:rsid w:val="004104C4"/>
    <w:rsid w:val="00411472"/>
    <w:rsid w:val="00412B69"/>
    <w:rsid w:val="00413057"/>
    <w:rsid w:val="00414DDC"/>
    <w:rsid w:val="0041524A"/>
    <w:rsid w:val="00416A78"/>
    <w:rsid w:val="004170C0"/>
    <w:rsid w:val="0042303B"/>
    <w:rsid w:val="0042774D"/>
    <w:rsid w:val="004277DA"/>
    <w:rsid w:val="00432C4D"/>
    <w:rsid w:val="004355D4"/>
    <w:rsid w:val="00442F3F"/>
    <w:rsid w:val="00443313"/>
    <w:rsid w:val="0044739D"/>
    <w:rsid w:val="0045022B"/>
    <w:rsid w:val="0045148E"/>
    <w:rsid w:val="00451764"/>
    <w:rsid w:val="004532F1"/>
    <w:rsid w:val="00454C95"/>
    <w:rsid w:val="004551EE"/>
    <w:rsid w:val="00455A56"/>
    <w:rsid w:val="00456E83"/>
    <w:rsid w:val="00460ACF"/>
    <w:rsid w:val="00463B74"/>
    <w:rsid w:val="00465A81"/>
    <w:rsid w:val="00466E62"/>
    <w:rsid w:val="004733AB"/>
    <w:rsid w:val="00474147"/>
    <w:rsid w:val="00474729"/>
    <w:rsid w:val="00475901"/>
    <w:rsid w:val="00476BAA"/>
    <w:rsid w:val="0048072D"/>
    <w:rsid w:val="0048222B"/>
    <w:rsid w:val="00486AD4"/>
    <w:rsid w:val="00487B77"/>
    <w:rsid w:val="0049202E"/>
    <w:rsid w:val="00495594"/>
    <w:rsid w:val="004A0865"/>
    <w:rsid w:val="004A0E0E"/>
    <w:rsid w:val="004B1013"/>
    <w:rsid w:val="004B2ECB"/>
    <w:rsid w:val="004B35AE"/>
    <w:rsid w:val="004B60ED"/>
    <w:rsid w:val="004B6696"/>
    <w:rsid w:val="004C11C6"/>
    <w:rsid w:val="004C1CD7"/>
    <w:rsid w:val="004C30C3"/>
    <w:rsid w:val="004D1D18"/>
    <w:rsid w:val="004D5381"/>
    <w:rsid w:val="004D75DF"/>
    <w:rsid w:val="004E08F4"/>
    <w:rsid w:val="004E0D1F"/>
    <w:rsid w:val="004E13F8"/>
    <w:rsid w:val="004E20F5"/>
    <w:rsid w:val="004E468D"/>
    <w:rsid w:val="004E6258"/>
    <w:rsid w:val="004E6B03"/>
    <w:rsid w:val="004E75AC"/>
    <w:rsid w:val="004F10D5"/>
    <w:rsid w:val="004F10DD"/>
    <w:rsid w:val="004F1389"/>
    <w:rsid w:val="004F47BF"/>
    <w:rsid w:val="004F5A77"/>
    <w:rsid w:val="004F6BF2"/>
    <w:rsid w:val="004F7676"/>
    <w:rsid w:val="004F76D1"/>
    <w:rsid w:val="00500404"/>
    <w:rsid w:val="00502F14"/>
    <w:rsid w:val="00503E05"/>
    <w:rsid w:val="00505809"/>
    <w:rsid w:val="00510D7C"/>
    <w:rsid w:val="00512EF9"/>
    <w:rsid w:val="0051350D"/>
    <w:rsid w:val="005157AC"/>
    <w:rsid w:val="00520083"/>
    <w:rsid w:val="00525CDA"/>
    <w:rsid w:val="005277D9"/>
    <w:rsid w:val="00531132"/>
    <w:rsid w:val="005315A7"/>
    <w:rsid w:val="005318A5"/>
    <w:rsid w:val="0053610D"/>
    <w:rsid w:val="005426A1"/>
    <w:rsid w:val="00545049"/>
    <w:rsid w:val="00545A6C"/>
    <w:rsid w:val="00547942"/>
    <w:rsid w:val="0055363A"/>
    <w:rsid w:val="005538E0"/>
    <w:rsid w:val="00554998"/>
    <w:rsid w:val="00555ABD"/>
    <w:rsid w:val="005613CD"/>
    <w:rsid w:val="005625E4"/>
    <w:rsid w:val="005673D0"/>
    <w:rsid w:val="00570E35"/>
    <w:rsid w:val="0057136E"/>
    <w:rsid w:val="0057329D"/>
    <w:rsid w:val="00583827"/>
    <w:rsid w:val="0058416D"/>
    <w:rsid w:val="00584A46"/>
    <w:rsid w:val="005850F6"/>
    <w:rsid w:val="00587C56"/>
    <w:rsid w:val="00587D1E"/>
    <w:rsid w:val="00594A7A"/>
    <w:rsid w:val="005964A8"/>
    <w:rsid w:val="005A0EC3"/>
    <w:rsid w:val="005A1527"/>
    <w:rsid w:val="005A19B6"/>
    <w:rsid w:val="005A23B1"/>
    <w:rsid w:val="005A4335"/>
    <w:rsid w:val="005A5053"/>
    <w:rsid w:val="005A6699"/>
    <w:rsid w:val="005B592D"/>
    <w:rsid w:val="005C1C04"/>
    <w:rsid w:val="005C24E2"/>
    <w:rsid w:val="005C258F"/>
    <w:rsid w:val="005C2AB8"/>
    <w:rsid w:val="005C45D8"/>
    <w:rsid w:val="005C5CC9"/>
    <w:rsid w:val="005D0092"/>
    <w:rsid w:val="005D120C"/>
    <w:rsid w:val="005D1F37"/>
    <w:rsid w:val="005D2A66"/>
    <w:rsid w:val="005D432A"/>
    <w:rsid w:val="005D656C"/>
    <w:rsid w:val="005D6994"/>
    <w:rsid w:val="005D7946"/>
    <w:rsid w:val="005E5A5A"/>
    <w:rsid w:val="005E6815"/>
    <w:rsid w:val="005E7DBA"/>
    <w:rsid w:val="005F37BA"/>
    <w:rsid w:val="005F7236"/>
    <w:rsid w:val="006020D2"/>
    <w:rsid w:val="00606E9C"/>
    <w:rsid w:val="00607402"/>
    <w:rsid w:val="00607970"/>
    <w:rsid w:val="0061263C"/>
    <w:rsid w:val="00612BA9"/>
    <w:rsid w:val="006143B0"/>
    <w:rsid w:val="00614F40"/>
    <w:rsid w:val="006170B4"/>
    <w:rsid w:val="0061711B"/>
    <w:rsid w:val="0062320D"/>
    <w:rsid w:val="006253A0"/>
    <w:rsid w:val="00625EBF"/>
    <w:rsid w:val="0063005F"/>
    <w:rsid w:val="00630FB7"/>
    <w:rsid w:val="006315CA"/>
    <w:rsid w:val="0063301D"/>
    <w:rsid w:val="006338CA"/>
    <w:rsid w:val="00633FA4"/>
    <w:rsid w:val="00634A17"/>
    <w:rsid w:val="00635969"/>
    <w:rsid w:val="00636DC3"/>
    <w:rsid w:val="00637A51"/>
    <w:rsid w:val="00640C4D"/>
    <w:rsid w:val="00643CD3"/>
    <w:rsid w:val="00646641"/>
    <w:rsid w:val="0064715F"/>
    <w:rsid w:val="00647642"/>
    <w:rsid w:val="00651D96"/>
    <w:rsid w:val="00654B90"/>
    <w:rsid w:val="006554D3"/>
    <w:rsid w:val="006557E8"/>
    <w:rsid w:val="00657828"/>
    <w:rsid w:val="006618A3"/>
    <w:rsid w:val="006632BF"/>
    <w:rsid w:val="00666A12"/>
    <w:rsid w:val="0067014F"/>
    <w:rsid w:val="00670982"/>
    <w:rsid w:val="00671498"/>
    <w:rsid w:val="00671C56"/>
    <w:rsid w:val="00673EA3"/>
    <w:rsid w:val="00676102"/>
    <w:rsid w:val="00677704"/>
    <w:rsid w:val="00680350"/>
    <w:rsid w:val="00682FB6"/>
    <w:rsid w:val="00684C9D"/>
    <w:rsid w:val="00686D9F"/>
    <w:rsid w:val="00692293"/>
    <w:rsid w:val="00692B2C"/>
    <w:rsid w:val="006933E8"/>
    <w:rsid w:val="00694726"/>
    <w:rsid w:val="00694AED"/>
    <w:rsid w:val="00695293"/>
    <w:rsid w:val="00695872"/>
    <w:rsid w:val="006973AB"/>
    <w:rsid w:val="006B31EF"/>
    <w:rsid w:val="006B59CD"/>
    <w:rsid w:val="006B5B09"/>
    <w:rsid w:val="006B7BAA"/>
    <w:rsid w:val="006C10A5"/>
    <w:rsid w:val="006C455A"/>
    <w:rsid w:val="006D1C18"/>
    <w:rsid w:val="006D5545"/>
    <w:rsid w:val="006E0E18"/>
    <w:rsid w:val="006E4E25"/>
    <w:rsid w:val="006E5DA5"/>
    <w:rsid w:val="006E6295"/>
    <w:rsid w:val="006E62D8"/>
    <w:rsid w:val="006E72EA"/>
    <w:rsid w:val="006E79B2"/>
    <w:rsid w:val="006E7A7D"/>
    <w:rsid w:val="006F04CB"/>
    <w:rsid w:val="006F1C42"/>
    <w:rsid w:val="006F38A2"/>
    <w:rsid w:val="006F53B0"/>
    <w:rsid w:val="006F588F"/>
    <w:rsid w:val="006F78EF"/>
    <w:rsid w:val="00700750"/>
    <w:rsid w:val="007023A8"/>
    <w:rsid w:val="00702A5B"/>
    <w:rsid w:val="00705040"/>
    <w:rsid w:val="00705320"/>
    <w:rsid w:val="0070711C"/>
    <w:rsid w:val="00707575"/>
    <w:rsid w:val="00715567"/>
    <w:rsid w:val="00720260"/>
    <w:rsid w:val="0072198F"/>
    <w:rsid w:val="007243BC"/>
    <w:rsid w:val="007252C1"/>
    <w:rsid w:val="00725646"/>
    <w:rsid w:val="00732449"/>
    <w:rsid w:val="0073305F"/>
    <w:rsid w:val="007371CA"/>
    <w:rsid w:val="00737E4D"/>
    <w:rsid w:val="00740569"/>
    <w:rsid w:val="00741877"/>
    <w:rsid w:val="00743DCD"/>
    <w:rsid w:val="00745F93"/>
    <w:rsid w:val="00753475"/>
    <w:rsid w:val="00754A0F"/>
    <w:rsid w:val="00755CF0"/>
    <w:rsid w:val="0076486C"/>
    <w:rsid w:val="00764A96"/>
    <w:rsid w:val="00764CDA"/>
    <w:rsid w:val="007659FC"/>
    <w:rsid w:val="00771F0D"/>
    <w:rsid w:val="00772345"/>
    <w:rsid w:val="007737C5"/>
    <w:rsid w:val="00773FA9"/>
    <w:rsid w:val="00774835"/>
    <w:rsid w:val="00774D06"/>
    <w:rsid w:val="0078032C"/>
    <w:rsid w:val="00780C7A"/>
    <w:rsid w:val="00783103"/>
    <w:rsid w:val="00786364"/>
    <w:rsid w:val="0078719A"/>
    <w:rsid w:val="00790AB6"/>
    <w:rsid w:val="0079306B"/>
    <w:rsid w:val="007933CB"/>
    <w:rsid w:val="007944A2"/>
    <w:rsid w:val="00797974"/>
    <w:rsid w:val="007A00FB"/>
    <w:rsid w:val="007A4858"/>
    <w:rsid w:val="007A4FDC"/>
    <w:rsid w:val="007A6D2C"/>
    <w:rsid w:val="007B0FE1"/>
    <w:rsid w:val="007B1690"/>
    <w:rsid w:val="007B1A20"/>
    <w:rsid w:val="007B1F62"/>
    <w:rsid w:val="007B2BEA"/>
    <w:rsid w:val="007B503A"/>
    <w:rsid w:val="007B6389"/>
    <w:rsid w:val="007B6C24"/>
    <w:rsid w:val="007B6CE0"/>
    <w:rsid w:val="007B7CB8"/>
    <w:rsid w:val="007C065A"/>
    <w:rsid w:val="007C0EB2"/>
    <w:rsid w:val="007C4B4D"/>
    <w:rsid w:val="007C547C"/>
    <w:rsid w:val="007C7645"/>
    <w:rsid w:val="007D06F1"/>
    <w:rsid w:val="007D4391"/>
    <w:rsid w:val="007E1A2D"/>
    <w:rsid w:val="007E440A"/>
    <w:rsid w:val="007E56C6"/>
    <w:rsid w:val="007E59F1"/>
    <w:rsid w:val="007E66B3"/>
    <w:rsid w:val="007E7AFB"/>
    <w:rsid w:val="007F103F"/>
    <w:rsid w:val="007F1653"/>
    <w:rsid w:val="007F2CA2"/>
    <w:rsid w:val="007F4F97"/>
    <w:rsid w:val="007F77F8"/>
    <w:rsid w:val="00801C35"/>
    <w:rsid w:val="00802155"/>
    <w:rsid w:val="0080319E"/>
    <w:rsid w:val="00805DCE"/>
    <w:rsid w:val="00807C52"/>
    <w:rsid w:val="0081044D"/>
    <w:rsid w:val="008167AE"/>
    <w:rsid w:val="00816B51"/>
    <w:rsid w:val="008236CB"/>
    <w:rsid w:val="008246EF"/>
    <w:rsid w:val="00831E01"/>
    <w:rsid w:val="00834163"/>
    <w:rsid w:val="00834F3C"/>
    <w:rsid w:val="00835B4A"/>
    <w:rsid w:val="0083644C"/>
    <w:rsid w:val="00836EA3"/>
    <w:rsid w:val="0084058E"/>
    <w:rsid w:val="0084458E"/>
    <w:rsid w:val="00850071"/>
    <w:rsid w:val="0085104F"/>
    <w:rsid w:val="0085147E"/>
    <w:rsid w:val="00852B82"/>
    <w:rsid w:val="008542F1"/>
    <w:rsid w:val="008564F1"/>
    <w:rsid w:val="00860C86"/>
    <w:rsid w:val="00864BBA"/>
    <w:rsid w:val="0086709B"/>
    <w:rsid w:val="008708E2"/>
    <w:rsid w:val="008710D2"/>
    <w:rsid w:val="008733CF"/>
    <w:rsid w:val="008746B9"/>
    <w:rsid w:val="00875245"/>
    <w:rsid w:val="008767C1"/>
    <w:rsid w:val="008809DE"/>
    <w:rsid w:val="00883FD8"/>
    <w:rsid w:val="00887FF9"/>
    <w:rsid w:val="008915F8"/>
    <w:rsid w:val="00892674"/>
    <w:rsid w:val="00892C22"/>
    <w:rsid w:val="00895932"/>
    <w:rsid w:val="008A06A1"/>
    <w:rsid w:val="008A0F8C"/>
    <w:rsid w:val="008A36A7"/>
    <w:rsid w:val="008A6221"/>
    <w:rsid w:val="008A65E3"/>
    <w:rsid w:val="008A69D8"/>
    <w:rsid w:val="008B2618"/>
    <w:rsid w:val="008B6030"/>
    <w:rsid w:val="008B60DD"/>
    <w:rsid w:val="008C0096"/>
    <w:rsid w:val="008C00F2"/>
    <w:rsid w:val="008C0656"/>
    <w:rsid w:val="008C4924"/>
    <w:rsid w:val="008C5BC2"/>
    <w:rsid w:val="008C5F56"/>
    <w:rsid w:val="008D05D3"/>
    <w:rsid w:val="008D0A80"/>
    <w:rsid w:val="008D2FE4"/>
    <w:rsid w:val="008D36A8"/>
    <w:rsid w:val="008D3D76"/>
    <w:rsid w:val="008E590D"/>
    <w:rsid w:val="008E6097"/>
    <w:rsid w:val="008F1BBA"/>
    <w:rsid w:val="008F380D"/>
    <w:rsid w:val="008F410F"/>
    <w:rsid w:val="008F5D5D"/>
    <w:rsid w:val="008F6DEC"/>
    <w:rsid w:val="00900D5B"/>
    <w:rsid w:val="00900ED3"/>
    <w:rsid w:val="00901838"/>
    <w:rsid w:val="009025FD"/>
    <w:rsid w:val="00902B7C"/>
    <w:rsid w:val="00913193"/>
    <w:rsid w:val="009142F8"/>
    <w:rsid w:val="00916A16"/>
    <w:rsid w:val="00917867"/>
    <w:rsid w:val="009226BB"/>
    <w:rsid w:val="00923C86"/>
    <w:rsid w:val="00924E89"/>
    <w:rsid w:val="009251F1"/>
    <w:rsid w:val="0092610C"/>
    <w:rsid w:val="00926E67"/>
    <w:rsid w:val="00933720"/>
    <w:rsid w:val="00933985"/>
    <w:rsid w:val="00936E11"/>
    <w:rsid w:val="0093758B"/>
    <w:rsid w:val="009409E1"/>
    <w:rsid w:val="009452C8"/>
    <w:rsid w:val="00951284"/>
    <w:rsid w:val="00951817"/>
    <w:rsid w:val="009529DA"/>
    <w:rsid w:val="0095455A"/>
    <w:rsid w:val="00955073"/>
    <w:rsid w:val="009561ED"/>
    <w:rsid w:val="00957E09"/>
    <w:rsid w:val="00960BA7"/>
    <w:rsid w:val="00961FA3"/>
    <w:rsid w:val="0096301A"/>
    <w:rsid w:val="009633E5"/>
    <w:rsid w:val="009661C3"/>
    <w:rsid w:val="0096731F"/>
    <w:rsid w:val="00981057"/>
    <w:rsid w:val="00981269"/>
    <w:rsid w:val="00982BF6"/>
    <w:rsid w:val="0098333E"/>
    <w:rsid w:val="009842FD"/>
    <w:rsid w:val="009865F1"/>
    <w:rsid w:val="0098693A"/>
    <w:rsid w:val="009877F9"/>
    <w:rsid w:val="009908D2"/>
    <w:rsid w:val="00991610"/>
    <w:rsid w:val="00991638"/>
    <w:rsid w:val="00997FBF"/>
    <w:rsid w:val="009A044A"/>
    <w:rsid w:val="009A524D"/>
    <w:rsid w:val="009A59F2"/>
    <w:rsid w:val="009A719B"/>
    <w:rsid w:val="009B0242"/>
    <w:rsid w:val="009B2C3F"/>
    <w:rsid w:val="009B6DEE"/>
    <w:rsid w:val="009C309D"/>
    <w:rsid w:val="009C3E16"/>
    <w:rsid w:val="009C3F10"/>
    <w:rsid w:val="009C4838"/>
    <w:rsid w:val="009C5336"/>
    <w:rsid w:val="009C7270"/>
    <w:rsid w:val="009D1D48"/>
    <w:rsid w:val="009D1D5B"/>
    <w:rsid w:val="009D2443"/>
    <w:rsid w:val="009E194A"/>
    <w:rsid w:val="009E2A70"/>
    <w:rsid w:val="009F0A9D"/>
    <w:rsid w:val="009F7ED5"/>
    <w:rsid w:val="00A0224F"/>
    <w:rsid w:val="00A05539"/>
    <w:rsid w:val="00A06301"/>
    <w:rsid w:val="00A07827"/>
    <w:rsid w:val="00A0790E"/>
    <w:rsid w:val="00A1013E"/>
    <w:rsid w:val="00A17324"/>
    <w:rsid w:val="00A22414"/>
    <w:rsid w:val="00A22E0A"/>
    <w:rsid w:val="00A24E06"/>
    <w:rsid w:val="00A2610D"/>
    <w:rsid w:val="00A26E41"/>
    <w:rsid w:val="00A3192A"/>
    <w:rsid w:val="00A329B6"/>
    <w:rsid w:val="00A374C1"/>
    <w:rsid w:val="00A41D66"/>
    <w:rsid w:val="00A4300C"/>
    <w:rsid w:val="00A4639E"/>
    <w:rsid w:val="00A4691D"/>
    <w:rsid w:val="00A47D97"/>
    <w:rsid w:val="00A54AEC"/>
    <w:rsid w:val="00A55E9F"/>
    <w:rsid w:val="00A572B2"/>
    <w:rsid w:val="00A61E22"/>
    <w:rsid w:val="00A66681"/>
    <w:rsid w:val="00A67DCC"/>
    <w:rsid w:val="00A67F16"/>
    <w:rsid w:val="00A71DE0"/>
    <w:rsid w:val="00A74F2A"/>
    <w:rsid w:val="00A75C8D"/>
    <w:rsid w:val="00A76AF0"/>
    <w:rsid w:val="00A81EA5"/>
    <w:rsid w:val="00A81F9D"/>
    <w:rsid w:val="00A83061"/>
    <w:rsid w:val="00A8374C"/>
    <w:rsid w:val="00A85243"/>
    <w:rsid w:val="00A86F88"/>
    <w:rsid w:val="00A86FF3"/>
    <w:rsid w:val="00A8770C"/>
    <w:rsid w:val="00A909F9"/>
    <w:rsid w:val="00A94394"/>
    <w:rsid w:val="00A9506D"/>
    <w:rsid w:val="00AA261E"/>
    <w:rsid w:val="00AA2BF7"/>
    <w:rsid w:val="00AA3688"/>
    <w:rsid w:val="00AA522C"/>
    <w:rsid w:val="00AA6FE6"/>
    <w:rsid w:val="00AB0C77"/>
    <w:rsid w:val="00AB1F2F"/>
    <w:rsid w:val="00AB2C7B"/>
    <w:rsid w:val="00AB3AAE"/>
    <w:rsid w:val="00AB41CC"/>
    <w:rsid w:val="00AC3A6A"/>
    <w:rsid w:val="00AC5950"/>
    <w:rsid w:val="00AD5A8A"/>
    <w:rsid w:val="00AE1AA8"/>
    <w:rsid w:val="00AE228A"/>
    <w:rsid w:val="00AE55E4"/>
    <w:rsid w:val="00AF0678"/>
    <w:rsid w:val="00AF07BC"/>
    <w:rsid w:val="00AF1808"/>
    <w:rsid w:val="00AF1DC7"/>
    <w:rsid w:val="00AF1E99"/>
    <w:rsid w:val="00AF266E"/>
    <w:rsid w:val="00AF307B"/>
    <w:rsid w:val="00AF315B"/>
    <w:rsid w:val="00AF4FDD"/>
    <w:rsid w:val="00B0005B"/>
    <w:rsid w:val="00B006EC"/>
    <w:rsid w:val="00B04A0B"/>
    <w:rsid w:val="00B04DDE"/>
    <w:rsid w:val="00B051C3"/>
    <w:rsid w:val="00B06DEF"/>
    <w:rsid w:val="00B077F6"/>
    <w:rsid w:val="00B07B69"/>
    <w:rsid w:val="00B1091E"/>
    <w:rsid w:val="00B11059"/>
    <w:rsid w:val="00B120C1"/>
    <w:rsid w:val="00B12426"/>
    <w:rsid w:val="00B14AFB"/>
    <w:rsid w:val="00B16698"/>
    <w:rsid w:val="00B2055D"/>
    <w:rsid w:val="00B208DF"/>
    <w:rsid w:val="00B237E8"/>
    <w:rsid w:val="00B24D72"/>
    <w:rsid w:val="00B254B0"/>
    <w:rsid w:val="00B2555F"/>
    <w:rsid w:val="00B2592B"/>
    <w:rsid w:val="00B26284"/>
    <w:rsid w:val="00B30DB9"/>
    <w:rsid w:val="00B32553"/>
    <w:rsid w:val="00B3431F"/>
    <w:rsid w:val="00B343D0"/>
    <w:rsid w:val="00B353BD"/>
    <w:rsid w:val="00B36731"/>
    <w:rsid w:val="00B36F4C"/>
    <w:rsid w:val="00B40D2D"/>
    <w:rsid w:val="00B434D1"/>
    <w:rsid w:val="00B44F5D"/>
    <w:rsid w:val="00B455EB"/>
    <w:rsid w:val="00B45F98"/>
    <w:rsid w:val="00B51BCF"/>
    <w:rsid w:val="00B5595E"/>
    <w:rsid w:val="00B55F86"/>
    <w:rsid w:val="00B66E44"/>
    <w:rsid w:val="00B71B48"/>
    <w:rsid w:val="00B72E46"/>
    <w:rsid w:val="00B762CB"/>
    <w:rsid w:val="00B8111B"/>
    <w:rsid w:val="00B81282"/>
    <w:rsid w:val="00B84BD9"/>
    <w:rsid w:val="00B85320"/>
    <w:rsid w:val="00B86D85"/>
    <w:rsid w:val="00B87FF9"/>
    <w:rsid w:val="00B93BBB"/>
    <w:rsid w:val="00B95EE2"/>
    <w:rsid w:val="00BA17DA"/>
    <w:rsid w:val="00BA2111"/>
    <w:rsid w:val="00BA47D8"/>
    <w:rsid w:val="00BA5D83"/>
    <w:rsid w:val="00BA5EB1"/>
    <w:rsid w:val="00BB1488"/>
    <w:rsid w:val="00BB1815"/>
    <w:rsid w:val="00BB3FF3"/>
    <w:rsid w:val="00BC1FA9"/>
    <w:rsid w:val="00BC58AE"/>
    <w:rsid w:val="00BC5A1C"/>
    <w:rsid w:val="00BC6CA2"/>
    <w:rsid w:val="00BD01F3"/>
    <w:rsid w:val="00BD18C3"/>
    <w:rsid w:val="00BD2166"/>
    <w:rsid w:val="00BD2172"/>
    <w:rsid w:val="00BD5D21"/>
    <w:rsid w:val="00BE3532"/>
    <w:rsid w:val="00BE59E5"/>
    <w:rsid w:val="00BF040F"/>
    <w:rsid w:val="00BF2D93"/>
    <w:rsid w:val="00BF3F44"/>
    <w:rsid w:val="00C05A85"/>
    <w:rsid w:val="00C05EDD"/>
    <w:rsid w:val="00C06D59"/>
    <w:rsid w:val="00C06E89"/>
    <w:rsid w:val="00C12476"/>
    <w:rsid w:val="00C12AB6"/>
    <w:rsid w:val="00C16BC2"/>
    <w:rsid w:val="00C170AC"/>
    <w:rsid w:val="00C172DE"/>
    <w:rsid w:val="00C1734C"/>
    <w:rsid w:val="00C22F6A"/>
    <w:rsid w:val="00C2383E"/>
    <w:rsid w:val="00C23AE8"/>
    <w:rsid w:val="00C24ACF"/>
    <w:rsid w:val="00C254BA"/>
    <w:rsid w:val="00C25B2B"/>
    <w:rsid w:val="00C309DA"/>
    <w:rsid w:val="00C3191A"/>
    <w:rsid w:val="00C3546A"/>
    <w:rsid w:val="00C41C0A"/>
    <w:rsid w:val="00C41FF6"/>
    <w:rsid w:val="00C424B7"/>
    <w:rsid w:val="00C4481B"/>
    <w:rsid w:val="00C46BD4"/>
    <w:rsid w:val="00C47D77"/>
    <w:rsid w:val="00C5329F"/>
    <w:rsid w:val="00C53D4D"/>
    <w:rsid w:val="00C54F43"/>
    <w:rsid w:val="00C5697F"/>
    <w:rsid w:val="00C57A97"/>
    <w:rsid w:val="00C61550"/>
    <w:rsid w:val="00C633FA"/>
    <w:rsid w:val="00C64DEA"/>
    <w:rsid w:val="00C66986"/>
    <w:rsid w:val="00C67F2D"/>
    <w:rsid w:val="00C7160A"/>
    <w:rsid w:val="00C73AE0"/>
    <w:rsid w:val="00C77E3D"/>
    <w:rsid w:val="00C81DF6"/>
    <w:rsid w:val="00C821EE"/>
    <w:rsid w:val="00C85C3F"/>
    <w:rsid w:val="00C85E19"/>
    <w:rsid w:val="00C85EAC"/>
    <w:rsid w:val="00C86A25"/>
    <w:rsid w:val="00C94224"/>
    <w:rsid w:val="00C97173"/>
    <w:rsid w:val="00C978C4"/>
    <w:rsid w:val="00CA3453"/>
    <w:rsid w:val="00CA7167"/>
    <w:rsid w:val="00CB31AA"/>
    <w:rsid w:val="00CB530F"/>
    <w:rsid w:val="00CB5348"/>
    <w:rsid w:val="00CB54AF"/>
    <w:rsid w:val="00CB68F4"/>
    <w:rsid w:val="00CB6E09"/>
    <w:rsid w:val="00CC1832"/>
    <w:rsid w:val="00CC183B"/>
    <w:rsid w:val="00CC3E9E"/>
    <w:rsid w:val="00CC478B"/>
    <w:rsid w:val="00CC4C50"/>
    <w:rsid w:val="00CC5B33"/>
    <w:rsid w:val="00CD3425"/>
    <w:rsid w:val="00CD65FB"/>
    <w:rsid w:val="00CE1145"/>
    <w:rsid w:val="00CE4F1F"/>
    <w:rsid w:val="00CE537C"/>
    <w:rsid w:val="00CE541C"/>
    <w:rsid w:val="00CE65ED"/>
    <w:rsid w:val="00CE6989"/>
    <w:rsid w:val="00CF347C"/>
    <w:rsid w:val="00CF752F"/>
    <w:rsid w:val="00D040AD"/>
    <w:rsid w:val="00D05596"/>
    <w:rsid w:val="00D0596D"/>
    <w:rsid w:val="00D124A8"/>
    <w:rsid w:val="00D131B8"/>
    <w:rsid w:val="00D15906"/>
    <w:rsid w:val="00D16619"/>
    <w:rsid w:val="00D1792B"/>
    <w:rsid w:val="00D211FF"/>
    <w:rsid w:val="00D21B98"/>
    <w:rsid w:val="00D23DD5"/>
    <w:rsid w:val="00D24A72"/>
    <w:rsid w:val="00D2643C"/>
    <w:rsid w:val="00D3037F"/>
    <w:rsid w:val="00D405CC"/>
    <w:rsid w:val="00D426A9"/>
    <w:rsid w:val="00D441B7"/>
    <w:rsid w:val="00D44974"/>
    <w:rsid w:val="00D474ED"/>
    <w:rsid w:val="00D50B22"/>
    <w:rsid w:val="00D5107A"/>
    <w:rsid w:val="00D535CB"/>
    <w:rsid w:val="00D577B3"/>
    <w:rsid w:val="00D6125B"/>
    <w:rsid w:val="00D62D96"/>
    <w:rsid w:val="00D65830"/>
    <w:rsid w:val="00D70581"/>
    <w:rsid w:val="00D71562"/>
    <w:rsid w:val="00D71D13"/>
    <w:rsid w:val="00D7305E"/>
    <w:rsid w:val="00D74547"/>
    <w:rsid w:val="00D75E75"/>
    <w:rsid w:val="00D8032E"/>
    <w:rsid w:val="00D83CDC"/>
    <w:rsid w:val="00D84D36"/>
    <w:rsid w:val="00D857F7"/>
    <w:rsid w:val="00D85C4C"/>
    <w:rsid w:val="00D87050"/>
    <w:rsid w:val="00D92E1A"/>
    <w:rsid w:val="00D94924"/>
    <w:rsid w:val="00D96A4D"/>
    <w:rsid w:val="00D978D8"/>
    <w:rsid w:val="00D97F1E"/>
    <w:rsid w:val="00DA36CE"/>
    <w:rsid w:val="00DB40B3"/>
    <w:rsid w:val="00DB597C"/>
    <w:rsid w:val="00DC04CD"/>
    <w:rsid w:val="00DC1D3C"/>
    <w:rsid w:val="00DC3CB2"/>
    <w:rsid w:val="00DC4196"/>
    <w:rsid w:val="00DC4A2D"/>
    <w:rsid w:val="00DD209F"/>
    <w:rsid w:val="00DD3063"/>
    <w:rsid w:val="00DD5C2C"/>
    <w:rsid w:val="00DD6649"/>
    <w:rsid w:val="00DD7002"/>
    <w:rsid w:val="00DE0C70"/>
    <w:rsid w:val="00DE0EDF"/>
    <w:rsid w:val="00DE1D10"/>
    <w:rsid w:val="00DE203A"/>
    <w:rsid w:val="00DE36F9"/>
    <w:rsid w:val="00DE6125"/>
    <w:rsid w:val="00DE6B0E"/>
    <w:rsid w:val="00DF6026"/>
    <w:rsid w:val="00DF7635"/>
    <w:rsid w:val="00E04B55"/>
    <w:rsid w:val="00E06916"/>
    <w:rsid w:val="00E11232"/>
    <w:rsid w:val="00E112E2"/>
    <w:rsid w:val="00E11879"/>
    <w:rsid w:val="00E1504E"/>
    <w:rsid w:val="00E16548"/>
    <w:rsid w:val="00E20D3E"/>
    <w:rsid w:val="00E20FE3"/>
    <w:rsid w:val="00E222AB"/>
    <w:rsid w:val="00E24E3D"/>
    <w:rsid w:val="00E2789B"/>
    <w:rsid w:val="00E30E4E"/>
    <w:rsid w:val="00E322FA"/>
    <w:rsid w:val="00E33B36"/>
    <w:rsid w:val="00E35FC3"/>
    <w:rsid w:val="00E36C3E"/>
    <w:rsid w:val="00E37879"/>
    <w:rsid w:val="00E42E4D"/>
    <w:rsid w:val="00E4366A"/>
    <w:rsid w:val="00E43808"/>
    <w:rsid w:val="00E453D5"/>
    <w:rsid w:val="00E45B7F"/>
    <w:rsid w:val="00E45CCF"/>
    <w:rsid w:val="00E468FC"/>
    <w:rsid w:val="00E46F6E"/>
    <w:rsid w:val="00E51297"/>
    <w:rsid w:val="00E524BA"/>
    <w:rsid w:val="00E535CE"/>
    <w:rsid w:val="00E54B20"/>
    <w:rsid w:val="00E555FC"/>
    <w:rsid w:val="00E55D1B"/>
    <w:rsid w:val="00E57172"/>
    <w:rsid w:val="00E6258F"/>
    <w:rsid w:val="00E66689"/>
    <w:rsid w:val="00E67090"/>
    <w:rsid w:val="00E705FA"/>
    <w:rsid w:val="00E73B7B"/>
    <w:rsid w:val="00E74FFD"/>
    <w:rsid w:val="00E77068"/>
    <w:rsid w:val="00E83684"/>
    <w:rsid w:val="00E84327"/>
    <w:rsid w:val="00E93518"/>
    <w:rsid w:val="00E94881"/>
    <w:rsid w:val="00E95358"/>
    <w:rsid w:val="00E96C28"/>
    <w:rsid w:val="00E979EB"/>
    <w:rsid w:val="00EA01A7"/>
    <w:rsid w:val="00EA3302"/>
    <w:rsid w:val="00EA42B1"/>
    <w:rsid w:val="00EA5546"/>
    <w:rsid w:val="00EA5A88"/>
    <w:rsid w:val="00EA6A2F"/>
    <w:rsid w:val="00EA6A56"/>
    <w:rsid w:val="00EB244C"/>
    <w:rsid w:val="00EB3A4D"/>
    <w:rsid w:val="00EC0096"/>
    <w:rsid w:val="00EC20AB"/>
    <w:rsid w:val="00EC2C95"/>
    <w:rsid w:val="00EC621C"/>
    <w:rsid w:val="00ED01CF"/>
    <w:rsid w:val="00ED17CE"/>
    <w:rsid w:val="00ED31F0"/>
    <w:rsid w:val="00ED6D62"/>
    <w:rsid w:val="00ED73F9"/>
    <w:rsid w:val="00EE012B"/>
    <w:rsid w:val="00EE06FE"/>
    <w:rsid w:val="00EE0DE2"/>
    <w:rsid w:val="00EE22BF"/>
    <w:rsid w:val="00EE2B47"/>
    <w:rsid w:val="00EE3E80"/>
    <w:rsid w:val="00EE6033"/>
    <w:rsid w:val="00EE6B95"/>
    <w:rsid w:val="00EE7A81"/>
    <w:rsid w:val="00EF1598"/>
    <w:rsid w:val="00EF1972"/>
    <w:rsid w:val="00EF1D52"/>
    <w:rsid w:val="00EF3C59"/>
    <w:rsid w:val="00EF4B6A"/>
    <w:rsid w:val="00EF7954"/>
    <w:rsid w:val="00F00857"/>
    <w:rsid w:val="00F058C1"/>
    <w:rsid w:val="00F07A95"/>
    <w:rsid w:val="00F07D91"/>
    <w:rsid w:val="00F127D8"/>
    <w:rsid w:val="00F12B06"/>
    <w:rsid w:val="00F138FB"/>
    <w:rsid w:val="00F1421B"/>
    <w:rsid w:val="00F14B2E"/>
    <w:rsid w:val="00F15E5B"/>
    <w:rsid w:val="00F166CA"/>
    <w:rsid w:val="00F2043C"/>
    <w:rsid w:val="00F21550"/>
    <w:rsid w:val="00F22FDF"/>
    <w:rsid w:val="00F24925"/>
    <w:rsid w:val="00F26350"/>
    <w:rsid w:val="00F31787"/>
    <w:rsid w:val="00F31F49"/>
    <w:rsid w:val="00F3497A"/>
    <w:rsid w:val="00F36D3A"/>
    <w:rsid w:val="00F37A03"/>
    <w:rsid w:val="00F401B3"/>
    <w:rsid w:val="00F403DB"/>
    <w:rsid w:val="00F41CE3"/>
    <w:rsid w:val="00F515C8"/>
    <w:rsid w:val="00F525D1"/>
    <w:rsid w:val="00F53EF4"/>
    <w:rsid w:val="00F55EC8"/>
    <w:rsid w:val="00F55EFB"/>
    <w:rsid w:val="00F61F6A"/>
    <w:rsid w:val="00F64DE1"/>
    <w:rsid w:val="00F660A8"/>
    <w:rsid w:val="00F66F09"/>
    <w:rsid w:val="00F67CFB"/>
    <w:rsid w:val="00F72F97"/>
    <w:rsid w:val="00F74C29"/>
    <w:rsid w:val="00F75930"/>
    <w:rsid w:val="00F77C11"/>
    <w:rsid w:val="00F84658"/>
    <w:rsid w:val="00F85AFF"/>
    <w:rsid w:val="00F85B74"/>
    <w:rsid w:val="00F90E50"/>
    <w:rsid w:val="00F91A07"/>
    <w:rsid w:val="00F91B7D"/>
    <w:rsid w:val="00F95340"/>
    <w:rsid w:val="00F957B0"/>
    <w:rsid w:val="00F97871"/>
    <w:rsid w:val="00F97FDD"/>
    <w:rsid w:val="00FA1592"/>
    <w:rsid w:val="00FA2F94"/>
    <w:rsid w:val="00FA3BB8"/>
    <w:rsid w:val="00FA58C0"/>
    <w:rsid w:val="00FB1A70"/>
    <w:rsid w:val="00FB2E70"/>
    <w:rsid w:val="00FB42A5"/>
    <w:rsid w:val="00FB6013"/>
    <w:rsid w:val="00FB6141"/>
    <w:rsid w:val="00FC0285"/>
    <w:rsid w:val="00FC089D"/>
    <w:rsid w:val="00FC2A4E"/>
    <w:rsid w:val="00FC2FF0"/>
    <w:rsid w:val="00FC358D"/>
    <w:rsid w:val="00FC64C1"/>
    <w:rsid w:val="00FC696E"/>
    <w:rsid w:val="00FC7D54"/>
    <w:rsid w:val="00FD2737"/>
    <w:rsid w:val="00FD53A0"/>
    <w:rsid w:val="00FE0134"/>
    <w:rsid w:val="00FE05E9"/>
    <w:rsid w:val="00FE2536"/>
    <w:rsid w:val="00FE3164"/>
    <w:rsid w:val="00FE5437"/>
    <w:rsid w:val="00FF061A"/>
    <w:rsid w:val="00FF1C41"/>
    <w:rsid w:val="00FF1D4F"/>
    <w:rsid w:val="00FF2CD9"/>
    <w:rsid w:val="00FF333E"/>
    <w:rsid w:val="00FF4FB2"/>
    <w:rsid w:val="00FF68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66E"/>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unhideWhenUsed/>
    <w:rsid w:val="00B1242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66E"/>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unhideWhenUsed/>
    <w:rsid w:val="00B1242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444689403">
      <w:bodyDiv w:val="1"/>
      <w:marLeft w:val="0"/>
      <w:marRight w:val="0"/>
      <w:marTop w:val="0"/>
      <w:marBottom w:val="0"/>
      <w:divBdr>
        <w:top w:val="none" w:sz="0" w:space="0" w:color="auto"/>
        <w:left w:val="none" w:sz="0" w:space="0" w:color="auto"/>
        <w:bottom w:val="none" w:sz="0" w:space="0" w:color="auto"/>
        <w:right w:val="none" w:sz="0" w:space="0" w:color="auto"/>
      </w:divBdr>
    </w:div>
    <w:div w:id="711148408">
      <w:bodyDiv w:val="1"/>
      <w:marLeft w:val="0"/>
      <w:marRight w:val="0"/>
      <w:marTop w:val="0"/>
      <w:marBottom w:val="0"/>
      <w:divBdr>
        <w:top w:val="none" w:sz="0" w:space="0" w:color="auto"/>
        <w:left w:val="none" w:sz="0" w:space="0" w:color="auto"/>
        <w:bottom w:val="none" w:sz="0" w:space="0" w:color="auto"/>
        <w:right w:val="none" w:sz="0" w:space="0" w:color="auto"/>
      </w:divBdr>
    </w:div>
    <w:div w:id="720322512">
      <w:bodyDiv w:val="1"/>
      <w:marLeft w:val="0"/>
      <w:marRight w:val="0"/>
      <w:marTop w:val="0"/>
      <w:marBottom w:val="0"/>
      <w:divBdr>
        <w:top w:val="none" w:sz="0" w:space="0" w:color="auto"/>
        <w:left w:val="none" w:sz="0" w:space="0" w:color="auto"/>
        <w:bottom w:val="none" w:sz="0" w:space="0" w:color="auto"/>
        <w:right w:val="none" w:sz="0" w:space="0" w:color="auto"/>
      </w:divBdr>
    </w:div>
    <w:div w:id="757873504">
      <w:bodyDiv w:val="1"/>
      <w:marLeft w:val="0"/>
      <w:marRight w:val="0"/>
      <w:marTop w:val="0"/>
      <w:marBottom w:val="0"/>
      <w:divBdr>
        <w:top w:val="none" w:sz="0" w:space="0" w:color="auto"/>
        <w:left w:val="none" w:sz="0" w:space="0" w:color="auto"/>
        <w:bottom w:val="none" w:sz="0" w:space="0" w:color="auto"/>
        <w:right w:val="none" w:sz="0" w:space="0" w:color="auto"/>
      </w:divBdr>
    </w:div>
    <w:div w:id="971594724">
      <w:bodyDiv w:val="1"/>
      <w:marLeft w:val="0"/>
      <w:marRight w:val="0"/>
      <w:marTop w:val="0"/>
      <w:marBottom w:val="0"/>
      <w:divBdr>
        <w:top w:val="none" w:sz="0" w:space="0" w:color="auto"/>
        <w:left w:val="none" w:sz="0" w:space="0" w:color="auto"/>
        <w:bottom w:val="none" w:sz="0" w:space="0" w:color="auto"/>
        <w:right w:val="none" w:sz="0" w:space="0" w:color="auto"/>
      </w:divBdr>
    </w:div>
    <w:div w:id="1035035281">
      <w:bodyDiv w:val="1"/>
      <w:marLeft w:val="0"/>
      <w:marRight w:val="0"/>
      <w:marTop w:val="0"/>
      <w:marBottom w:val="0"/>
      <w:divBdr>
        <w:top w:val="none" w:sz="0" w:space="0" w:color="auto"/>
        <w:left w:val="none" w:sz="0" w:space="0" w:color="auto"/>
        <w:bottom w:val="none" w:sz="0" w:space="0" w:color="auto"/>
        <w:right w:val="none" w:sz="0" w:space="0" w:color="auto"/>
      </w:divBdr>
    </w:div>
    <w:div w:id="1222912295">
      <w:bodyDiv w:val="1"/>
      <w:marLeft w:val="0"/>
      <w:marRight w:val="0"/>
      <w:marTop w:val="0"/>
      <w:marBottom w:val="0"/>
      <w:divBdr>
        <w:top w:val="none" w:sz="0" w:space="0" w:color="auto"/>
        <w:left w:val="none" w:sz="0" w:space="0" w:color="auto"/>
        <w:bottom w:val="none" w:sz="0" w:space="0" w:color="auto"/>
        <w:right w:val="none" w:sz="0" w:space="0" w:color="auto"/>
      </w:divBdr>
    </w:div>
    <w:div w:id="1441610188">
      <w:bodyDiv w:val="1"/>
      <w:marLeft w:val="0"/>
      <w:marRight w:val="0"/>
      <w:marTop w:val="0"/>
      <w:marBottom w:val="0"/>
      <w:divBdr>
        <w:top w:val="none" w:sz="0" w:space="0" w:color="auto"/>
        <w:left w:val="none" w:sz="0" w:space="0" w:color="auto"/>
        <w:bottom w:val="none" w:sz="0" w:space="0" w:color="auto"/>
        <w:right w:val="none" w:sz="0" w:space="0" w:color="auto"/>
      </w:divBdr>
    </w:div>
    <w:div w:id="1794326590">
      <w:bodyDiv w:val="1"/>
      <w:marLeft w:val="0"/>
      <w:marRight w:val="0"/>
      <w:marTop w:val="0"/>
      <w:marBottom w:val="0"/>
      <w:divBdr>
        <w:top w:val="none" w:sz="0" w:space="0" w:color="auto"/>
        <w:left w:val="none" w:sz="0" w:space="0" w:color="auto"/>
        <w:bottom w:val="none" w:sz="0" w:space="0" w:color="auto"/>
        <w:right w:val="none" w:sz="0" w:space="0" w:color="auto"/>
      </w:divBdr>
    </w:div>
    <w:div w:id="1929389778">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calameo.com/books/000839044f34be6abbe02" TargetMode="External"/><Relationship Id="rId18" Type="http://schemas.openxmlformats.org/officeDocument/2006/relationships/hyperlink" Target="http://festival.1september.ru/articles/599535/" TargetMode="External"/><Relationship Id="rId26" Type="http://schemas.openxmlformats.org/officeDocument/2006/relationships/hyperlink" Target="http://www.vashpsixolog.ru/lectures-on-the-psychology/103-educational-psychology/2038-lekcziya-obshhaya-xarakteristika-uchebnoj-deyatelnosti" TargetMode="External"/><Relationship Id="rId3" Type="http://schemas.openxmlformats.org/officeDocument/2006/relationships/styles" Target="styles.xml"/><Relationship Id="rId21" Type="http://schemas.openxmlformats.org/officeDocument/2006/relationships/hyperlink" Target="http://www.elibrary.ru" TargetMode="External"/><Relationship Id="rId7" Type="http://schemas.openxmlformats.org/officeDocument/2006/relationships/endnotes" Target="endnotes.xml"/><Relationship Id="rId12" Type="http://schemas.openxmlformats.org/officeDocument/2006/relationships/hyperlink" Target="http://ziimag.narod.ru/publick.htm" TargetMode="External"/><Relationship Id="rId17" Type="http://schemas.openxmlformats.org/officeDocument/2006/relationships/hyperlink" Target="http://biblioclub.ru/index.php?page=book&amp;id=277352" TargetMode="External"/><Relationship Id="rId25" Type="http://schemas.openxmlformats.org/officeDocument/2006/relationships/hyperlink" Target="http://festival.1september.ru/articles/59953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biblioteka.ru" TargetMode="External"/><Relationship Id="rId20" Type="http://schemas.openxmlformats.org/officeDocument/2006/relationships/hyperlink" Target="http://www.biblioclub.ru" TargetMode="External"/><Relationship Id="rId29" Type="http://schemas.openxmlformats.org/officeDocument/2006/relationships/hyperlink" Target="http://www.ebibliotek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ashpsixolog.ru/lectures-on-the-psychology/103-educational-psychology/2038-lekcziya-obshhaya-xarakteristika-uchebnoj-deyatelnosti" TargetMode="External"/><Relationship Id="rId24" Type="http://schemas.openxmlformats.org/officeDocument/2006/relationships/hyperlink" Target="http://lib.brsu.by/sites/default/files/books/&#1087;&#1086;&#1089;&#1086;&#1073;&#1080;&#1077;.pdf"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library.ru" TargetMode="External"/><Relationship Id="rId23" Type="http://schemas.openxmlformats.org/officeDocument/2006/relationships/hyperlink" Target="https://ru.wikipedia.org/wiki" TargetMode="External"/><Relationship Id="rId28" Type="http://schemas.openxmlformats.org/officeDocument/2006/relationships/hyperlink" Target="http://www.elibrary.ru" TargetMode="External"/><Relationship Id="rId10" Type="http://schemas.openxmlformats.org/officeDocument/2006/relationships/hyperlink" Target="http://festival.1september.ru/articles/599535/" TargetMode="External"/><Relationship Id="rId19" Type="http://schemas.openxmlformats.org/officeDocument/2006/relationships/hyperlink" Target="http://www.vashpsixolog.ru/lectures-on-the-psychology/103-educational-psychology/2038-lekcziya-obshhaya-xarakteristika-uchebnoj-deyatelnosti" TargetMode="External"/><Relationship Id="rId31" Type="http://schemas.openxmlformats.org/officeDocument/2006/relationships/footer" Target="footer3.xml"/><Relationship Id="rId52"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biblioclub.ru" TargetMode="External"/><Relationship Id="rId22" Type="http://schemas.openxmlformats.org/officeDocument/2006/relationships/hyperlink" Target="http://www.ebiblioteka.ru" TargetMode="External"/><Relationship Id="rId27" Type="http://schemas.openxmlformats.org/officeDocument/2006/relationships/hyperlink" Target="http://www.biblioclub.ru"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6A663-59F6-48E4-A5EC-667A26614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31</Pages>
  <Words>8919</Words>
  <Characters>50839</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916</cp:revision>
  <cp:lastPrinted>2016-08-16T08:28:00Z</cp:lastPrinted>
  <dcterms:created xsi:type="dcterms:W3CDTF">2018-02-27T12:33:00Z</dcterms:created>
  <dcterms:modified xsi:type="dcterms:W3CDTF">2019-08-27T15:42:00Z</dcterms:modified>
</cp:coreProperties>
</file>